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C2" w:rsidRPr="00007D94" w:rsidRDefault="00C30B29" w:rsidP="001916CF">
      <w:pPr>
        <w:jc w:val="center"/>
        <w:rPr>
          <w:sz w:val="28"/>
          <w:szCs w:val="28"/>
          <w:lang w:val="uk-UA"/>
        </w:rPr>
      </w:pPr>
      <w:r>
        <w:rPr>
          <w:sz w:val="28"/>
          <w:szCs w:val="28"/>
          <w:lang w:val="uk-UA"/>
        </w:rPr>
        <w:t xml:space="preserve"> </w:t>
      </w:r>
      <w:r w:rsidR="001751C2" w:rsidRPr="00007D94">
        <w:rPr>
          <w:sz w:val="28"/>
          <w:szCs w:val="28"/>
          <w:lang w:val="uk-UA"/>
        </w:rPr>
        <w:t>Пояснювальна записка</w:t>
      </w:r>
    </w:p>
    <w:p w:rsidR="001751C2" w:rsidRPr="00007D94" w:rsidRDefault="001751C2" w:rsidP="005758DF">
      <w:pPr>
        <w:jc w:val="center"/>
        <w:rPr>
          <w:sz w:val="28"/>
          <w:szCs w:val="28"/>
          <w:lang w:val="uk-UA"/>
        </w:rPr>
      </w:pPr>
      <w:r w:rsidRPr="00007D94">
        <w:rPr>
          <w:sz w:val="28"/>
          <w:szCs w:val="28"/>
          <w:lang w:val="uk-UA"/>
        </w:rPr>
        <w:t>до про</w:t>
      </w:r>
      <w:r w:rsidR="001A29B4">
        <w:rPr>
          <w:sz w:val="28"/>
          <w:szCs w:val="28"/>
          <w:lang w:val="uk-UA"/>
        </w:rPr>
        <w:t>є</w:t>
      </w:r>
      <w:r w:rsidRPr="00007D94">
        <w:rPr>
          <w:sz w:val="28"/>
          <w:szCs w:val="28"/>
          <w:lang w:val="uk-UA"/>
        </w:rPr>
        <w:t>кту рішення виконавчого комітету міської ради</w:t>
      </w:r>
    </w:p>
    <w:p w:rsidR="001751C2" w:rsidRPr="00007D94" w:rsidRDefault="00182C80" w:rsidP="005758DF">
      <w:pPr>
        <w:jc w:val="center"/>
        <w:rPr>
          <w:sz w:val="28"/>
          <w:szCs w:val="28"/>
          <w:lang w:val="uk-UA"/>
        </w:rPr>
      </w:pPr>
      <w:r>
        <w:rPr>
          <w:sz w:val="28"/>
          <w:szCs w:val="28"/>
          <w:lang w:val="uk-UA"/>
        </w:rPr>
        <w:t>«</w:t>
      </w:r>
      <w:r w:rsidR="001751C2" w:rsidRPr="00007D94">
        <w:rPr>
          <w:sz w:val="28"/>
          <w:szCs w:val="28"/>
          <w:lang w:val="uk-UA"/>
        </w:rPr>
        <w:t>Про перерахування внеску міської ради у статутний капітал комунального підприємства</w:t>
      </w:r>
      <w:r>
        <w:rPr>
          <w:sz w:val="28"/>
          <w:szCs w:val="28"/>
          <w:lang w:val="uk-UA"/>
        </w:rPr>
        <w:t>»</w:t>
      </w:r>
    </w:p>
    <w:p w:rsidR="005758DF" w:rsidRPr="00007D94" w:rsidRDefault="005758DF" w:rsidP="005758DF">
      <w:pPr>
        <w:jc w:val="center"/>
        <w:rPr>
          <w:i/>
          <w:sz w:val="28"/>
          <w:szCs w:val="28"/>
          <w:lang w:val="uk-UA"/>
        </w:rPr>
      </w:pPr>
    </w:p>
    <w:p w:rsidR="001751C2" w:rsidRDefault="001751C2" w:rsidP="001916CF">
      <w:pPr>
        <w:widowControl w:val="0"/>
        <w:ind w:firstLine="708"/>
        <w:jc w:val="both"/>
        <w:rPr>
          <w:snapToGrid w:val="0"/>
          <w:sz w:val="28"/>
          <w:szCs w:val="28"/>
          <w:lang w:val="uk-UA"/>
        </w:rPr>
      </w:pPr>
      <w:r w:rsidRPr="00007D94">
        <w:rPr>
          <w:sz w:val="28"/>
          <w:szCs w:val="28"/>
          <w:shd w:val="clear" w:color="auto" w:fill="FFFFFF"/>
          <w:lang w:val="uk-UA"/>
        </w:rPr>
        <w:t>Відповідно</w:t>
      </w:r>
      <w:bookmarkStart w:id="0" w:name="_GoBack"/>
      <w:bookmarkEnd w:id="0"/>
      <w:r w:rsidR="006C3B53">
        <w:rPr>
          <w:sz w:val="28"/>
          <w:szCs w:val="28"/>
          <w:shd w:val="clear" w:color="auto" w:fill="FFFFFF"/>
          <w:lang w:val="uk-UA"/>
        </w:rPr>
        <w:t xml:space="preserve"> </w:t>
      </w:r>
      <w:r w:rsidR="001B7C00">
        <w:rPr>
          <w:sz w:val="28"/>
          <w:szCs w:val="28"/>
          <w:shd w:val="clear" w:color="auto" w:fill="FFFFFF"/>
          <w:lang w:val="uk-UA"/>
        </w:rPr>
        <w:t xml:space="preserve">до рішення </w:t>
      </w:r>
      <w:r w:rsidRPr="00007D94">
        <w:rPr>
          <w:sz w:val="28"/>
          <w:szCs w:val="28"/>
          <w:shd w:val="clear" w:color="auto" w:fill="FFFFFF"/>
          <w:lang w:val="uk-UA"/>
        </w:rPr>
        <w:t xml:space="preserve">міської ради </w:t>
      </w:r>
      <w:r w:rsidRPr="00007D94">
        <w:rPr>
          <w:sz w:val="28"/>
          <w:szCs w:val="28"/>
          <w:lang w:val="uk-UA"/>
        </w:rPr>
        <w:t>від</w:t>
      </w:r>
      <w:r w:rsidR="006C3B53">
        <w:rPr>
          <w:sz w:val="28"/>
          <w:szCs w:val="28"/>
          <w:lang w:val="uk-UA"/>
        </w:rPr>
        <w:t xml:space="preserve"> </w:t>
      </w:r>
      <w:r w:rsidR="00701619">
        <w:rPr>
          <w:sz w:val="28"/>
          <w:szCs w:val="28"/>
          <w:lang w:val="uk-UA"/>
        </w:rPr>
        <w:t>30</w:t>
      </w:r>
      <w:r w:rsidRPr="00007D94">
        <w:rPr>
          <w:sz w:val="28"/>
          <w:szCs w:val="28"/>
          <w:lang w:val="uk-UA"/>
        </w:rPr>
        <w:t> листопада 20</w:t>
      </w:r>
      <w:r w:rsidR="00D56CB8">
        <w:rPr>
          <w:sz w:val="28"/>
          <w:szCs w:val="28"/>
          <w:lang w:val="uk-UA"/>
        </w:rPr>
        <w:t>2</w:t>
      </w:r>
      <w:r w:rsidR="00701619">
        <w:rPr>
          <w:sz w:val="28"/>
          <w:szCs w:val="28"/>
          <w:lang w:val="uk-UA"/>
        </w:rPr>
        <w:t>2</w:t>
      </w:r>
      <w:r w:rsidR="00136D59">
        <w:rPr>
          <w:sz w:val="28"/>
          <w:szCs w:val="28"/>
          <w:lang w:val="uk-UA"/>
        </w:rPr>
        <w:t xml:space="preserve"> року №</w:t>
      </w:r>
      <w:r w:rsidR="00701619">
        <w:rPr>
          <w:sz w:val="28"/>
          <w:szCs w:val="28"/>
          <w:lang w:val="uk-UA"/>
        </w:rPr>
        <w:t>24</w:t>
      </w:r>
      <w:r w:rsidRPr="00007D94">
        <w:rPr>
          <w:sz w:val="28"/>
          <w:szCs w:val="28"/>
          <w:lang w:val="uk-UA"/>
        </w:rPr>
        <w:t>/VII</w:t>
      </w:r>
      <w:r w:rsidR="00701619">
        <w:rPr>
          <w:sz w:val="28"/>
          <w:szCs w:val="28"/>
          <w:lang w:val="en-US"/>
        </w:rPr>
        <w:t>I</w:t>
      </w:r>
      <w:r w:rsidRPr="00007D94">
        <w:rPr>
          <w:sz w:val="28"/>
          <w:szCs w:val="28"/>
          <w:lang w:val="uk-UA"/>
        </w:rPr>
        <w:t>-</w:t>
      </w:r>
      <w:r w:rsidR="00701619" w:rsidRPr="00701619">
        <w:rPr>
          <w:sz w:val="28"/>
          <w:szCs w:val="28"/>
          <w:lang w:val="uk-UA"/>
        </w:rPr>
        <w:t>38</w:t>
      </w:r>
      <w:r w:rsidR="001A4102">
        <w:rPr>
          <w:sz w:val="28"/>
          <w:szCs w:val="28"/>
          <w:lang w:val="uk-UA"/>
        </w:rPr>
        <w:t xml:space="preserve"> </w:t>
      </w:r>
      <w:r w:rsidR="00182C80">
        <w:rPr>
          <w:sz w:val="28"/>
          <w:szCs w:val="28"/>
          <w:lang w:val="uk-UA"/>
        </w:rPr>
        <w:t>«</w:t>
      </w:r>
      <w:r w:rsidRPr="00007D94">
        <w:rPr>
          <w:sz w:val="28"/>
          <w:szCs w:val="28"/>
          <w:lang w:val="uk-UA"/>
        </w:rPr>
        <w:t>Про бюджет</w:t>
      </w:r>
      <w:r w:rsidR="00D56CB8">
        <w:rPr>
          <w:sz w:val="28"/>
          <w:szCs w:val="28"/>
          <w:lang w:val="uk-UA"/>
        </w:rPr>
        <w:t xml:space="preserve"> Чернігівської міської територіальної громади </w:t>
      </w:r>
      <w:r w:rsidRPr="00007D94">
        <w:rPr>
          <w:sz w:val="28"/>
          <w:szCs w:val="28"/>
          <w:lang w:val="uk-UA"/>
        </w:rPr>
        <w:t xml:space="preserve"> на 20</w:t>
      </w:r>
      <w:r w:rsidR="00D56CB8">
        <w:rPr>
          <w:sz w:val="28"/>
          <w:szCs w:val="28"/>
          <w:lang w:val="uk-UA"/>
        </w:rPr>
        <w:t>2</w:t>
      </w:r>
      <w:r w:rsidR="00701619" w:rsidRPr="00701619">
        <w:rPr>
          <w:sz w:val="28"/>
          <w:szCs w:val="28"/>
          <w:lang w:val="uk-UA"/>
        </w:rPr>
        <w:t>3</w:t>
      </w:r>
      <w:r w:rsidRPr="00007D94">
        <w:rPr>
          <w:sz w:val="28"/>
          <w:szCs w:val="28"/>
          <w:lang w:val="uk-UA"/>
        </w:rPr>
        <w:t xml:space="preserve"> рік</w:t>
      </w:r>
      <w:r w:rsidR="00182C80">
        <w:rPr>
          <w:sz w:val="28"/>
          <w:szCs w:val="28"/>
          <w:lang w:val="uk-UA"/>
        </w:rPr>
        <w:t>»</w:t>
      </w:r>
      <w:r w:rsidR="00A05211">
        <w:rPr>
          <w:sz w:val="28"/>
          <w:szCs w:val="28"/>
          <w:lang w:val="uk-UA"/>
        </w:rPr>
        <w:t xml:space="preserve"> </w:t>
      </w:r>
      <w:r w:rsidR="001A4102">
        <w:rPr>
          <w:sz w:val="28"/>
          <w:szCs w:val="28"/>
          <w:lang w:val="uk-UA"/>
        </w:rPr>
        <w:t>у редакції рішення міської ради від 01 листопада 2023 року №35</w:t>
      </w:r>
      <w:r w:rsidR="001A4102" w:rsidRPr="00007D94">
        <w:rPr>
          <w:sz w:val="28"/>
          <w:szCs w:val="28"/>
          <w:lang w:val="uk-UA"/>
        </w:rPr>
        <w:t>/VII</w:t>
      </w:r>
      <w:r w:rsidR="001A4102">
        <w:rPr>
          <w:sz w:val="28"/>
          <w:szCs w:val="28"/>
          <w:lang w:val="en-US"/>
        </w:rPr>
        <w:t>I</w:t>
      </w:r>
      <w:r w:rsidR="001A4102" w:rsidRPr="00007D94">
        <w:rPr>
          <w:sz w:val="28"/>
          <w:szCs w:val="28"/>
          <w:lang w:val="uk-UA"/>
        </w:rPr>
        <w:t>-</w:t>
      </w:r>
      <w:r w:rsidR="001A4102" w:rsidRPr="00701619">
        <w:rPr>
          <w:sz w:val="28"/>
          <w:szCs w:val="28"/>
          <w:lang w:val="uk-UA"/>
        </w:rPr>
        <w:t>38</w:t>
      </w:r>
      <w:r w:rsidR="00A05211">
        <w:rPr>
          <w:sz w:val="28"/>
          <w:szCs w:val="28"/>
          <w:lang w:val="uk-UA"/>
        </w:rPr>
        <w:t>,</w:t>
      </w:r>
      <w:r w:rsidRPr="00007D94">
        <w:rPr>
          <w:sz w:val="28"/>
          <w:szCs w:val="28"/>
          <w:lang w:val="uk-UA"/>
        </w:rPr>
        <w:t xml:space="preserve"> передбачено внески органів місцевого самоврядування у статутний капітал </w:t>
      </w:r>
      <w:r w:rsidRPr="00007D94">
        <w:rPr>
          <w:snapToGrid w:val="0"/>
          <w:sz w:val="28"/>
          <w:szCs w:val="28"/>
          <w:lang w:val="uk-UA"/>
        </w:rPr>
        <w:t xml:space="preserve">комунального підприємства </w:t>
      </w:r>
      <w:r w:rsidR="00182C80">
        <w:rPr>
          <w:snapToGrid w:val="0"/>
          <w:sz w:val="28"/>
          <w:szCs w:val="28"/>
          <w:lang w:val="uk-UA"/>
        </w:rPr>
        <w:t>«</w:t>
      </w:r>
      <w:r w:rsidR="00121EFB">
        <w:rPr>
          <w:snapToGrid w:val="0"/>
          <w:sz w:val="28"/>
          <w:szCs w:val="28"/>
          <w:lang w:val="uk-UA"/>
        </w:rPr>
        <w:t>Зеленбуд</w:t>
      </w:r>
      <w:r w:rsidR="00182C80">
        <w:rPr>
          <w:snapToGrid w:val="0"/>
          <w:sz w:val="28"/>
          <w:szCs w:val="28"/>
          <w:lang w:val="uk-UA"/>
        </w:rPr>
        <w:t>»</w:t>
      </w:r>
      <w:r w:rsidRPr="00007D94">
        <w:rPr>
          <w:snapToGrid w:val="0"/>
          <w:sz w:val="28"/>
          <w:szCs w:val="28"/>
          <w:lang w:val="uk-UA"/>
        </w:rPr>
        <w:t xml:space="preserve"> Чернігівської міської ради</w:t>
      </w:r>
      <w:r w:rsidR="00845750">
        <w:rPr>
          <w:snapToGrid w:val="0"/>
          <w:sz w:val="28"/>
          <w:szCs w:val="28"/>
          <w:lang w:val="uk-UA"/>
        </w:rPr>
        <w:t xml:space="preserve"> </w:t>
      </w:r>
      <w:r w:rsidR="00845750" w:rsidRPr="00A1350A">
        <w:rPr>
          <w:snapToGrid w:val="0"/>
          <w:sz w:val="28"/>
          <w:szCs w:val="28"/>
          <w:lang w:val="uk-UA"/>
        </w:rPr>
        <w:t xml:space="preserve">на </w:t>
      </w:r>
      <w:r w:rsidR="00121EFB" w:rsidRPr="00A1350A">
        <w:rPr>
          <w:snapToGrid w:val="0"/>
          <w:sz w:val="28"/>
          <w:szCs w:val="28"/>
          <w:lang w:val="uk-UA"/>
        </w:rPr>
        <w:t xml:space="preserve">придбання спеціалізованої та іншої техніки і обладнання в сумі 6 </w:t>
      </w:r>
      <w:r w:rsidR="001A4102" w:rsidRPr="00A1350A">
        <w:rPr>
          <w:snapToGrid w:val="0"/>
          <w:sz w:val="28"/>
          <w:szCs w:val="28"/>
          <w:lang w:val="uk-UA"/>
        </w:rPr>
        <w:t>696 1</w:t>
      </w:r>
      <w:r w:rsidR="009371FB" w:rsidRPr="00A1350A">
        <w:rPr>
          <w:snapToGrid w:val="0"/>
          <w:sz w:val="28"/>
          <w:szCs w:val="28"/>
          <w:lang w:val="uk-UA"/>
        </w:rPr>
        <w:t>00,00 гривень.</w:t>
      </w:r>
    </w:p>
    <w:p w:rsidR="001A4102" w:rsidRDefault="001A4102" w:rsidP="001916CF">
      <w:pPr>
        <w:widowControl w:val="0"/>
        <w:ind w:firstLine="708"/>
        <w:jc w:val="both"/>
        <w:rPr>
          <w:snapToGrid w:val="0"/>
          <w:sz w:val="28"/>
          <w:szCs w:val="28"/>
          <w:lang w:val="uk-UA"/>
        </w:rPr>
      </w:pPr>
      <w:r>
        <w:rPr>
          <w:snapToGrid w:val="0"/>
          <w:sz w:val="28"/>
          <w:szCs w:val="28"/>
          <w:lang w:val="uk-UA"/>
        </w:rPr>
        <w:t xml:space="preserve">У липні 2023 року комунальним підприємством було проведено відкриті торги по закупівлі великовантажних </w:t>
      </w:r>
      <w:proofErr w:type="spellStart"/>
      <w:r>
        <w:rPr>
          <w:snapToGrid w:val="0"/>
          <w:sz w:val="28"/>
          <w:szCs w:val="28"/>
          <w:lang w:val="uk-UA"/>
        </w:rPr>
        <w:t>мототранспортних</w:t>
      </w:r>
      <w:proofErr w:type="spellEnd"/>
      <w:r w:rsidR="00A55D97">
        <w:rPr>
          <w:snapToGrid w:val="0"/>
          <w:sz w:val="28"/>
          <w:szCs w:val="28"/>
          <w:lang w:val="uk-UA"/>
        </w:rPr>
        <w:t xml:space="preserve"> засобів, на що витрачено 6 </w:t>
      </w:r>
      <w:r>
        <w:rPr>
          <w:snapToGrid w:val="0"/>
          <w:sz w:val="28"/>
          <w:szCs w:val="28"/>
          <w:lang w:val="uk-UA"/>
        </w:rPr>
        <w:t>375</w:t>
      </w:r>
      <w:r w:rsidR="00A55D97">
        <w:rPr>
          <w:snapToGrid w:val="0"/>
          <w:sz w:val="28"/>
          <w:szCs w:val="28"/>
          <w:lang w:val="uk-UA"/>
        </w:rPr>
        <w:t xml:space="preserve"> </w:t>
      </w:r>
      <w:r>
        <w:rPr>
          <w:snapToGrid w:val="0"/>
          <w:sz w:val="28"/>
          <w:szCs w:val="28"/>
          <w:lang w:val="uk-UA"/>
        </w:rPr>
        <w:t>000,00 грн.</w:t>
      </w:r>
      <w:r w:rsidR="00A1350A">
        <w:rPr>
          <w:snapToGrid w:val="0"/>
          <w:sz w:val="28"/>
          <w:szCs w:val="28"/>
          <w:lang w:val="uk-UA"/>
        </w:rPr>
        <w:t xml:space="preserve"> Кошти було перераховано у статутний капітал </w:t>
      </w:r>
      <w:proofErr w:type="spellStart"/>
      <w:r w:rsidR="00A1350A">
        <w:rPr>
          <w:snapToGrid w:val="0"/>
          <w:sz w:val="28"/>
          <w:szCs w:val="28"/>
          <w:lang w:val="uk-UA"/>
        </w:rPr>
        <w:t>КП</w:t>
      </w:r>
      <w:proofErr w:type="spellEnd"/>
      <w:r w:rsidR="00A1350A">
        <w:rPr>
          <w:snapToGrid w:val="0"/>
          <w:sz w:val="28"/>
          <w:szCs w:val="28"/>
          <w:lang w:val="uk-UA"/>
        </w:rPr>
        <w:t xml:space="preserve"> "Зеленбуд".</w:t>
      </w:r>
    </w:p>
    <w:p w:rsidR="00A1350A" w:rsidRDefault="00A1350A" w:rsidP="001916CF">
      <w:pPr>
        <w:widowControl w:val="0"/>
        <w:ind w:firstLine="708"/>
        <w:jc w:val="both"/>
        <w:rPr>
          <w:snapToGrid w:val="0"/>
          <w:sz w:val="28"/>
          <w:szCs w:val="28"/>
          <w:lang w:val="uk-UA"/>
        </w:rPr>
      </w:pPr>
    </w:p>
    <w:p w:rsidR="00121EFB" w:rsidRDefault="009501D3" w:rsidP="009371FB">
      <w:pPr>
        <w:widowControl w:val="0"/>
        <w:ind w:firstLine="708"/>
        <w:jc w:val="both"/>
        <w:rPr>
          <w:snapToGrid w:val="0"/>
          <w:sz w:val="28"/>
          <w:szCs w:val="28"/>
          <w:lang w:val="uk-UA"/>
        </w:rPr>
      </w:pPr>
      <w:r>
        <w:rPr>
          <w:snapToGrid w:val="0"/>
          <w:sz w:val="28"/>
          <w:szCs w:val="28"/>
          <w:lang w:val="uk-UA"/>
        </w:rPr>
        <w:t xml:space="preserve">У </w:t>
      </w:r>
      <w:r w:rsidR="001206D4">
        <w:rPr>
          <w:snapToGrid w:val="0"/>
          <w:sz w:val="28"/>
          <w:szCs w:val="28"/>
          <w:lang w:val="uk-UA"/>
        </w:rPr>
        <w:t xml:space="preserve">листопаді </w:t>
      </w:r>
      <w:r>
        <w:rPr>
          <w:snapToGrid w:val="0"/>
          <w:sz w:val="28"/>
          <w:szCs w:val="28"/>
          <w:lang w:val="uk-UA"/>
        </w:rPr>
        <w:t>2023 року к</w:t>
      </w:r>
      <w:r w:rsidR="00121EFB">
        <w:rPr>
          <w:snapToGrid w:val="0"/>
          <w:sz w:val="28"/>
          <w:szCs w:val="28"/>
          <w:lang w:val="uk-UA"/>
        </w:rPr>
        <w:t>омунальним підприємством «Зеленбуд</w:t>
      </w:r>
      <w:r w:rsidR="009371FB">
        <w:rPr>
          <w:snapToGrid w:val="0"/>
          <w:sz w:val="28"/>
          <w:szCs w:val="28"/>
          <w:lang w:val="uk-UA"/>
        </w:rPr>
        <w:t xml:space="preserve">» </w:t>
      </w:r>
      <w:r w:rsidR="00121EFB">
        <w:rPr>
          <w:snapToGrid w:val="0"/>
          <w:sz w:val="28"/>
          <w:szCs w:val="28"/>
          <w:lang w:val="uk-UA"/>
        </w:rPr>
        <w:t>Чернігівської міської ради</w:t>
      </w:r>
      <w:r w:rsidR="009371FB">
        <w:rPr>
          <w:snapToGrid w:val="0"/>
          <w:sz w:val="28"/>
          <w:szCs w:val="28"/>
          <w:lang w:val="uk-UA"/>
        </w:rPr>
        <w:t xml:space="preserve"> проведено процедуру відкритих торгів </w:t>
      </w:r>
      <w:r w:rsidR="00121EFB">
        <w:rPr>
          <w:snapToGrid w:val="0"/>
          <w:sz w:val="28"/>
          <w:szCs w:val="28"/>
          <w:lang w:val="uk-UA"/>
        </w:rPr>
        <w:t xml:space="preserve">на закупівлю </w:t>
      </w:r>
      <w:r w:rsidR="001206D4">
        <w:rPr>
          <w:sz w:val="28"/>
          <w:szCs w:val="28"/>
          <w:lang w:val="uk-UA"/>
        </w:rPr>
        <w:t>в</w:t>
      </w:r>
      <w:r w:rsidR="001206D4" w:rsidRPr="001206D4">
        <w:rPr>
          <w:sz w:val="28"/>
          <w:szCs w:val="28"/>
          <w:lang w:val="uk-UA"/>
        </w:rPr>
        <w:t>ерстат</w:t>
      </w:r>
      <w:r w:rsidR="001206D4">
        <w:rPr>
          <w:sz w:val="28"/>
          <w:szCs w:val="28"/>
          <w:lang w:val="uk-UA"/>
        </w:rPr>
        <w:t>у</w:t>
      </w:r>
      <w:r w:rsidR="001206D4" w:rsidRPr="001206D4">
        <w:rPr>
          <w:sz w:val="28"/>
          <w:szCs w:val="28"/>
          <w:lang w:val="uk-UA"/>
        </w:rPr>
        <w:t xml:space="preserve"> </w:t>
      </w:r>
      <w:proofErr w:type="spellStart"/>
      <w:r w:rsidR="001206D4" w:rsidRPr="001206D4">
        <w:rPr>
          <w:sz w:val="28"/>
          <w:szCs w:val="28"/>
          <w:lang w:val="uk-UA"/>
        </w:rPr>
        <w:t>стрічкопильн</w:t>
      </w:r>
      <w:r w:rsidR="001206D4">
        <w:rPr>
          <w:sz w:val="28"/>
          <w:szCs w:val="28"/>
          <w:lang w:val="uk-UA"/>
        </w:rPr>
        <w:t>ого</w:t>
      </w:r>
      <w:proofErr w:type="spellEnd"/>
      <w:r w:rsidR="001206D4" w:rsidRPr="001206D4">
        <w:rPr>
          <w:sz w:val="28"/>
          <w:szCs w:val="28"/>
          <w:lang w:val="uk-UA"/>
        </w:rPr>
        <w:t xml:space="preserve"> ЛП-6,5 «Номінал-М» (або еквівалент)</w:t>
      </w:r>
      <w:r w:rsidR="001206D4">
        <w:rPr>
          <w:snapToGrid w:val="0"/>
          <w:sz w:val="28"/>
          <w:szCs w:val="28"/>
          <w:lang w:val="uk-UA"/>
        </w:rPr>
        <w:t>.</w:t>
      </w:r>
    </w:p>
    <w:p w:rsidR="00121EFB" w:rsidRDefault="00121EFB" w:rsidP="009371FB">
      <w:pPr>
        <w:widowControl w:val="0"/>
        <w:ind w:firstLine="708"/>
        <w:jc w:val="both"/>
        <w:rPr>
          <w:snapToGrid w:val="0"/>
          <w:sz w:val="28"/>
          <w:szCs w:val="28"/>
          <w:lang w:val="uk-UA"/>
        </w:rPr>
      </w:pPr>
      <w:r>
        <w:rPr>
          <w:snapToGrid w:val="0"/>
          <w:sz w:val="28"/>
          <w:szCs w:val="28"/>
          <w:lang w:val="uk-UA"/>
        </w:rPr>
        <w:t xml:space="preserve">За результатом торгів було укладено договір на закупівлю/поставку товару № </w:t>
      </w:r>
      <w:r w:rsidR="00A1350A">
        <w:rPr>
          <w:snapToGrid w:val="0"/>
          <w:sz w:val="28"/>
          <w:szCs w:val="28"/>
          <w:lang w:val="uk-UA"/>
        </w:rPr>
        <w:t>232</w:t>
      </w:r>
      <w:r>
        <w:rPr>
          <w:snapToGrid w:val="0"/>
          <w:sz w:val="28"/>
          <w:szCs w:val="28"/>
          <w:lang w:val="uk-UA"/>
        </w:rPr>
        <w:t xml:space="preserve"> </w:t>
      </w:r>
      <w:r w:rsidR="001206D4" w:rsidRPr="007A72EA">
        <w:rPr>
          <w:snapToGrid w:val="0"/>
          <w:sz w:val="28"/>
          <w:szCs w:val="28"/>
          <w:lang w:val="uk-UA"/>
        </w:rPr>
        <w:t>від 06.12</w:t>
      </w:r>
      <w:r w:rsidRPr="007A72EA">
        <w:rPr>
          <w:snapToGrid w:val="0"/>
          <w:sz w:val="28"/>
          <w:szCs w:val="28"/>
          <w:lang w:val="uk-UA"/>
        </w:rPr>
        <w:t>.2023</w:t>
      </w:r>
      <w:r>
        <w:rPr>
          <w:snapToGrid w:val="0"/>
          <w:sz w:val="28"/>
          <w:szCs w:val="28"/>
          <w:lang w:val="uk-UA"/>
        </w:rPr>
        <w:t xml:space="preserve"> з товариством з обмеженою відповідальністю "</w:t>
      </w:r>
      <w:r w:rsidR="001206D4">
        <w:rPr>
          <w:snapToGrid w:val="0"/>
          <w:sz w:val="28"/>
          <w:szCs w:val="28"/>
          <w:lang w:val="uk-UA"/>
        </w:rPr>
        <w:t>КОНТОРГ</w:t>
      </w:r>
      <w:r>
        <w:rPr>
          <w:snapToGrid w:val="0"/>
          <w:sz w:val="28"/>
          <w:szCs w:val="28"/>
          <w:lang w:val="uk-UA"/>
        </w:rPr>
        <w:t xml:space="preserve">" на суму </w:t>
      </w:r>
      <w:r w:rsidR="001206D4" w:rsidRPr="001A4102">
        <w:rPr>
          <w:snapToGrid w:val="0"/>
          <w:sz w:val="28"/>
          <w:szCs w:val="28"/>
          <w:lang w:val="uk-UA"/>
        </w:rPr>
        <w:t>256 100</w:t>
      </w:r>
      <w:r w:rsidRPr="001A4102">
        <w:rPr>
          <w:snapToGrid w:val="0"/>
          <w:sz w:val="28"/>
          <w:szCs w:val="28"/>
          <w:lang w:val="uk-UA"/>
        </w:rPr>
        <w:t>,00</w:t>
      </w:r>
      <w:r>
        <w:rPr>
          <w:snapToGrid w:val="0"/>
          <w:sz w:val="28"/>
          <w:szCs w:val="28"/>
          <w:lang w:val="uk-UA"/>
        </w:rPr>
        <w:t xml:space="preserve"> грн. </w:t>
      </w:r>
    </w:p>
    <w:p w:rsidR="00A05C49" w:rsidRDefault="00A05C49" w:rsidP="009371FB">
      <w:pPr>
        <w:widowControl w:val="0"/>
        <w:ind w:firstLine="708"/>
        <w:jc w:val="both"/>
        <w:rPr>
          <w:snapToGrid w:val="0"/>
          <w:sz w:val="28"/>
          <w:szCs w:val="28"/>
          <w:lang w:val="uk-UA"/>
        </w:rPr>
      </w:pPr>
    </w:p>
    <w:p w:rsidR="00A05C49" w:rsidRDefault="00A05C49" w:rsidP="009371FB">
      <w:pPr>
        <w:widowControl w:val="0"/>
        <w:ind w:firstLine="708"/>
        <w:jc w:val="both"/>
        <w:rPr>
          <w:snapToGrid w:val="0"/>
          <w:sz w:val="28"/>
          <w:szCs w:val="28"/>
          <w:lang w:val="uk-UA"/>
        </w:rPr>
      </w:pPr>
      <w:r>
        <w:rPr>
          <w:snapToGrid w:val="0"/>
          <w:sz w:val="28"/>
          <w:szCs w:val="28"/>
          <w:lang w:val="uk-UA"/>
        </w:rPr>
        <w:t>Крім того, у грудні проведено закупівлю без використання</w:t>
      </w:r>
      <w:r w:rsidRPr="00A05C49">
        <w:rPr>
          <w:snapToGrid w:val="0"/>
          <w:sz w:val="28"/>
          <w:szCs w:val="28"/>
          <w:lang w:val="uk-UA"/>
        </w:rPr>
        <w:t xml:space="preserve"> електронної</w:t>
      </w:r>
      <w:r>
        <w:rPr>
          <w:snapToGrid w:val="0"/>
          <w:sz w:val="28"/>
          <w:szCs w:val="28"/>
          <w:lang w:val="uk-UA"/>
        </w:rPr>
        <w:t xml:space="preserve"> системи </w:t>
      </w:r>
      <w:proofErr w:type="spellStart"/>
      <w:r>
        <w:rPr>
          <w:snapToGrid w:val="0"/>
          <w:sz w:val="28"/>
          <w:szCs w:val="28"/>
          <w:lang w:val="uk-UA"/>
        </w:rPr>
        <w:t>Pro</w:t>
      </w:r>
      <w:r>
        <w:rPr>
          <w:snapToGrid w:val="0"/>
          <w:sz w:val="28"/>
          <w:szCs w:val="28"/>
          <w:lang w:val="en-US"/>
        </w:rPr>
        <w:t>zorro</w:t>
      </w:r>
      <w:proofErr w:type="spellEnd"/>
      <w:r>
        <w:rPr>
          <w:snapToGrid w:val="0"/>
          <w:sz w:val="28"/>
          <w:szCs w:val="28"/>
          <w:lang w:val="uk-UA"/>
        </w:rPr>
        <w:t xml:space="preserve"> та укладено договір</w:t>
      </w:r>
      <w:r w:rsidRPr="00A05C49">
        <w:rPr>
          <w:snapToGrid w:val="0"/>
          <w:sz w:val="28"/>
          <w:szCs w:val="28"/>
          <w:lang w:val="uk-UA"/>
        </w:rPr>
        <w:t xml:space="preserve"> </w:t>
      </w:r>
      <w:r>
        <w:rPr>
          <w:snapToGrid w:val="0"/>
          <w:sz w:val="28"/>
          <w:szCs w:val="28"/>
          <w:lang w:val="uk-UA"/>
        </w:rPr>
        <w:t>на закупівлю</w:t>
      </w:r>
      <w:r w:rsidRPr="00A05C49">
        <w:rPr>
          <w:snapToGrid w:val="0"/>
          <w:sz w:val="28"/>
          <w:szCs w:val="28"/>
          <w:lang w:val="uk-UA"/>
        </w:rPr>
        <w:t>/поставку</w:t>
      </w:r>
      <w:r>
        <w:rPr>
          <w:snapToGrid w:val="0"/>
          <w:sz w:val="28"/>
          <w:szCs w:val="28"/>
          <w:lang w:val="uk-UA"/>
        </w:rPr>
        <w:t xml:space="preserve"> товару № 240 від 12.12.2023 з товариством з обмеженою відповідальністю "</w:t>
      </w:r>
      <w:proofErr w:type="spellStart"/>
      <w:r>
        <w:rPr>
          <w:snapToGrid w:val="0"/>
          <w:sz w:val="28"/>
          <w:szCs w:val="28"/>
          <w:lang w:val="uk-UA"/>
        </w:rPr>
        <w:t>Укрлісінструмент</w:t>
      </w:r>
      <w:proofErr w:type="spellEnd"/>
      <w:r>
        <w:rPr>
          <w:snapToGrid w:val="0"/>
          <w:sz w:val="28"/>
          <w:szCs w:val="28"/>
          <w:lang w:val="uk-UA"/>
        </w:rPr>
        <w:t>".</w:t>
      </w:r>
      <w:r w:rsidR="000954CD">
        <w:rPr>
          <w:snapToGrid w:val="0"/>
          <w:sz w:val="28"/>
          <w:szCs w:val="28"/>
          <w:lang w:val="uk-UA"/>
        </w:rPr>
        <w:t xml:space="preserve"> </w:t>
      </w:r>
      <w:r>
        <w:rPr>
          <w:snapToGrid w:val="0"/>
          <w:sz w:val="28"/>
          <w:szCs w:val="28"/>
          <w:lang w:val="uk-UA"/>
        </w:rPr>
        <w:t xml:space="preserve">Придбано газонокосарки </w:t>
      </w:r>
      <w:proofErr w:type="spellStart"/>
      <w:r>
        <w:rPr>
          <w:snapToGrid w:val="0"/>
          <w:sz w:val="28"/>
          <w:szCs w:val="28"/>
          <w:lang w:val="uk-UA"/>
        </w:rPr>
        <w:t>Husqvarna</w:t>
      </w:r>
      <w:proofErr w:type="spellEnd"/>
      <w:r>
        <w:rPr>
          <w:snapToGrid w:val="0"/>
          <w:sz w:val="28"/>
          <w:szCs w:val="28"/>
          <w:lang w:val="uk-UA"/>
        </w:rPr>
        <w:t xml:space="preserve"> LC356VP</w:t>
      </w:r>
      <w:r w:rsidR="000954CD">
        <w:rPr>
          <w:snapToGrid w:val="0"/>
          <w:sz w:val="28"/>
          <w:szCs w:val="28"/>
          <w:lang w:val="uk-UA"/>
        </w:rPr>
        <w:t xml:space="preserve">  </w:t>
      </w:r>
      <w:r>
        <w:rPr>
          <w:snapToGrid w:val="0"/>
          <w:sz w:val="28"/>
          <w:szCs w:val="28"/>
          <w:lang w:val="uk-UA"/>
        </w:rPr>
        <w:t>у кількості 2 шт. на суму 55</w:t>
      </w:r>
      <w:r w:rsidR="000954CD">
        <w:rPr>
          <w:snapToGrid w:val="0"/>
          <w:sz w:val="28"/>
          <w:szCs w:val="28"/>
          <w:lang w:val="uk-UA"/>
        </w:rPr>
        <w:t xml:space="preserve"> </w:t>
      </w:r>
      <w:r>
        <w:rPr>
          <w:snapToGrid w:val="0"/>
          <w:sz w:val="28"/>
          <w:szCs w:val="28"/>
          <w:lang w:val="uk-UA"/>
        </w:rPr>
        <w:t xml:space="preserve">298,02 грн. </w:t>
      </w:r>
    </w:p>
    <w:p w:rsidR="00A05C49" w:rsidRDefault="00A05C49" w:rsidP="001916CF">
      <w:pPr>
        <w:widowControl w:val="0"/>
        <w:ind w:firstLine="708"/>
        <w:jc w:val="both"/>
        <w:rPr>
          <w:sz w:val="28"/>
          <w:szCs w:val="28"/>
          <w:lang w:val="uk-UA"/>
        </w:rPr>
      </w:pPr>
    </w:p>
    <w:p w:rsidR="001751C2" w:rsidRPr="00007D94" w:rsidRDefault="009501D3" w:rsidP="001916CF">
      <w:pPr>
        <w:widowControl w:val="0"/>
        <w:ind w:firstLine="708"/>
        <w:jc w:val="both"/>
        <w:rPr>
          <w:sz w:val="28"/>
          <w:szCs w:val="28"/>
          <w:lang w:val="uk-UA"/>
        </w:rPr>
      </w:pPr>
      <w:r>
        <w:rPr>
          <w:sz w:val="28"/>
          <w:szCs w:val="28"/>
          <w:lang w:val="uk-UA"/>
        </w:rPr>
        <w:t>У зв'язку з викладеним необхідно перерахувати кошти у</w:t>
      </w:r>
      <w:r w:rsidR="00226CAC">
        <w:rPr>
          <w:sz w:val="28"/>
          <w:szCs w:val="28"/>
          <w:lang w:val="uk-UA"/>
        </w:rPr>
        <w:t xml:space="preserve"> сумі </w:t>
      </w:r>
      <w:r w:rsidR="000954CD">
        <w:rPr>
          <w:sz w:val="28"/>
          <w:szCs w:val="28"/>
          <w:lang w:val="uk-UA"/>
        </w:rPr>
        <w:t>311 398,02</w:t>
      </w:r>
      <w:r w:rsidR="00226CAC">
        <w:rPr>
          <w:sz w:val="28"/>
          <w:szCs w:val="28"/>
          <w:lang w:val="uk-UA"/>
        </w:rPr>
        <w:t xml:space="preserve"> гривень</w:t>
      </w:r>
      <w:r w:rsidR="001751C2" w:rsidRPr="00007D94">
        <w:rPr>
          <w:sz w:val="28"/>
          <w:szCs w:val="28"/>
          <w:lang w:val="uk-UA"/>
        </w:rPr>
        <w:t xml:space="preserve"> на рахунок </w:t>
      </w:r>
      <w:proofErr w:type="spellStart"/>
      <w:r w:rsidR="001751C2" w:rsidRPr="00007D94">
        <w:rPr>
          <w:sz w:val="28"/>
          <w:szCs w:val="28"/>
          <w:lang w:val="uk-UA"/>
        </w:rPr>
        <w:t>КП</w:t>
      </w:r>
      <w:proofErr w:type="spellEnd"/>
      <w:r w:rsidR="001751C2" w:rsidRPr="00007D94">
        <w:rPr>
          <w:sz w:val="28"/>
          <w:szCs w:val="28"/>
          <w:lang w:val="uk-UA"/>
        </w:rPr>
        <w:t xml:space="preserve"> </w:t>
      </w:r>
      <w:r w:rsidR="00182C80">
        <w:rPr>
          <w:sz w:val="28"/>
          <w:szCs w:val="28"/>
          <w:lang w:val="uk-UA"/>
        </w:rPr>
        <w:t>«</w:t>
      </w:r>
      <w:r>
        <w:rPr>
          <w:sz w:val="28"/>
          <w:szCs w:val="28"/>
          <w:lang w:val="uk-UA"/>
        </w:rPr>
        <w:t>Зеленбуд</w:t>
      </w:r>
      <w:r w:rsidR="00182C80">
        <w:rPr>
          <w:sz w:val="28"/>
          <w:szCs w:val="28"/>
          <w:lang w:val="uk-UA"/>
        </w:rPr>
        <w:t xml:space="preserve">» </w:t>
      </w:r>
      <w:r w:rsidR="001751C2" w:rsidRPr="00007D94">
        <w:rPr>
          <w:sz w:val="28"/>
          <w:szCs w:val="28"/>
          <w:lang w:val="uk-UA"/>
        </w:rPr>
        <w:t>ЧМР</w:t>
      </w:r>
      <w:r w:rsidR="000954CD">
        <w:rPr>
          <w:sz w:val="28"/>
          <w:szCs w:val="28"/>
          <w:lang w:val="uk-UA"/>
        </w:rPr>
        <w:t xml:space="preserve"> для придбання обладнання</w:t>
      </w:r>
      <w:r w:rsidR="001751C2" w:rsidRPr="00007D94">
        <w:rPr>
          <w:sz w:val="28"/>
          <w:szCs w:val="28"/>
          <w:lang w:val="uk-UA"/>
        </w:rPr>
        <w:t>.</w:t>
      </w:r>
    </w:p>
    <w:p w:rsidR="008C21A2" w:rsidRDefault="008C21A2" w:rsidP="00860C77">
      <w:pPr>
        <w:widowControl w:val="0"/>
        <w:ind w:firstLine="708"/>
        <w:jc w:val="both"/>
        <w:rPr>
          <w:sz w:val="28"/>
          <w:szCs w:val="28"/>
          <w:lang w:val="uk-UA"/>
        </w:rPr>
      </w:pPr>
    </w:p>
    <w:p w:rsidR="00860C77" w:rsidRDefault="00860C77" w:rsidP="00860C77">
      <w:pPr>
        <w:widowControl w:val="0"/>
        <w:ind w:firstLine="708"/>
        <w:jc w:val="both"/>
        <w:rPr>
          <w:sz w:val="28"/>
          <w:szCs w:val="28"/>
          <w:lang w:val="uk-UA"/>
        </w:rPr>
      </w:pPr>
      <w:r>
        <w:rPr>
          <w:sz w:val="28"/>
          <w:szCs w:val="28"/>
          <w:lang w:val="uk-UA"/>
        </w:rPr>
        <w:t>Відповідно до п. 2.29 Регламенту виконавчого комітету Чернігівської міської ради це рішення після прийняття виконавчим комітетом Чернігівської міської ради подається на затвердження начальнику Чернігівської міської військової адміністрації Чернігівського району Чернігівської області.</w:t>
      </w:r>
    </w:p>
    <w:p w:rsidR="001751C2" w:rsidRPr="00007D94" w:rsidRDefault="001751C2" w:rsidP="001916CF">
      <w:pPr>
        <w:ind w:firstLine="720"/>
        <w:jc w:val="both"/>
        <w:rPr>
          <w:sz w:val="28"/>
          <w:szCs w:val="28"/>
          <w:lang w:val="uk-UA"/>
        </w:rPr>
      </w:pPr>
    </w:p>
    <w:p w:rsidR="001751C2" w:rsidRPr="00007D94" w:rsidRDefault="001751C2" w:rsidP="001916CF">
      <w:pPr>
        <w:ind w:firstLine="720"/>
        <w:jc w:val="both"/>
        <w:rPr>
          <w:sz w:val="28"/>
          <w:szCs w:val="28"/>
          <w:lang w:val="uk-UA"/>
        </w:rPr>
      </w:pPr>
    </w:p>
    <w:p w:rsidR="001751C2" w:rsidRPr="00007D94" w:rsidRDefault="001751C2" w:rsidP="001916CF">
      <w:pPr>
        <w:ind w:firstLine="708"/>
        <w:jc w:val="both"/>
        <w:rPr>
          <w:sz w:val="28"/>
          <w:szCs w:val="28"/>
          <w:lang w:val="uk-UA"/>
        </w:rPr>
      </w:pPr>
    </w:p>
    <w:p w:rsidR="001751C2" w:rsidRPr="00007D94" w:rsidRDefault="001751C2" w:rsidP="001916CF">
      <w:pPr>
        <w:ind w:firstLine="708"/>
        <w:jc w:val="both"/>
        <w:rPr>
          <w:sz w:val="28"/>
          <w:szCs w:val="28"/>
          <w:lang w:val="uk-UA"/>
        </w:rPr>
      </w:pPr>
    </w:p>
    <w:p w:rsidR="006C112A" w:rsidRDefault="001751C2" w:rsidP="001916CF">
      <w:pPr>
        <w:jc w:val="both"/>
        <w:rPr>
          <w:sz w:val="28"/>
          <w:szCs w:val="28"/>
          <w:lang w:val="uk-UA"/>
        </w:rPr>
      </w:pPr>
      <w:r w:rsidRPr="00007D94">
        <w:rPr>
          <w:sz w:val="28"/>
          <w:szCs w:val="28"/>
          <w:lang w:val="uk-UA"/>
        </w:rPr>
        <w:t>Начальник</w:t>
      </w:r>
      <w:r w:rsidR="009501D3">
        <w:rPr>
          <w:sz w:val="28"/>
          <w:szCs w:val="28"/>
          <w:lang w:val="uk-UA"/>
        </w:rPr>
        <w:tab/>
      </w:r>
      <w:r w:rsidR="009501D3">
        <w:rPr>
          <w:sz w:val="28"/>
          <w:szCs w:val="28"/>
          <w:lang w:val="uk-UA"/>
        </w:rPr>
        <w:tab/>
      </w:r>
      <w:r w:rsidR="009501D3">
        <w:rPr>
          <w:sz w:val="28"/>
          <w:szCs w:val="28"/>
          <w:lang w:val="uk-UA"/>
        </w:rPr>
        <w:tab/>
      </w:r>
      <w:r w:rsidR="009501D3">
        <w:rPr>
          <w:sz w:val="28"/>
          <w:szCs w:val="28"/>
          <w:lang w:val="uk-UA"/>
        </w:rPr>
        <w:tab/>
      </w:r>
      <w:r w:rsidR="009501D3">
        <w:rPr>
          <w:sz w:val="28"/>
          <w:szCs w:val="28"/>
          <w:lang w:val="uk-UA"/>
        </w:rPr>
        <w:tab/>
      </w:r>
      <w:r w:rsidR="009501D3">
        <w:rPr>
          <w:sz w:val="28"/>
          <w:szCs w:val="28"/>
          <w:lang w:val="uk-UA"/>
        </w:rPr>
        <w:tab/>
      </w:r>
      <w:r w:rsidRPr="00007D94">
        <w:rPr>
          <w:sz w:val="28"/>
          <w:szCs w:val="28"/>
          <w:lang w:val="uk-UA"/>
        </w:rPr>
        <w:tab/>
      </w:r>
      <w:r w:rsidRPr="00007D94">
        <w:rPr>
          <w:sz w:val="28"/>
          <w:szCs w:val="28"/>
          <w:lang w:val="uk-UA"/>
        </w:rPr>
        <w:tab/>
      </w:r>
      <w:r w:rsidR="009501D3">
        <w:rPr>
          <w:sz w:val="28"/>
          <w:szCs w:val="28"/>
          <w:lang w:val="uk-UA"/>
        </w:rPr>
        <w:t>Віталій МОРСЬКИЙ</w:t>
      </w:r>
    </w:p>
    <w:p w:rsidR="00EC38A4" w:rsidRDefault="00EC38A4" w:rsidP="001916CF">
      <w:pPr>
        <w:jc w:val="both"/>
        <w:rPr>
          <w:sz w:val="28"/>
          <w:szCs w:val="28"/>
          <w:lang w:val="uk-UA"/>
        </w:rPr>
      </w:pPr>
    </w:p>
    <w:sectPr w:rsidR="00EC38A4" w:rsidSect="00DC4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8E0DB6"/>
    <w:rsid w:val="00007D94"/>
    <w:rsid w:val="000164B1"/>
    <w:rsid w:val="00046B61"/>
    <w:rsid w:val="000954CD"/>
    <w:rsid w:val="000A39D1"/>
    <w:rsid w:val="000D30C0"/>
    <w:rsid w:val="000F6225"/>
    <w:rsid w:val="001206D4"/>
    <w:rsid w:val="00121EFB"/>
    <w:rsid w:val="00125FE7"/>
    <w:rsid w:val="00135DF2"/>
    <w:rsid w:val="00136D59"/>
    <w:rsid w:val="00154F3A"/>
    <w:rsid w:val="001751C2"/>
    <w:rsid w:val="00182C80"/>
    <w:rsid w:val="001916CF"/>
    <w:rsid w:val="00197D54"/>
    <w:rsid w:val="001A29B4"/>
    <w:rsid w:val="001A4102"/>
    <w:rsid w:val="001B7C00"/>
    <w:rsid w:val="001D115F"/>
    <w:rsid w:val="00226CAC"/>
    <w:rsid w:val="002A26EC"/>
    <w:rsid w:val="002A634C"/>
    <w:rsid w:val="002A7993"/>
    <w:rsid w:val="002B39ED"/>
    <w:rsid w:val="002C6F14"/>
    <w:rsid w:val="002E377C"/>
    <w:rsid w:val="00302B85"/>
    <w:rsid w:val="00325506"/>
    <w:rsid w:val="003347C9"/>
    <w:rsid w:val="00385B57"/>
    <w:rsid w:val="003A1EB3"/>
    <w:rsid w:val="003A7717"/>
    <w:rsid w:val="00413B61"/>
    <w:rsid w:val="00451083"/>
    <w:rsid w:val="005758DF"/>
    <w:rsid w:val="00575A4E"/>
    <w:rsid w:val="005800FA"/>
    <w:rsid w:val="005E6E7C"/>
    <w:rsid w:val="005F6564"/>
    <w:rsid w:val="00612E8D"/>
    <w:rsid w:val="006546CF"/>
    <w:rsid w:val="006742F7"/>
    <w:rsid w:val="006C112A"/>
    <w:rsid w:val="006C3B53"/>
    <w:rsid w:val="00701619"/>
    <w:rsid w:val="00705DE8"/>
    <w:rsid w:val="007A66CE"/>
    <w:rsid w:val="007A72EA"/>
    <w:rsid w:val="007E4F9B"/>
    <w:rsid w:val="007F7A47"/>
    <w:rsid w:val="00811A75"/>
    <w:rsid w:val="00821407"/>
    <w:rsid w:val="00827B71"/>
    <w:rsid w:val="00845750"/>
    <w:rsid w:val="00860C77"/>
    <w:rsid w:val="008825DE"/>
    <w:rsid w:val="0088512C"/>
    <w:rsid w:val="008C21A2"/>
    <w:rsid w:val="008E0DB6"/>
    <w:rsid w:val="00914C19"/>
    <w:rsid w:val="00934DFC"/>
    <w:rsid w:val="009371FB"/>
    <w:rsid w:val="009501D3"/>
    <w:rsid w:val="00951BA8"/>
    <w:rsid w:val="009D4F42"/>
    <w:rsid w:val="009F6F32"/>
    <w:rsid w:val="00A05211"/>
    <w:rsid w:val="00A05C49"/>
    <w:rsid w:val="00A10178"/>
    <w:rsid w:val="00A12A1F"/>
    <w:rsid w:val="00A12FCA"/>
    <w:rsid w:val="00A1350A"/>
    <w:rsid w:val="00A23123"/>
    <w:rsid w:val="00A54622"/>
    <w:rsid w:val="00A55D97"/>
    <w:rsid w:val="00A65550"/>
    <w:rsid w:val="00AA6B05"/>
    <w:rsid w:val="00AC5F2C"/>
    <w:rsid w:val="00AD61DA"/>
    <w:rsid w:val="00AF256B"/>
    <w:rsid w:val="00B21B7C"/>
    <w:rsid w:val="00B94719"/>
    <w:rsid w:val="00B95CCD"/>
    <w:rsid w:val="00BA0216"/>
    <w:rsid w:val="00C30B29"/>
    <w:rsid w:val="00C4290B"/>
    <w:rsid w:val="00CC4506"/>
    <w:rsid w:val="00CF25BE"/>
    <w:rsid w:val="00D1567B"/>
    <w:rsid w:val="00D23902"/>
    <w:rsid w:val="00D360DC"/>
    <w:rsid w:val="00D46A0E"/>
    <w:rsid w:val="00D56CB8"/>
    <w:rsid w:val="00D81745"/>
    <w:rsid w:val="00D91EF5"/>
    <w:rsid w:val="00DA19D5"/>
    <w:rsid w:val="00DA62A7"/>
    <w:rsid w:val="00DC45F4"/>
    <w:rsid w:val="00DD1D23"/>
    <w:rsid w:val="00E16CDF"/>
    <w:rsid w:val="00E3697B"/>
    <w:rsid w:val="00E40F82"/>
    <w:rsid w:val="00E73C24"/>
    <w:rsid w:val="00E84256"/>
    <w:rsid w:val="00EC38A4"/>
    <w:rsid w:val="00EC3BAC"/>
    <w:rsid w:val="00F01396"/>
    <w:rsid w:val="00F035B4"/>
    <w:rsid w:val="00FD7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DB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0DB6"/>
    <w:pPr>
      <w:jc w:val="both"/>
    </w:pPr>
    <w:rPr>
      <w:sz w:val="28"/>
      <w:szCs w:val="28"/>
      <w:lang w:val="uk-UA"/>
    </w:rPr>
  </w:style>
  <w:style w:type="character" w:customStyle="1" w:styleId="a4">
    <w:name w:val="Основной текст Знак"/>
    <w:basedOn w:val="a0"/>
    <w:link w:val="a3"/>
    <w:uiPriority w:val="99"/>
    <w:semiHidden/>
    <w:locked/>
    <w:rsid w:val="00DC45F4"/>
    <w:rPr>
      <w:rFonts w:cs="Times New Roman"/>
      <w:sz w:val="24"/>
      <w:szCs w:val="24"/>
    </w:rPr>
  </w:style>
  <w:style w:type="paragraph" w:styleId="a5">
    <w:name w:val="Body Text Indent"/>
    <w:basedOn w:val="a"/>
    <w:link w:val="a6"/>
    <w:uiPriority w:val="99"/>
    <w:rsid w:val="001751C2"/>
    <w:pPr>
      <w:spacing w:after="120"/>
      <w:ind w:left="283"/>
    </w:pPr>
  </w:style>
  <w:style w:type="character" w:customStyle="1" w:styleId="a6">
    <w:name w:val="Основной текст с отступом Знак"/>
    <w:basedOn w:val="a0"/>
    <w:link w:val="a5"/>
    <w:uiPriority w:val="99"/>
    <w:semiHidden/>
    <w:locked/>
    <w:rsid w:val="00DC45F4"/>
    <w:rPr>
      <w:rFonts w:cs="Times New Roman"/>
      <w:sz w:val="24"/>
      <w:szCs w:val="24"/>
    </w:rPr>
  </w:style>
  <w:style w:type="paragraph" w:customStyle="1" w:styleId="1">
    <w:name w:val="Знак Знак Знак Знак1 Знак Знак Знак Знак Знак"/>
    <w:basedOn w:val="a"/>
    <w:uiPriority w:val="99"/>
    <w:rsid w:val="003347C9"/>
    <w:rPr>
      <w:rFonts w:ascii="Verdana" w:hAnsi="Verdana" w:cs="Verdana"/>
      <w:sz w:val="20"/>
      <w:szCs w:val="20"/>
      <w:lang w:val="en-US" w:eastAsia="en-US"/>
    </w:rPr>
  </w:style>
  <w:style w:type="paragraph" w:styleId="a7">
    <w:name w:val="caption"/>
    <w:basedOn w:val="a"/>
    <w:next w:val="a"/>
    <w:uiPriority w:val="99"/>
    <w:qFormat/>
    <w:rsid w:val="003347C9"/>
    <w:pPr>
      <w:spacing w:after="240"/>
      <w:ind w:left="720" w:hanging="720"/>
      <w:jc w:val="center"/>
    </w:pPr>
    <w:rPr>
      <w:sz w:val="32"/>
      <w:szCs w:val="20"/>
      <w:lang w:val="uk-UA"/>
    </w:rPr>
  </w:style>
  <w:style w:type="paragraph" w:styleId="a8">
    <w:name w:val="Balloon Text"/>
    <w:basedOn w:val="a"/>
    <w:link w:val="a9"/>
    <w:uiPriority w:val="99"/>
    <w:rsid w:val="002A634C"/>
    <w:rPr>
      <w:rFonts w:ascii="Segoe UI" w:hAnsi="Segoe UI" w:cs="Segoe UI"/>
      <w:sz w:val="18"/>
      <w:szCs w:val="18"/>
    </w:rPr>
  </w:style>
  <w:style w:type="character" w:customStyle="1" w:styleId="a9">
    <w:name w:val="Текст выноски Знак"/>
    <w:basedOn w:val="a0"/>
    <w:link w:val="a8"/>
    <w:uiPriority w:val="99"/>
    <w:locked/>
    <w:rsid w:val="002A63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УТиЗ</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Ирина</cp:lastModifiedBy>
  <cp:revision>14</cp:revision>
  <cp:lastPrinted>2023-12-07T08:26:00Z</cp:lastPrinted>
  <dcterms:created xsi:type="dcterms:W3CDTF">2023-08-09T06:29:00Z</dcterms:created>
  <dcterms:modified xsi:type="dcterms:W3CDTF">2023-12-12T11:57:00Z</dcterms:modified>
</cp:coreProperties>
</file>