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CD698" w14:textId="77777777" w:rsidR="003077CC" w:rsidRPr="00F96FA3" w:rsidRDefault="003077CC" w:rsidP="00755FA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14:paraId="03B1752A" w14:textId="77777777" w:rsidR="003077CC" w:rsidRPr="002C122E" w:rsidRDefault="003077CC" w:rsidP="002C122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799B4865" w14:textId="56F2D546" w:rsidR="002C122E" w:rsidRDefault="00D0166E" w:rsidP="00FA224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75662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EC665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122E" w:rsidRPr="002C122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A224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зміну типів та найменувань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CECB366" w14:textId="77777777" w:rsidR="00FA2246" w:rsidRPr="00FA2246" w:rsidRDefault="00FA2246" w:rsidP="00FA22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996CD03" w14:textId="77777777" w:rsidR="00FA2246" w:rsidRDefault="002C122E" w:rsidP="00FA224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2C122E">
        <w:rPr>
          <w:sz w:val="28"/>
          <w:szCs w:val="28"/>
          <w:lang w:val="uk-UA"/>
        </w:rPr>
        <w:t xml:space="preserve"> </w:t>
      </w:r>
      <w:r w:rsidRPr="002C122E">
        <w:rPr>
          <w:sz w:val="28"/>
          <w:szCs w:val="28"/>
          <w:lang w:val="uk-UA"/>
        </w:rPr>
        <w:tab/>
      </w:r>
      <w:r w:rsidR="00FA2246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FA2246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649EEA17" w14:textId="240C5E9F" w:rsidR="00FA2246" w:rsidRPr="00FA2246" w:rsidRDefault="00FA2246" w:rsidP="00FA22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3F87529E" w14:textId="77777777" w:rsidR="00FA2246" w:rsidRPr="00FA2246" w:rsidRDefault="00FA2246" w:rsidP="00FA22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45793E35" w14:textId="0B3F7017" w:rsidR="00FA2246" w:rsidRDefault="00FA2246" w:rsidP="00FA22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1BBBD3A9" w14:textId="58D42D0F" w:rsidR="00FA2246" w:rsidRDefault="00FA2246" w:rsidP="00FA22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освіт» тип закладу освіти – середня загальноосвітня школа не передбачений.</w:t>
      </w:r>
    </w:p>
    <w:p w14:paraId="6905CFF1" w14:textId="77777777" w:rsidR="00E67F51" w:rsidRDefault="00FA2246" w:rsidP="00FA22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якою передбачається </w:t>
      </w:r>
      <w:r w:rsidR="00E67F51">
        <w:rPr>
          <w:sz w:val="28"/>
          <w:szCs w:val="28"/>
          <w:lang w:val="uk-UA"/>
        </w:rPr>
        <w:t>перепрофілювання (</w:t>
      </w:r>
      <w:r>
        <w:rPr>
          <w:sz w:val="28"/>
          <w:szCs w:val="28"/>
          <w:lang w:val="uk-UA"/>
        </w:rPr>
        <w:t>зміна типу</w:t>
      </w:r>
      <w:r w:rsidR="00E67F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закладів загальної середньої освіти № 4, №5, </w:t>
      </w:r>
      <w:r w:rsidR="00E67F5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 6, № 7, № 9, № 11, № 13, № 14, № 16, № 17, № 19, № 20, № 24, № 27, № 30, № 31, № 33, № 35 на гімназію зі структурним підрозділом початкова школа.</w:t>
      </w:r>
      <w:r w:rsidR="00E67F51">
        <w:rPr>
          <w:sz w:val="28"/>
          <w:szCs w:val="28"/>
          <w:lang w:val="uk-UA"/>
        </w:rPr>
        <w:t xml:space="preserve"> </w:t>
      </w:r>
    </w:p>
    <w:p w14:paraId="5ED18B76" w14:textId="38898D0F" w:rsidR="00FA2246" w:rsidRDefault="00E67F51" w:rsidP="00FA22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2023/2024 навчальному році зазначені заклади загальної середньої освіти не матимуть у своїй мережі десятих та одинадцятих класів. </w:t>
      </w:r>
      <w:r w:rsidR="00B717E0">
        <w:rPr>
          <w:sz w:val="28"/>
          <w:szCs w:val="28"/>
          <w:lang w:val="uk-UA"/>
        </w:rPr>
        <w:t>Випускники 9-х класів</w:t>
      </w:r>
      <w:r w:rsidR="00B717E0">
        <w:rPr>
          <w:sz w:val="28"/>
          <w:szCs w:val="28"/>
          <w:lang w:val="uk-UA"/>
        </w:rPr>
        <w:t xml:space="preserve"> вказаних шкіл мають можливість продовжити навчання та здобуття повної загальної середньої освіти у закладах загальної середньої освіти № 1,     № 12, № 15, № 22. </w:t>
      </w:r>
    </w:p>
    <w:p w14:paraId="17C3821A" w14:textId="5396AF81" w:rsidR="00FA2246" w:rsidRPr="00FA2246" w:rsidRDefault="00E67F51" w:rsidP="00FA22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та виконання цього також не потребує додаткових матеріально-фінансових витрат з бюджету Чернігівської міської територіальної громади.</w:t>
      </w:r>
      <w:r w:rsidR="00B717E0">
        <w:rPr>
          <w:sz w:val="28"/>
          <w:szCs w:val="28"/>
          <w:lang w:val="uk-UA"/>
        </w:rPr>
        <w:t xml:space="preserve"> </w:t>
      </w:r>
    </w:p>
    <w:p w14:paraId="427A6BEF" w14:textId="16D8DC87" w:rsidR="00B75662" w:rsidRPr="00FA2246" w:rsidRDefault="00E67F51" w:rsidP="00FA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Чернігівської міської ради пропонується </w:t>
      </w:r>
      <w:r w:rsidRPr="00385207">
        <w:rPr>
          <w:rFonts w:ascii="Times New Roman" w:hAnsi="Times New Roman" w:cs="Times New Roman"/>
          <w:sz w:val="28"/>
          <w:szCs w:val="28"/>
          <w:lang w:val="uk-UA"/>
        </w:rPr>
        <w:t>приве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385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Pr="0038520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Чернігова комунальної форми власності</w:t>
      </w:r>
      <w:r w:rsidRPr="00385207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відповідність до норм чинного законодавства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шляхом їх перепрофілювання (зміни типу).</w:t>
      </w:r>
    </w:p>
    <w:p w14:paraId="059BD030" w14:textId="362E5CC6" w:rsidR="00212656" w:rsidRPr="00FA2246" w:rsidRDefault="00212656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B4EEE5" w14:textId="09C68C0E" w:rsidR="00D0166E" w:rsidRDefault="00D0166E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3DAE5E" w14:textId="77777777" w:rsidR="00D0166E" w:rsidRDefault="00D0166E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572A8F" w14:textId="6370E286" w:rsidR="00D0166E" w:rsidRPr="002C122E" w:rsidRDefault="00D0166E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7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66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5662" w:rsidRPr="003077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3A32">
        <w:rPr>
          <w:rFonts w:ascii="Times New Roman" w:hAnsi="Times New Roman" w:cs="Times New Roman"/>
          <w:sz w:val="28"/>
          <w:szCs w:val="28"/>
          <w:lang w:val="uk-UA"/>
        </w:rPr>
        <w:t>асиль</w:t>
      </w:r>
      <w:r w:rsidR="00B75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662" w:rsidRPr="003077CC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</w:p>
    <w:p w14:paraId="1C0884B2" w14:textId="77777777" w:rsidR="002C122E" w:rsidRPr="002C122E" w:rsidRDefault="002C122E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764DA" w14:textId="77777777"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4BDEA" w14:textId="77777777"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366EC2" w14:textId="77777777"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43DD85" w14:textId="77777777" w:rsidR="003077CC" w:rsidRPr="00B46E89" w:rsidRDefault="003077CC" w:rsidP="0030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CC" w:rsidRPr="00B46E89" w:rsidSect="00FA22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 w15:restartNumberingAfterBreak="0">
    <w:nsid w:val="126313D2"/>
    <w:multiLevelType w:val="hybridMultilevel"/>
    <w:tmpl w:val="DE46B974"/>
    <w:lvl w:ilvl="0" w:tplc="39BAFE5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7D"/>
    <w:rsid w:val="0003139D"/>
    <w:rsid w:val="000659E3"/>
    <w:rsid w:val="00071663"/>
    <w:rsid w:val="000757BF"/>
    <w:rsid w:val="00081292"/>
    <w:rsid w:val="000C7486"/>
    <w:rsid w:val="000D4FEF"/>
    <w:rsid w:val="000E27A8"/>
    <w:rsid w:val="000F609E"/>
    <w:rsid w:val="001041DB"/>
    <w:rsid w:val="00131183"/>
    <w:rsid w:val="00177D22"/>
    <w:rsid w:val="001873F4"/>
    <w:rsid w:val="00191138"/>
    <w:rsid w:val="001968FD"/>
    <w:rsid w:val="001A5F07"/>
    <w:rsid w:val="001B6433"/>
    <w:rsid w:val="001C1602"/>
    <w:rsid w:val="001F0870"/>
    <w:rsid w:val="00200E9E"/>
    <w:rsid w:val="00212656"/>
    <w:rsid w:val="00236669"/>
    <w:rsid w:val="00253990"/>
    <w:rsid w:val="00263BCE"/>
    <w:rsid w:val="00282FD0"/>
    <w:rsid w:val="00287B2F"/>
    <w:rsid w:val="00296D13"/>
    <w:rsid w:val="002C122E"/>
    <w:rsid w:val="002D3B8E"/>
    <w:rsid w:val="002D7530"/>
    <w:rsid w:val="002E3C08"/>
    <w:rsid w:val="003077CC"/>
    <w:rsid w:val="00320550"/>
    <w:rsid w:val="00321195"/>
    <w:rsid w:val="0033142A"/>
    <w:rsid w:val="003329A9"/>
    <w:rsid w:val="00356D4C"/>
    <w:rsid w:val="003724C0"/>
    <w:rsid w:val="003B6979"/>
    <w:rsid w:val="003C3A32"/>
    <w:rsid w:val="003F40AA"/>
    <w:rsid w:val="0040569C"/>
    <w:rsid w:val="0043264B"/>
    <w:rsid w:val="00451A46"/>
    <w:rsid w:val="0045581F"/>
    <w:rsid w:val="004B1EC6"/>
    <w:rsid w:val="004D2473"/>
    <w:rsid w:val="004D7A34"/>
    <w:rsid w:val="004E12BF"/>
    <w:rsid w:val="004E4A92"/>
    <w:rsid w:val="004E63E8"/>
    <w:rsid w:val="004F0E8E"/>
    <w:rsid w:val="0050256F"/>
    <w:rsid w:val="00505843"/>
    <w:rsid w:val="00514AB4"/>
    <w:rsid w:val="0052051B"/>
    <w:rsid w:val="0054264A"/>
    <w:rsid w:val="00546327"/>
    <w:rsid w:val="00547DEA"/>
    <w:rsid w:val="00554E40"/>
    <w:rsid w:val="00576CD0"/>
    <w:rsid w:val="005838DB"/>
    <w:rsid w:val="005A0ECA"/>
    <w:rsid w:val="005E0533"/>
    <w:rsid w:val="006132E1"/>
    <w:rsid w:val="00624EDA"/>
    <w:rsid w:val="00637C57"/>
    <w:rsid w:val="00637DE6"/>
    <w:rsid w:val="00644B68"/>
    <w:rsid w:val="006746AA"/>
    <w:rsid w:val="006B2DFF"/>
    <w:rsid w:val="006B657E"/>
    <w:rsid w:val="006C2F88"/>
    <w:rsid w:val="006D1D06"/>
    <w:rsid w:val="006E51CC"/>
    <w:rsid w:val="00717B5A"/>
    <w:rsid w:val="00726C2D"/>
    <w:rsid w:val="007511D9"/>
    <w:rsid w:val="00755FA0"/>
    <w:rsid w:val="007801C4"/>
    <w:rsid w:val="007923D2"/>
    <w:rsid w:val="00793CD0"/>
    <w:rsid w:val="00796575"/>
    <w:rsid w:val="007A2EFD"/>
    <w:rsid w:val="007A62D2"/>
    <w:rsid w:val="007E251B"/>
    <w:rsid w:val="008041AB"/>
    <w:rsid w:val="00811199"/>
    <w:rsid w:val="00813E7D"/>
    <w:rsid w:val="008416A6"/>
    <w:rsid w:val="008518A2"/>
    <w:rsid w:val="008671FC"/>
    <w:rsid w:val="00887DB6"/>
    <w:rsid w:val="008B1760"/>
    <w:rsid w:val="008E0CFE"/>
    <w:rsid w:val="008E20E0"/>
    <w:rsid w:val="009021C3"/>
    <w:rsid w:val="009347D3"/>
    <w:rsid w:val="0094648C"/>
    <w:rsid w:val="00967D25"/>
    <w:rsid w:val="0097499D"/>
    <w:rsid w:val="00975688"/>
    <w:rsid w:val="00997D06"/>
    <w:rsid w:val="009A4A63"/>
    <w:rsid w:val="009C099F"/>
    <w:rsid w:val="009C731A"/>
    <w:rsid w:val="009E5A88"/>
    <w:rsid w:val="009E5AEF"/>
    <w:rsid w:val="009F1D70"/>
    <w:rsid w:val="009F28D9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D6426"/>
    <w:rsid w:val="00B0336D"/>
    <w:rsid w:val="00B20BF8"/>
    <w:rsid w:val="00B2113E"/>
    <w:rsid w:val="00B34A5B"/>
    <w:rsid w:val="00B35618"/>
    <w:rsid w:val="00B42B0D"/>
    <w:rsid w:val="00B46E89"/>
    <w:rsid w:val="00B5257D"/>
    <w:rsid w:val="00B5357B"/>
    <w:rsid w:val="00B717E0"/>
    <w:rsid w:val="00B75662"/>
    <w:rsid w:val="00B81CA0"/>
    <w:rsid w:val="00B8646B"/>
    <w:rsid w:val="00B935B9"/>
    <w:rsid w:val="00BA0780"/>
    <w:rsid w:val="00BB6E6B"/>
    <w:rsid w:val="00BC1412"/>
    <w:rsid w:val="00BF0F6A"/>
    <w:rsid w:val="00C41877"/>
    <w:rsid w:val="00C42060"/>
    <w:rsid w:val="00C96F69"/>
    <w:rsid w:val="00CB73CF"/>
    <w:rsid w:val="00CC2178"/>
    <w:rsid w:val="00CD556B"/>
    <w:rsid w:val="00D0166E"/>
    <w:rsid w:val="00D05B91"/>
    <w:rsid w:val="00D2798B"/>
    <w:rsid w:val="00D514FB"/>
    <w:rsid w:val="00D53651"/>
    <w:rsid w:val="00D53FC6"/>
    <w:rsid w:val="00D96112"/>
    <w:rsid w:val="00E01F21"/>
    <w:rsid w:val="00E04624"/>
    <w:rsid w:val="00E07BAF"/>
    <w:rsid w:val="00E35501"/>
    <w:rsid w:val="00E514C0"/>
    <w:rsid w:val="00E67F51"/>
    <w:rsid w:val="00E76BCC"/>
    <w:rsid w:val="00E86FFE"/>
    <w:rsid w:val="00E87274"/>
    <w:rsid w:val="00E96BEB"/>
    <w:rsid w:val="00EA0189"/>
    <w:rsid w:val="00EB4B24"/>
    <w:rsid w:val="00EC2D13"/>
    <w:rsid w:val="00EC622C"/>
    <w:rsid w:val="00EC6657"/>
    <w:rsid w:val="00F242DE"/>
    <w:rsid w:val="00F80003"/>
    <w:rsid w:val="00F913A9"/>
    <w:rsid w:val="00F91C5D"/>
    <w:rsid w:val="00FA2246"/>
    <w:rsid w:val="00FA41B2"/>
    <w:rsid w:val="00FB7140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9278"/>
  <w15:docId w15:val="{E0AB5486-561F-477B-AB8F-2D398B59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paragraph" w:customStyle="1" w:styleId="rvps2">
    <w:name w:val="rvps2"/>
    <w:basedOn w:val="a"/>
    <w:rsid w:val="00F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9F5C-7B7F-4816-A48E-464099FF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6</cp:revision>
  <cp:lastPrinted>2023-05-26T10:59:00Z</cp:lastPrinted>
  <dcterms:created xsi:type="dcterms:W3CDTF">2023-01-13T10:32:00Z</dcterms:created>
  <dcterms:modified xsi:type="dcterms:W3CDTF">2023-05-26T11:26:00Z</dcterms:modified>
</cp:coreProperties>
</file>