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B0AD" w14:textId="77777777" w:rsidR="00303651" w:rsidRDefault="00303651" w:rsidP="00845F46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ПОЯСНЮВАЛЬНА ЗАПИСКА</w:t>
      </w:r>
    </w:p>
    <w:p w14:paraId="7671CFA3" w14:textId="77777777" w:rsidR="00303651" w:rsidRDefault="00303651" w:rsidP="00845F46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</w:p>
    <w:p w14:paraId="0737848C" w14:textId="77777777" w:rsidR="00A06AEB" w:rsidRDefault="00A06AEB" w:rsidP="00845F46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до проекту рішення виконкому міської ради</w:t>
      </w:r>
    </w:p>
    <w:p w14:paraId="0FFFD9DF" w14:textId="6D73E538" w:rsidR="00D17DDD" w:rsidRPr="00C36453" w:rsidRDefault="00A06AEB" w:rsidP="00D17DDD">
      <w:pPr>
        <w:autoSpaceDE w:val="0"/>
        <w:autoSpaceDN w:val="0"/>
        <w:ind w:left="40" w:right="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eastAsia="uk-UA"/>
        </w:rPr>
        <w:t>«</w:t>
      </w:r>
      <w:r w:rsidR="00D17DDD" w:rsidRPr="00C36453">
        <w:rPr>
          <w:rFonts w:ascii="Times New Roman CYR" w:hAnsi="Times New Roman CYR" w:cs="Times New Roman CYR"/>
          <w:sz w:val="28"/>
          <w:szCs w:val="28"/>
        </w:rPr>
        <w:t xml:space="preserve">Про внесення </w:t>
      </w:r>
      <w:r w:rsidR="00D17DDD">
        <w:rPr>
          <w:rFonts w:ascii="Times New Roman CYR" w:hAnsi="Times New Roman CYR" w:cs="Times New Roman CYR"/>
          <w:sz w:val="28"/>
          <w:szCs w:val="28"/>
        </w:rPr>
        <w:t xml:space="preserve">змін </w:t>
      </w:r>
      <w:r w:rsidR="00D17DDD" w:rsidRPr="00C36453">
        <w:rPr>
          <w:rFonts w:ascii="Times New Roman CYR" w:hAnsi="Times New Roman CYR" w:cs="Times New Roman CYR"/>
          <w:sz w:val="28"/>
          <w:szCs w:val="28"/>
        </w:rPr>
        <w:t>до рішення</w:t>
      </w:r>
      <w:r w:rsidR="00D17D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7DDD" w:rsidRPr="00C36453">
        <w:rPr>
          <w:rFonts w:ascii="Times New Roman CYR" w:hAnsi="Times New Roman CYR" w:cs="Times New Roman CYR"/>
          <w:sz w:val="28"/>
          <w:szCs w:val="28"/>
        </w:rPr>
        <w:t>виконавчого комітету</w:t>
      </w:r>
      <w:r w:rsidR="00D17D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7DDD" w:rsidRPr="00C36453">
        <w:rPr>
          <w:rFonts w:ascii="Times New Roman CYR" w:hAnsi="Times New Roman CYR" w:cs="Times New Roman CYR"/>
          <w:sz w:val="28"/>
          <w:szCs w:val="28"/>
        </w:rPr>
        <w:t>міської ради</w:t>
      </w:r>
    </w:p>
    <w:p w14:paraId="2DCC8FB0" w14:textId="37A2335E" w:rsidR="00D17DDD" w:rsidRDefault="00D17DDD" w:rsidP="00D17DDD">
      <w:pPr>
        <w:autoSpaceDE w:val="0"/>
        <w:autoSpaceDN w:val="0"/>
        <w:ind w:left="40" w:right="20"/>
        <w:jc w:val="center"/>
        <w:rPr>
          <w:rFonts w:ascii="Times New Roman CYR" w:hAnsi="Times New Roman CYR" w:cs="Times New Roman CYR"/>
          <w:sz w:val="28"/>
          <w:szCs w:val="28"/>
        </w:rPr>
      </w:pPr>
      <w:r w:rsidRPr="00C36453">
        <w:rPr>
          <w:rFonts w:ascii="Times New Roman CYR" w:hAnsi="Times New Roman CYR" w:cs="Times New Roman CYR"/>
          <w:sz w:val="28"/>
          <w:szCs w:val="28"/>
        </w:rPr>
        <w:t xml:space="preserve">від </w:t>
      </w:r>
      <w:r>
        <w:rPr>
          <w:rFonts w:ascii="Times New Roman CYR" w:hAnsi="Times New Roman CYR" w:cs="Times New Roman CYR"/>
          <w:sz w:val="28"/>
          <w:szCs w:val="28"/>
        </w:rPr>
        <w:t xml:space="preserve">17 вересня </w:t>
      </w:r>
      <w:r w:rsidRPr="00C36453">
        <w:rPr>
          <w:rFonts w:ascii="Times New Roman CYR" w:hAnsi="Times New Roman CYR" w:cs="Times New Roman CYR"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C36453">
        <w:rPr>
          <w:rFonts w:ascii="Times New Roman CYR" w:hAnsi="Times New Roman CYR" w:cs="Times New Roman CYR"/>
          <w:sz w:val="28"/>
          <w:szCs w:val="28"/>
        </w:rPr>
        <w:t xml:space="preserve"> року № </w:t>
      </w:r>
      <w:r>
        <w:rPr>
          <w:rFonts w:ascii="Times New Roman CYR" w:hAnsi="Times New Roman CYR" w:cs="Times New Roman CYR"/>
          <w:sz w:val="28"/>
          <w:szCs w:val="28"/>
        </w:rPr>
        <w:t>601«</w:t>
      </w:r>
      <w:r w:rsidRPr="00C3663A">
        <w:rPr>
          <w:rFonts w:ascii="Times New Roman CYR" w:hAnsi="Times New Roman CYR" w:cs="Times New Roman CYR"/>
          <w:sz w:val="28"/>
          <w:szCs w:val="28"/>
        </w:rPr>
        <w:t>Про створення комісії щодо розгляду</w:t>
      </w:r>
    </w:p>
    <w:p w14:paraId="733E4BEF" w14:textId="122D885D" w:rsidR="00D17DDD" w:rsidRDefault="00D17DDD" w:rsidP="00D17DDD">
      <w:pPr>
        <w:autoSpaceDE w:val="0"/>
        <w:autoSpaceDN w:val="0"/>
        <w:ind w:left="40" w:right="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Pr="00C3663A">
        <w:rPr>
          <w:rFonts w:ascii="Times New Roman CYR" w:hAnsi="Times New Roman CYR" w:cs="Times New Roman CYR"/>
          <w:sz w:val="28"/>
          <w:szCs w:val="28"/>
        </w:rPr>
        <w:t>аяв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663A">
        <w:rPr>
          <w:rFonts w:ascii="Times New Roman CYR" w:hAnsi="Times New Roman CYR" w:cs="Times New Roman CYR"/>
          <w:sz w:val="28"/>
          <w:szCs w:val="28"/>
        </w:rPr>
        <w:t>на виплату грошової компенсації за належні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663A">
        <w:rPr>
          <w:rFonts w:ascii="Times New Roman CYR" w:hAnsi="Times New Roman CYR" w:cs="Times New Roman CYR"/>
          <w:sz w:val="28"/>
          <w:szCs w:val="28"/>
        </w:rPr>
        <w:t>для отримання жилі</w:t>
      </w:r>
    </w:p>
    <w:p w14:paraId="1A76806F" w14:textId="421566E9" w:rsidR="00A06AEB" w:rsidRPr="00D17DDD" w:rsidRDefault="00D17DDD" w:rsidP="00D17DDD">
      <w:pPr>
        <w:autoSpaceDE w:val="0"/>
        <w:autoSpaceDN w:val="0"/>
        <w:ind w:left="40" w:right="20"/>
        <w:jc w:val="center"/>
        <w:rPr>
          <w:rFonts w:ascii="Times New Roman CYR" w:hAnsi="Times New Roman CYR" w:cs="Times New Roman CYR"/>
          <w:sz w:val="28"/>
          <w:szCs w:val="28"/>
        </w:rPr>
      </w:pPr>
      <w:r w:rsidRPr="00C3663A">
        <w:rPr>
          <w:rFonts w:ascii="Times New Roman CYR" w:hAnsi="Times New Roman CYR" w:cs="Times New Roman CYR"/>
          <w:sz w:val="28"/>
          <w:szCs w:val="28"/>
        </w:rPr>
        <w:t>приміщення для деяких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663A">
        <w:rPr>
          <w:rFonts w:ascii="Times New Roman CYR" w:hAnsi="Times New Roman CYR" w:cs="Times New Roman CYR"/>
          <w:sz w:val="28"/>
          <w:szCs w:val="28"/>
        </w:rPr>
        <w:t>категорій осіб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4F29D44D" w14:textId="77777777" w:rsidR="00A06AEB" w:rsidRDefault="00A06AEB" w:rsidP="003E6552">
      <w:pPr>
        <w:ind w:firstLine="709"/>
        <w:jc w:val="both"/>
        <w:rPr>
          <w:sz w:val="28"/>
          <w:szCs w:val="28"/>
          <w:lang w:eastAsia="uk-UA"/>
        </w:rPr>
      </w:pPr>
    </w:p>
    <w:p w14:paraId="537E9D86" w14:textId="754A553C" w:rsidR="00D17DDD" w:rsidRDefault="00D17DDD" w:rsidP="006954C4">
      <w:pPr>
        <w:autoSpaceDE w:val="0"/>
        <w:autoSpaceDN w:val="0"/>
        <w:ind w:left="40" w:right="20" w:firstLine="527"/>
        <w:jc w:val="both"/>
        <w:rPr>
          <w:sz w:val="28"/>
          <w:szCs w:val="28"/>
        </w:rPr>
      </w:pPr>
      <w:r w:rsidRPr="00A54A62">
        <w:rPr>
          <w:color w:val="000000"/>
          <w:sz w:val="28"/>
          <w:szCs w:val="28"/>
        </w:rPr>
        <w:t xml:space="preserve">Враховуючи </w:t>
      </w:r>
      <w:r>
        <w:rPr>
          <w:color w:val="000000"/>
          <w:sz w:val="28"/>
          <w:szCs w:val="28"/>
        </w:rPr>
        <w:t xml:space="preserve">кадрові та </w:t>
      </w:r>
      <w:r w:rsidRPr="00A54A62">
        <w:rPr>
          <w:color w:val="000000"/>
          <w:sz w:val="28"/>
          <w:szCs w:val="28"/>
        </w:rPr>
        <w:t xml:space="preserve">організаційно-управлінські зміни пропонується </w:t>
      </w:r>
      <w:proofErr w:type="spellStart"/>
      <w:r w:rsidRPr="00A54A62"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>нести</w:t>
      </w:r>
      <w:proofErr w:type="spellEnd"/>
      <w:r>
        <w:rPr>
          <w:sz w:val="28"/>
          <w:szCs w:val="28"/>
        </w:rPr>
        <w:t xml:space="preserve"> зміни </w:t>
      </w:r>
      <w:r w:rsidRPr="00A54A62">
        <w:rPr>
          <w:color w:val="000000"/>
          <w:sz w:val="28"/>
          <w:szCs w:val="28"/>
        </w:rPr>
        <w:t xml:space="preserve">до складу </w:t>
      </w:r>
      <w:r w:rsidRPr="00C3663A">
        <w:rPr>
          <w:rFonts w:ascii="Times New Roman CYR" w:hAnsi="Times New Roman CYR" w:cs="Times New Roman CYR"/>
          <w:sz w:val="28"/>
          <w:szCs w:val="28"/>
        </w:rPr>
        <w:t>комісії щодо розгляду</w:t>
      </w:r>
      <w:r>
        <w:rPr>
          <w:rFonts w:ascii="Times New Roman CYR" w:hAnsi="Times New Roman CYR" w:cs="Times New Roman CYR"/>
          <w:sz w:val="28"/>
          <w:szCs w:val="28"/>
        </w:rPr>
        <w:t xml:space="preserve"> з</w:t>
      </w:r>
      <w:r w:rsidRPr="00C3663A">
        <w:rPr>
          <w:rFonts w:ascii="Times New Roman CYR" w:hAnsi="Times New Roman CYR" w:cs="Times New Roman CYR"/>
          <w:sz w:val="28"/>
          <w:szCs w:val="28"/>
        </w:rPr>
        <w:t>аяв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663A">
        <w:rPr>
          <w:rFonts w:ascii="Times New Roman CYR" w:hAnsi="Times New Roman CYR" w:cs="Times New Roman CYR"/>
          <w:sz w:val="28"/>
          <w:szCs w:val="28"/>
        </w:rPr>
        <w:t>на виплату грошової компенсації за належні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663A">
        <w:rPr>
          <w:rFonts w:ascii="Times New Roman CYR" w:hAnsi="Times New Roman CYR" w:cs="Times New Roman CYR"/>
          <w:sz w:val="28"/>
          <w:szCs w:val="28"/>
        </w:rPr>
        <w:t>для отримання жилі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663A">
        <w:rPr>
          <w:rFonts w:ascii="Times New Roman CYR" w:hAnsi="Times New Roman CYR" w:cs="Times New Roman CYR"/>
          <w:sz w:val="28"/>
          <w:szCs w:val="28"/>
        </w:rPr>
        <w:t>приміщення для деяких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663A">
        <w:rPr>
          <w:rFonts w:ascii="Times New Roman CYR" w:hAnsi="Times New Roman CYR" w:cs="Times New Roman CYR"/>
          <w:sz w:val="28"/>
          <w:szCs w:val="28"/>
        </w:rPr>
        <w:t>категорій осіб</w:t>
      </w:r>
      <w:r w:rsidR="006954C4">
        <w:rPr>
          <w:sz w:val="28"/>
          <w:szCs w:val="28"/>
        </w:rPr>
        <w:t>, а саме:</w:t>
      </w:r>
      <w:r w:rsidRPr="00A54A62">
        <w:rPr>
          <w:sz w:val="28"/>
          <w:szCs w:val="28"/>
        </w:rPr>
        <w:t xml:space="preserve"> </w:t>
      </w:r>
    </w:p>
    <w:p w14:paraId="370B4A52" w14:textId="77777777" w:rsidR="006954C4" w:rsidRPr="006954C4" w:rsidRDefault="006954C4" w:rsidP="000B339E">
      <w:pPr>
        <w:autoSpaceDE w:val="0"/>
        <w:autoSpaceDN w:val="0"/>
        <w:ind w:right="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3A0BB1" w14:textId="396F326C" w:rsidR="006954C4" w:rsidRDefault="006954C4" w:rsidP="000B339E">
      <w:pPr>
        <w:autoSpaceDE w:val="0"/>
        <w:autoSpaceDN w:val="0"/>
        <w:ind w:left="40" w:right="20" w:firstLine="5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</w:t>
      </w:r>
      <w:r w:rsidRPr="00C36453">
        <w:rPr>
          <w:rFonts w:ascii="Times New Roman CYR" w:hAnsi="Times New Roman CYR" w:cs="Times New Roman CYR"/>
          <w:sz w:val="28"/>
          <w:szCs w:val="28"/>
        </w:rPr>
        <w:t>вести до складу</w:t>
      </w:r>
      <w:r>
        <w:rPr>
          <w:rFonts w:ascii="Times New Roman CYR" w:hAnsi="Times New Roman CYR" w:cs="Times New Roman CYR"/>
          <w:sz w:val="28"/>
          <w:szCs w:val="28"/>
        </w:rPr>
        <w:t xml:space="preserve"> комісії </w:t>
      </w:r>
      <w:r w:rsidRPr="00C3663A">
        <w:rPr>
          <w:rFonts w:ascii="Times New Roman CYR" w:hAnsi="Times New Roman CYR" w:cs="Times New Roman CYR"/>
          <w:sz w:val="28"/>
          <w:szCs w:val="28"/>
        </w:rPr>
        <w:t>щодо розгляду</w:t>
      </w:r>
      <w:r>
        <w:rPr>
          <w:rFonts w:ascii="Times New Roman CYR" w:hAnsi="Times New Roman CYR" w:cs="Times New Roman CYR"/>
          <w:sz w:val="28"/>
          <w:szCs w:val="28"/>
        </w:rPr>
        <w:t xml:space="preserve"> з</w:t>
      </w:r>
      <w:r w:rsidRPr="00C3663A">
        <w:rPr>
          <w:rFonts w:ascii="Times New Roman CYR" w:hAnsi="Times New Roman CYR" w:cs="Times New Roman CYR"/>
          <w:sz w:val="28"/>
          <w:szCs w:val="28"/>
        </w:rPr>
        <w:t>аяв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663A">
        <w:rPr>
          <w:rFonts w:ascii="Times New Roman CYR" w:hAnsi="Times New Roman CYR" w:cs="Times New Roman CYR"/>
          <w:sz w:val="28"/>
          <w:szCs w:val="28"/>
        </w:rPr>
        <w:t>на виплату грошової компенсації за належні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663A">
        <w:rPr>
          <w:rFonts w:ascii="Times New Roman CYR" w:hAnsi="Times New Roman CYR" w:cs="Times New Roman CYR"/>
          <w:sz w:val="28"/>
          <w:szCs w:val="28"/>
        </w:rPr>
        <w:t>для отримання жилі приміщення для деяких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663A">
        <w:rPr>
          <w:rFonts w:ascii="Times New Roman CYR" w:hAnsi="Times New Roman CYR" w:cs="Times New Roman CYR"/>
          <w:sz w:val="28"/>
          <w:szCs w:val="28"/>
        </w:rPr>
        <w:t>категорій осіб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14:paraId="79EE29C7" w14:textId="691B6DFF" w:rsidR="000B339E" w:rsidRPr="000B339E" w:rsidRDefault="000B339E" w:rsidP="000B339E">
      <w:pPr>
        <w:autoSpaceDE w:val="0"/>
        <w:autoSpaceDN w:val="0"/>
        <w:spacing w:line="200" w:lineRule="atLeast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Андрієнко Юлію Вікторівну – </w:t>
      </w:r>
      <w:r w:rsidRPr="00CE43A7">
        <w:rPr>
          <w:sz w:val="28"/>
          <w:szCs w:val="28"/>
        </w:rPr>
        <w:t>заступника начальник</w:t>
      </w:r>
      <w:r>
        <w:rPr>
          <w:sz w:val="28"/>
          <w:szCs w:val="28"/>
        </w:rPr>
        <w:t>а</w:t>
      </w:r>
      <w:r w:rsidRPr="00CE43A7">
        <w:rPr>
          <w:sz w:val="28"/>
          <w:szCs w:val="28"/>
        </w:rPr>
        <w:t xml:space="preserve"> відділу публічних </w:t>
      </w:r>
      <w:proofErr w:type="spellStart"/>
      <w:r w:rsidRPr="00CE43A7">
        <w:rPr>
          <w:sz w:val="28"/>
          <w:szCs w:val="28"/>
        </w:rPr>
        <w:t>закупівель</w:t>
      </w:r>
      <w:proofErr w:type="spellEnd"/>
      <w:r w:rsidRPr="00CE43A7">
        <w:rPr>
          <w:sz w:val="28"/>
          <w:szCs w:val="28"/>
        </w:rPr>
        <w:t xml:space="preserve"> управління капітального будівництва міської ради</w:t>
      </w:r>
      <w:r>
        <w:rPr>
          <w:sz w:val="28"/>
          <w:szCs w:val="28"/>
        </w:rPr>
        <w:t>;</w:t>
      </w:r>
    </w:p>
    <w:p w14:paraId="09FFF425" w14:textId="2CE79E25" w:rsidR="006954C4" w:rsidRDefault="006954C4" w:rsidP="000B339E">
      <w:pPr>
        <w:autoSpaceDE w:val="0"/>
        <w:autoSpaceDN w:val="0"/>
        <w:ind w:left="40" w:right="20" w:firstLine="52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Єрашова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Романа Вікторовича</w:t>
      </w:r>
      <w:r w:rsidRPr="00C36453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 xml:space="preserve">головного спеціаліста юридичного сектору </w:t>
      </w:r>
      <w:r w:rsidRPr="00C36453">
        <w:rPr>
          <w:rFonts w:ascii="Times New Roman CYR" w:hAnsi="Times New Roman CYR" w:cs="Times New Roman CYR"/>
          <w:sz w:val="28"/>
          <w:szCs w:val="28"/>
        </w:rPr>
        <w:t>Чернігівської міської військової адміністрації</w:t>
      </w:r>
      <w:r w:rsidR="000B339E">
        <w:rPr>
          <w:rFonts w:ascii="Times New Roman CYR" w:hAnsi="Times New Roman CYR" w:cs="Times New Roman CYR"/>
          <w:sz w:val="28"/>
          <w:szCs w:val="28"/>
        </w:rPr>
        <w:t>.</w:t>
      </w:r>
    </w:p>
    <w:p w14:paraId="294661AA" w14:textId="77777777" w:rsidR="000B339E" w:rsidRDefault="000B339E" w:rsidP="000B339E">
      <w:pPr>
        <w:autoSpaceDE w:val="0"/>
        <w:autoSpaceDN w:val="0"/>
        <w:ind w:left="40" w:right="20" w:firstLine="52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A5A6C4" w14:textId="77777777" w:rsidR="000B339E" w:rsidRDefault="000B339E" w:rsidP="000B339E">
      <w:pPr>
        <w:autoSpaceDE w:val="0"/>
        <w:autoSpaceDN w:val="0"/>
        <w:ind w:left="40" w:right="20" w:firstLine="527"/>
        <w:jc w:val="both"/>
      </w:pPr>
      <w:r>
        <w:rPr>
          <w:sz w:val="28"/>
          <w:szCs w:val="28"/>
        </w:rPr>
        <w:t>- в</w:t>
      </w:r>
      <w:r w:rsidRPr="00322048">
        <w:rPr>
          <w:sz w:val="28"/>
          <w:szCs w:val="28"/>
        </w:rPr>
        <w:t>ивести зі складу</w: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комісії </w:t>
      </w:r>
      <w:r w:rsidRPr="00C3663A">
        <w:rPr>
          <w:rFonts w:ascii="Times New Roman CYR" w:hAnsi="Times New Roman CYR" w:cs="Times New Roman CYR"/>
          <w:sz w:val="28"/>
          <w:szCs w:val="28"/>
        </w:rPr>
        <w:t>щодо розгляду</w:t>
      </w:r>
      <w:r>
        <w:rPr>
          <w:rFonts w:ascii="Times New Roman CYR" w:hAnsi="Times New Roman CYR" w:cs="Times New Roman CYR"/>
          <w:sz w:val="28"/>
          <w:szCs w:val="28"/>
        </w:rPr>
        <w:t xml:space="preserve"> з</w:t>
      </w:r>
      <w:r w:rsidRPr="00C3663A">
        <w:rPr>
          <w:rFonts w:ascii="Times New Roman CYR" w:hAnsi="Times New Roman CYR" w:cs="Times New Roman CYR"/>
          <w:sz w:val="28"/>
          <w:szCs w:val="28"/>
        </w:rPr>
        <w:t>аяв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663A">
        <w:rPr>
          <w:rFonts w:ascii="Times New Roman CYR" w:hAnsi="Times New Roman CYR" w:cs="Times New Roman CYR"/>
          <w:sz w:val="28"/>
          <w:szCs w:val="28"/>
        </w:rPr>
        <w:t>на виплату грошової компенсації за належні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663A">
        <w:rPr>
          <w:rFonts w:ascii="Times New Roman CYR" w:hAnsi="Times New Roman CYR" w:cs="Times New Roman CYR"/>
          <w:sz w:val="28"/>
          <w:szCs w:val="28"/>
        </w:rPr>
        <w:t>для отримання жилі приміщення для деяких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3663A">
        <w:rPr>
          <w:rFonts w:ascii="Times New Roman CYR" w:hAnsi="Times New Roman CYR" w:cs="Times New Roman CYR"/>
          <w:sz w:val="28"/>
          <w:szCs w:val="28"/>
        </w:rPr>
        <w:t>категорій осіб</w:t>
      </w:r>
      <w:r w:rsidRPr="006954C4">
        <w:rPr>
          <w:sz w:val="28"/>
          <w:szCs w:val="28"/>
        </w:rPr>
        <w:t>:</w:t>
      </w:r>
      <w:r>
        <w:t xml:space="preserve"> </w:t>
      </w:r>
    </w:p>
    <w:p w14:paraId="3CFB707D" w14:textId="77777777" w:rsidR="000B339E" w:rsidRDefault="000B339E" w:rsidP="000B339E">
      <w:pPr>
        <w:autoSpaceDE w:val="0"/>
        <w:autoSpaceDN w:val="0"/>
        <w:ind w:left="40" w:right="20" w:firstLine="527"/>
        <w:jc w:val="both"/>
        <w:rPr>
          <w:sz w:val="28"/>
          <w:szCs w:val="28"/>
        </w:rPr>
      </w:pPr>
      <w:proofErr w:type="spellStart"/>
      <w:r w:rsidRPr="006954C4">
        <w:rPr>
          <w:sz w:val="28"/>
          <w:szCs w:val="28"/>
        </w:rPr>
        <w:t>Сердечнюк</w:t>
      </w:r>
      <w:proofErr w:type="spellEnd"/>
      <w:r w:rsidRPr="006954C4">
        <w:rPr>
          <w:sz w:val="28"/>
          <w:szCs w:val="28"/>
        </w:rPr>
        <w:t xml:space="preserve"> Оксану Миколаївну – заступника начальника управління – начальник відділу публічних </w:t>
      </w:r>
      <w:proofErr w:type="spellStart"/>
      <w:r w:rsidRPr="006954C4">
        <w:rPr>
          <w:sz w:val="28"/>
          <w:szCs w:val="28"/>
        </w:rPr>
        <w:t>закупівель</w:t>
      </w:r>
      <w:proofErr w:type="spellEnd"/>
      <w:r w:rsidRPr="006954C4">
        <w:rPr>
          <w:sz w:val="28"/>
          <w:szCs w:val="28"/>
        </w:rPr>
        <w:t xml:space="preserve"> управління капітального будівництва міської ради.</w:t>
      </w:r>
    </w:p>
    <w:p w14:paraId="6A1082AE" w14:textId="207BB890" w:rsidR="00DA38E3" w:rsidRDefault="00DA38E3" w:rsidP="00C23F6E">
      <w:pPr>
        <w:autoSpaceDE w:val="0"/>
        <w:autoSpaceDN w:val="0"/>
        <w:spacing w:line="20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235AA" w14:textId="77777777" w:rsidR="00D240D6" w:rsidRDefault="00D240D6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81762D" w14:textId="77777777" w:rsidR="00A06AEB" w:rsidRDefault="00A06AEB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E07845" w14:textId="43DAE821" w:rsidR="00A06AEB" w:rsidRPr="006954C4" w:rsidRDefault="006954C4" w:rsidP="003E6552">
      <w:pPr>
        <w:rPr>
          <w:iCs/>
          <w:sz w:val="28"/>
          <w:szCs w:val="28"/>
        </w:rPr>
      </w:pPr>
      <w:r w:rsidRPr="006954C4">
        <w:rPr>
          <w:iCs/>
          <w:sz w:val="28"/>
          <w:szCs w:val="28"/>
        </w:rPr>
        <w:t xml:space="preserve">Директор департаменту </w:t>
      </w:r>
      <w:r>
        <w:rPr>
          <w:iCs/>
          <w:sz w:val="28"/>
          <w:szCs w:val="28"/>
        </w:rPr>
        <w:t xml:space="preserve">                                                                 </w:t>
      </w:r>
      <w:r w:rsidRPr="006954C4">
        <w:rPr>
          <w:iCs/>
          <w:sz w:val="28"/>
          <w:szCs w:val="28"/>
        </w:rPr>
        <w:t>Ірина МАРЧУК</w:t>
      </w:r>
    </w:p>
    <w:sectPr w:rsidR="00A06AEB" w:rsidRPr="006954C4" w:rsidSect="00644A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E6552"/>
    <w:rsid w:val="00001238"/>
    <w:rsid w:val="00011A04"/>
    <w:rsid w:val="00030CA7"/>
    <w:rsid w:val="00052396"/>
    <w:rsid w:val="000610B6"/>
    <w:rsid w:val="000B339E"/>
    <w:rsid w:val="000E2742"/>
    <w:rsid w:val="00194CD6"/>
    <w:rsid w:val="001D209C"/>
    <w:rsid w:val="001E2854"/>
    <w:rsid w:val="001E5E7B"/>
    <w:rsid w:val="001E7876"/>
    <w:rsid w:val="00203108"/>
    <w:rsid w:val="0021344B"/>
    <w:rsid w:val="00227438"/>
    <w:rsid w:val="00233264"/>
    <w:rsid w:val="00273C60"/>
    <w:rsid w:val="00287C49"/>
    <w:rsid w:val="00303651"/>
    <w:rsid w:val="00305574"/>
    <w:rsid w:val="0031470D"/>
    <w:rsid w:val="003517CD"/>
    <w:rsid w:val="0035596A"/>
    <w:rsid w:val="003D5F7B"/>
    <w:rsid w:val="003E6552"/>
    <w:rsid w:val="00426165"/>
    <w:rsid w:val="00530051"/>
    <w:rsid w:val="00534348"/>
    <w:rsid w:val="00536968"/>
    <w:rsid w:val="00581C04"/>
    <w:rsid w:val="005F5779"/>
    <w:rsid w:val="00644AC7"/>
    <w:rsid w:val="00663123"/>
    <w:rsid w:val="006954C4"/>
    <w:rsid w:val="006C2045"/>
    <w:rsid w:val="006F3F7E"/>
    <w:rsid w:val="006F7F5F"/>
    <w:rsid w:val="00702E3D"/>
    <w:rsid w:val="007218AB"/>
    <w:rsid w:val="0076480D"/>
    <w:rsid w:val="008162AD"/>
    <w:rsid w:val="00845F46"/>
    <w:rsid w:val="00856765"/>
    <w:rsid w:val="00893107"/>
    <w:rsid w:val="00895543"/>
    <w:rsid w:val="008D7326"/>
    <w:rsid w:val="008F4050"/>
    <w:rsid w:val="0090234B"/>
    <w:rsid w:val="00920546"/>
    <w:rsid w:val="00967484"/>
    <w:rsid w:val="00983094"/>
    <w:rsid w:val="00A06AEB"/>
    <w:rsid w:val="00A1467A"/>
    <w:rsid w:val="00A73E3E"/>
    <w:rsid w:val="00A830CF"/>
    <w:rsid w:val="00AE4BFF"/>
    <w:rsid w:val="00AF2745"/>
    <w:rsid w:val="00B13271"/>
    <w:rsid w:val="00B31374"/>
    <w:rsid w:val="00C23F6E"/>
    <w:rsid w:val="00C33276"/>
    <w:rsid w:val="00C726E3"/>
    <w:rsid w:val="00CB3397"/>
    <w:rsid w:val="00CF1235"/>
    <w:rsid w:val="00D17DDD"/>
    <w:rsid w:val="00D240D6"/>
    <w:rsid w:val="00D2413C"/>
    <w:rsid w:val="00D32CE7"/>
    <w:rsid w:val="00D72A6A"/>
    <w:rsid w:val="00D83726"/>
    <w:rsid w:val="00DA38E3"/>
    <w:rsid w:val="00DE34EC"/>
    <w:rsid w:val="00E92FD8"/>
    <w:rsid w:val="00F73F15"/>
    <w:rsid w:val="00F7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2C6A3"/>
  <w15:docId w15:val="{348A8E1C-0F9F-4468-BE8D-1942627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92054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1E7876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DEPARTAMENT</cp:lastModifiedBy>
  <cp:revision>30</cp:revision>
  <cp:lastPrinted>2024-08-30T07:05:00Z</cp:lastPrinted>
  <dcterms:created xsi:type="dcterms:W3CDTF">2021-01-13T07:59:00Z</dcterms:created>
  <dcterms:modified xsi:type="dcterms:W3CDTF">2025-03-18T09:02:00Z</dcterms:modified>
</cp:coreProperties>
</file>