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E9" w:rsidRPr="00FB31E0" w:rsidRDefault="00A848E9" w:rsidP="00CF4D56">
      <w:pPr>
        <w:pStyle w:val="ab"/>
        <w:ind w:left="4536"/>
        <w:rPr>
          <w:rFonts w:ascii="Times New Roman" w:hAnsi="Times New Roman" w:cs="Times New Roman"/>
          <w:sz w:val="28"/>
          <w:szCs w:val="28"/>
          <w:lang w:val="uk-UA" w:eastAsia="ru-RU"/>
        </w:rPr>
      </w:pPr>
      <w:r w:rsidRPr="00FB31E0">
        <w:rPr>
          <w:rFonts w:ascii="Times New Roman" w:hAnsi="Times New Roman" w:cs="Times New Roman"/>
          <w:sz w:val="28"/>
          <w:szCs w:val="28"/>
          <w:lang w:val="uk-UA" w:eastAsia="ru-RU"/>
        </w:rPr>
        <w:t>ЗАТВЕРДЖЕНО</w:t>
      </w:r>
    </w:p>
    <w:p w:rsidR="00CF4D56" w:rsidRPr="00FB31E0" w:rsidRDefault="00CF4D56" w:rsidP="00CF4D56">
      <w:pPr>
        <w:pStyle w:val="ab"/>
        <w:ind w:left="4536"/>
        <w:rPr>
          <w:rFonts w:ascii="Times New Roman" w:hAnsi="Times New Roman" w:cs="Times New Roman"/>
          <w:sz w:val="28"/>
          <w:szCs w:val="28"/>
          <w:lang w:val="uk-UA" w:eastAsia="ru-RU"/>
        </w:rPr>
      </w:pPr>
    </w:p>
    <w:p w:rsidR="00CF4D56" w:rsidRPr="00FB31E0" w:rsidRDefault="00A848E9" w:rsidP="00CF4D56">
      <w:pPr>
        <w:pStyle w:val="ab"/>
        <w:ind w:left="4536"/>
        <w:rPr>
          <w:rFonts w:ascii="Times New Roman" w:hAnsi="Times New Roman" w:cs="Times New Roman"/>
          <w:sz w:val="28"/>
          <w:szCs w:val="28"/>
          <w:lang w:val="uk-UA" w:eastAsia="ru-RU"/>
        </w:rPr>
      </w:pPr>
      <w:r w:rsidRPr="00FB31E0">
        <w:rPr>
          <w:rFonts w:ascii="Times New Roman" w:hAnsi="Times New Roman" w:cs="Times New Roman"/>
          <w:sz w:val="28"/>
          <w:szCs w:val="28"/>
          <w:lang w:val="uk-UA" w:eastAsia="ru-RU"/>
        </w:rPr>
        <w:t>Рішення виконавчого комітету</w:t>
      </w:r>
    </w:p>
    <w:p w:rsidR="00A848E9" w:rsidRPr="00FB31E0" w:rsidRDefault="00A848E9" w:rsidP="00CF4D56">
      <w:pPr>
        <w:pStyle w:val="ab"/>
        <w:ind w:left="4536"/>
        <w:rPr>
          <w:rFonts w:ascii="Times New Roman" w:hAnsi="Times New Roman" w:cs="Times New Roman"/>
          <w:sz w:val="28"/>
          <w:szCs w:val="28"/>
          <w:lang w:val="uk-UA" w:eastAsia="ru-RU"/>
        </w:rPr>
      </w:pPr>
      <w:r w:rsidRPr="00FB31E0">
        <w:rPr>
          <w:rFonts w:ascii="Times New Roman" w:hAnsi="Times New Roman" w:cs="Times New Roman"/>
          <w:sz w:val="28"/>
          <w:szCs w:val="28"/>
          <w:lang w:val="uk-UA" w:eastAsia="ru-RU"/>
        </w:rPr>
        <w:t>Чернігівської міської ради</w:t>
      </w:r>
    </w:p>
    <w:p w:rsidR="00A848E9" w:rsidRPr="00FB31E0" w:rsidRDefault="00A848E9" w:rsidP="00CF4D56">
      <w:pPr>
        <w:pStyle w:val="ab"/>
        <w:ind w:left="4536"/>
        <w:rPr>
          <w:rFonts w:ascii="Times New Roman" w:hAnsi="Times New Roman" w:cs="Times New Roman"/>
          <w:sz w:val="28"/>
          <w:szCs w:val="28"/>
          <w:lang w:val="uk-UA" w:eastAsia="ru-RU"/>
        </w:rPr>
      </w:pPr>
    </w:p>
    <w:p w:rsidR="00A848E9" w:rsidRPr="00FB31E0" w:rsidRDefault="00A848E9" w:rsidP="00CF4D56">
      <w:pPr>
        <w:pStyle w:val="ab"/>
        <w:ind w:left="4536"/>
        <w:rPr>
          <w:rFonts w:ascii="Times New Roman" w:hAnsi="Times New Roman" w:cs="Times New Roman"/>
          <w:sz w:val="28"/>
          <w:szCs w:val="28"/>
          <w:lang w:val="uk-UA" w:eastAsia="ru-RU"/>
        </w:rPr>
      </w:pPr>
      <w:r w:rsidRPr="00FB31E0">
        <w:rPr>
          <w:rFonts w:ascii="Times New Roman" w:hAnsi="Times New Roman" w:cs="Times New Roman"/>
          <w:sz w:val="28"/>
          <w:szCs w:val="28"/>
          <w:lang w:val="uk-UA" w:eastAsia="ru-RU"/>
        </w:rPr>
        <w:t>“</w:t>
      </w:r>
      <w:r w:rsidR="00DC1826" w:rsidRPr="00DC1826">
        <w:rPr>
          <w:rFonts w:ascii="Times New Roman" w:hAnsi="Times New Roman" w:cs="Times New Roman"/>
          <w:sz w:val="28"/>
          <w:szCs w:val="28"/>
        </w:rPr>
        <w:t>5 липня</w:t>
      </w:r>
      <w:r w:rsidR="00DC1826">
        <w:rPr>
          <w:sz w:val="28"/>
          <w:szCs w:val="28"/>
        </w:rPr>
        <w:t xml:space="preserve">  </w:t>
      </w:r>
      <w:r w:rsidRPr="00FB31E0">
        <w:rPr>
          <w:rFonts w:ascii="Times New Roman" w:hAnsi="Times New Roman" w:cs="Times New Roman"/>
          <w:sz w:val="28"/>
          <w:szCs w:val="28"/>
          <w:lang w:val="uk-UA" w:eastAsia="ru-RU"/>
        </w:rPr>
        <w:t xml:space="preserve"> 2018 року № </w:t>
      </w:r>
      <w:r w:rsidR="00DC1826">
        <w:rPr>
          <w:rFonts w:ascii="Times New Roman" w:hAnsi="Times New Roman" w:cs="Times New Roman"/>
          <w:sz w:val="28"/>
          <w:szCs w:val="28"/>
          <w:lang w:val="uk-UA" w:eastAsia="ru-RU"/>
        </w:rPr>
        <w:t>305</w:t>
      </w:r>
      <w:bookmarkStart w:id="0" w:name="_GoBack"/>
      <w:bookmarkEnd w:id="0"/>
    </w:p>
    <w:p w:rsidR="00A848E9" w:rsidRPr="00FB31E0" w:rsidRDefault="00A848E9" w:rsidP="00CF4D56">
      <w:pPr>
        <w:pStyle w:val="ab"/>
        <w:ind w:left="4536"/>
        <w:rPr>
          <w:sz w:val="28"/>
          <w:szCs w:val="28"/>
          <w:lang w:val="uk-UA" w:eastAsia="ru-RU"/>
        </w:rPr>
      </w:pPr>
    </w:p>
    <w:p w:rsidR="00A848E9" w:rsidRPr="00FB31E0" w:rsidRDefault="00A848E9" w:rsidP="00143D6D">
      <w:pPr>
        <w:tabs>
          <w:tab w:val="left" w:pos="851"/>
        </w:tabs>
        <w:spacing w:after="0" w:line="240" w:lineRule="auto"/>
        <w:ind w:firstLine="567"/>
        <w:rPr>
          <w:rFonts w:ascii="Times New Roman" w:eastAsia="Times New Roman" w:hAnsi="Times New Roman" w:cs="Times New Roman"/>
          <w:sz w:val="28"/>
          <w:szCs w:val="28"/>
          <w:lang w:val="uk-UA" w:eastAsia="ru-RU"/>
        </w:rPr>
      </w:pPr>
    </w:p>
    <w:p w:rsidR="00A848E9" w:rsidRPr="00FB31E0" w:rsidRDefault="00A848E9" w:rsidP="00143D6D">
      <w:pPr>
        <w:tabs>
          <w:tab w:val="left" w:pos="851"/>
        </w:tabs>
        <w:spacing w:after="0" w:line="240" w:lineRule="auto"/>
        <w:ind w:firstLine="567"/>
        <w:rPr>
          <w:rFonts w:ascii="Times New Roman" w:eastAsia="Times New Roman" w:hAnsi="Times New Roman" w:cs="Times New Roman"/>
          <w:sz w:val="28"/>
          <w:szCs w:val="28"/>
          <w:lang w:val="uk-UA" w:eastAsia="ru-RU"/>
        </w:rPr>
      </w:pPr>
    </w:p>
    <w:p w:rsidR="00A848E9" w:rsidRPr="00FB31E0" w:rsidRDefault="00A848E9" w:rsidP="00143D6D">
      <w:pPr>
        <w:tabs>
          <w:tab w:val="left" w:pos="851"/>
        </w:tabs>
        <w:spacing w:after="0" w:line="240" w:lineRule="auto"/>
        <w:ind w:firstLine="567"/>
        <w:jc w:val="right"/>
        <w:rPr>
          <w:rFonts w:ascii="Times New Roman" w:eastAsia="Times New Roman" w:hAnsi="Times New Roman" w:cs="Times New Roman"/>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caps/>
          <w:spacing w:val="90"/>
          <w:sz w:val="28"/>
          <w:szCs w:val="28"/>
          <w:lang w:val="uk-UA" w:eastAsia="ru-RU"/>
        </w:rPr>
      </w:pPr>
    </w:p>
    <w:p w:rsidR="00A848E9" w:rsidRPr="00347756" w:rsidRDefault="00A848E9" w:rsidP="00347756">
      <w:pPr>
        <w:keepNext/>
        <w:tabs>
          <w:tab w:val="left" w:pos="851"/>
        </w:tabs>
        <w:spacing w:after="0"/>
        <w:jc w:val="center"/>
        <w:outlineLvl w:val="1"/>
        <w:rPr>
          <w:rFonts w:ascii="Times New Roman" w:eastAsia="Times New Roman" w:hAnsi="Times New Roman" w:cs="Times New Roman"/>
          <w:b/>
          <w:caps/>
          <w:spacing w:val="90"/>
          <w:sz w:val="32"/>
          <w:szCs w:val="32"/>
          <w:lang w:val="uk-UA" w:eastAsia="ru-RU"/>
        </w:rPr>
      </w:pPr>
      <w:r w:rsidRPr="00347756">
        <w:rPr>
          <w:rFonts w:ascii="Times New Roman" w:eastAsia="Times New Roman" w:hAnsi="Times New Roman" w:cs="Times New Roman"/>
          <w:b/>
          <w:caps/>
          <w:spacing w:val="90"/>
          <w:sz w:val="32"/>
          <w:szCs w:val="32"/>
          <w:lang w:val="uk-UA" w:eastAsia="ru-RU"/>
        </w:rPr>
        <w:t>Статут</w:t>
      </w:r>
    </w:p>
    <w:p w:rsidR="00A848E9" w:rsidRPr="00347756" w:rsidRDefault="00A848E9" w:rsidP="00347756">
      <w:pPr>
        <w:keepNext/>
        <w:tabs>
          <w:tab w:val="left" w:pos="851"/>
        </w:tabs>
        <w:spacing w:after="0"/>
        <w:jc w:val="center"/>
        <w:outlineLvl w:val="5"/>
        <w:rPr>
          <w:rFonts w:ascii="Times New Roman" w:eastAsia="Times New Roman" w:hAnsi="Times New Roman" w:cs="Times New Roman"/>
          <w:b/>
          <w:sz w:val="32"/>
          <w:szCs w:val="32"/>
          <w:lang w:val="uk-UA" w:eastAsia="ru-RU"/>
        </w:rPr>
      </w:pPr>
      <w:r w:rsidRPr="00347756">
        <w:rPr>
          <w:rFonts w:ascii="Times New Roman" w:eastAsia="Times New Roman" w:hAnsi="Times New Roman" w:cs="Times New Roman"/>
          <w:b/>
          <w:sz w:val="32"/>
          <w:szCs w:val="32"/>
          <w:lang w:val="uk-UA" w:eastAsia="ru-RU"/>
        </w:rPr>
        <w:t xml:space="preserve">КОМУНАЛЬНОГО НЕКОМЕРЦІЙНОГО ПІДПРИЄМСТВА </w:t>
      </w:r>
    </w:p>
    <w:p w:rsidR="00A848E9" w:rsidRPr="00347756" w:rsidRDefault="00A848E9" w:rsidP="00347756">
      <w:pPr>
        <w:keepNext/>
        <w:tabs>
          <w:tab w:val="left" w:pos="851"/>
        </w:tabs>
        <w:spacing w:after="0"/>
        <w:jc w:val="center"/>
        <w:outlineLvl w:val="5"/>
        <w:rPr>
          <w:rFonts w:ascii="Times New Roman" w:eastAsia="Times New Roman" w:hAnsi="Times New Roman" w:cs="Times New Roman"/>
          <w:b/>
          <w:sz w:val="32"/>
          <w:szCs w:val="32"/>
          <w:lang w:val="uk-UA" w:eastAsia="ru-RU"/>
        </w:rPr>
      </w:pPr>
      <w:r w:rsidRPr="00347756">
        <w:rPr>
          <w:rFonts w:ascii="Times New Roman" w:eastAsia="Times New Roman" w:hAnsi="Times New Roman" w:cs="Times New Roman"/>
          <w:b/>
          <w:sz w:val="32"/>
          <w:szCs w:val="32"/>
          <w:lang w:val="uk-UA" w:eastAsia="ru-RU"/>
        </w:rPr>
        <w:t xml:space="preserve">«ЧЕРНІГІВСЬКА МІСЬКА ЛІКАРНЯ № 3» </w:t>
      </w:r>
    </w:p>
    <w:p w:rsidR="00A848E9" w:rsidRPr="00347756" w:rsidRDefault="00A848E9" w:rsidP="00347756">
      <w:pPr>
        <w:keepNext/>
        <w:tabs>
          <w:tab w:val="left" w:pos="851"/>
        </w:tabs>
        <w:spacing w:after="0"/>
        <w:jc w:val="center"/>
        <w:outlineLvl w:val="5"/>
        <w:rPr>
          <w:rFonts w:ascii="Times New Roman" w:eastAsia="Times New Roman" w:hAnsi="Times New Roman" w:cs="Times New Roman"/>
          <w:b/>
          <w:sz w:val="32"/>
          <w:szCs w:val="32"/>
          <w:lang w:val="uk-UA" w:eastAsia="ru-RU"/>
        </w:rPr>
      </w:pPr>
      <w:r w:rsidRPr="00347756">
        <w:rPr>
          <w:rFonts w:ascii="Times New Roman" w:eastAsia="Times New Roman" w:hAnsi="Times New Roman" w:cs="Times New Roman"/>
          <w:b/>
          <w:sz w:val="32"/>
          <w:szCs w:val="32"/>
          <w:lang w:val="uk-UA" w:eastAsia="ru-RU"/>
        </w:rPr>
        <w:t>ЧЕРНІГІВСЬКОЇ МІСЬКОЇ РАДИ</w:t>
      </w:r>
    </w:p>
    <w:p w:rsidR="00A848E9" w:rsidRPr="006B566E" w:rsidRDefault="00A848E9" w:rsidP="00CF4D56">
      <w:pPr>
        <w:tabs>
          <w:tab w:val="left" w:pos="851"/>
        </w:tabs>
        <w:spacing w:after="0"/>
        <w:ind w:firstLine="567"/>
        <w:jc w:val="center"/>
        <w:rPr>
          <w:rFonts w:ascii="Times New Roman" w:eastAsia="Times New Roman" w:hAnsi="Times New Roman" w:cs="Times New Roman"/>
          <w:b/>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p>
    <w:p w:rsidR="00A848E9" w:rsidRPr="00FB31E0" w:rsidRDefault="00A848E9" w:rsidP="00143D6D">
      <w:pPr>
        <w:tabs>
          <w:tab w:val="left" w:pos="851"/>
        </w:tabs>
        <w:spacing w:after="0" w:line="240" w:lineRule="auto"/>
        <w:ind w:firstLine="567"/>
        <w:rPr>
          <w:rFonts w:ascii="Times New Roman" w:eastAsia="Times New Roman" w:hAnsi="Times New Roman" w:cs="Times New Roman"/>
          <w:b/>
          <w:sz w:val="28"/>
          <w:szCs w:val="28"/>
          <w:lang w:val="uk-UA" w:eastAsia="ru-RU"/>
        </w:rPr>
      </w:pPr>
    </w:p>
    <w:p w:rsidR="000412C6" w:rsidRPr="00FB31E0" w:rsidRDefault="000412C6" w:rsidP="00143D6D">
      <w:pPr>
        <w:tabs>
          <w:tab w:val="left" w:pos="851"/>
        </w:tabs>
        <w:spacing w:after="0" w:line="240" w:lineRule="auto"/>
        <w:ind w:firstLine="567"/>
        <w:rPr>
          <w:rFonts w:ascii="Times New Roman" w:eastAsia="Times New Roman" w:hAnsi="Times New Roman" w:cs="Times New Roman"/>
          <w:b/>
          <w:sz w:val="28"/>
          <w:szCs w:val="28"/>
          <w:lang w:val="uk-UA" w:eastAsia="ru-RU"/>
        </w:rPr>
      </w:pPr>
    </w:p>
    <w:p w:rsidR="000412C6" w:rsidRPr="00FB31E0" w:rsidRDefault="000412C6" w:rsidP="00143D6D">
      <w:pPr>
        <w:tabs>
          <w:tab w:val="left" w:pos="851"/>
        </w:tabs>
        <w:spacing w:after="0" w:line="240" w:lineRule="auto"/>
        <w:ind w:firstLine="567"/>
        <w:rPr>
          <w:rFonts w:ascii="Times New Roman" w:eastAsia="Times New Roman" w:hAnsi="Times New Roman" w:cs="Times New Roman"/>
          <w:b/>
          <w:sz w:val="28"/>
          <w:szCs w:val="28"/>
          <w:lang w:val="uk-UA" w:eastAsia="ru-RU"/>
        </w:rPr>
      </w:pPr>
    </w:p>
    <w:p w:rsidR="000412C6" w:rsidRPr="00FB31E0" w:rsidRDefault="000412C6" w:rsidP="00143D6D">
      <w:pPr>
        <w:tabs>
          <w:tab w:val="left" w:pos="851"/>
        </w:tabs>
        <w:spacing w:after="0" w:line="240" w:lineRule="auto"/>
        <w:ind w:firstLine="567"/>
        <w:rPr>
          <w:rFonts w:ascii="Times New Roman" w:eastAsia="Times New Roman" w:hAnsi="Times New Roman" w:cs="Times New Roman"/>
          <w:b/>
          <w:sz w:val="28"/>
          <w:szCs w:val="28"/>
          <w:lang w:val="uk-UA" w:eastAsia="ru-RU"/>
        </w:rPr>
      </w:pPr>
    </w:p>
    <w:p w:rsidR="000412C6" w:rsidRPr="00FB31E0" w:rsidRDefault="000412C6" w:rsidP="00143D6D">
      <w:pPr>
        <w:tabs>
          <w:tab w:val="left" w:pos="851"/>
        </w:tabs>
        <w:spacing w:after="0" w:line="240" w:lineRule="auto"/>
        <w:ind w:firstLine="567"/>
        <w:rPr>
          <w:rFonts w:ascii="Times New Roman" w:eastAsia="Times New Roman" w:hAnsi="Times New Roman" w:cs="Times New Roman"/>
          <w:b/>
          <w:sz w:val="28"/>
          <w:szCs w:val="28"/>
          <w:lang w:val="uk-UA" w:eastAsia="ru-RU"/>
        </w:rPr>
      </w:pPr>
    </w:p>
    <w:p w:rsidR="00A848E9" w:rsidRPr="00FB31E0" w:rsidRDefault="00A848E9" w:rsidP="00143D6D">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p>
    <w:p w:rsidR="00A848E9" w:rsidRDefault="00A848E9" w:rsidP="00143D6D">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p>
    <w:p w:rsidR="00347756" w:rsidRPr="00FB31E0" w:rsidRDefault="00347756" w:rsidP="00143D6D">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p>
    <w:p w:rsidR="00143D6D" w:rsidRPr="00FB31E0" w:rsidRDefault="00143D6D" w:rsidP="00143D6D">
      <w:pPr>
        <w:pStyle w:val="30"/>
        <w:numPr>
          <w:ilvl w:val="0"/>
          <w:numId w:val="1"/>
        </w:numPr>
        <w:shd w:val="clear" w:color="auto" w:fill="auto"/>
        <w:tabs>
          <w:tab w:val="left" w:pos="572"/>
        </w:tabs>
        <w:spacing w:after="222" w:line="390" w:lineRule="exact"/>
        <w:ind w:firstLine="567"/>
        <w:rPr>
          <w:sz w:val="28"/>
          <w:szCs w:val="28"/>
          <w:lang w:val="uk-UA"/>
        </w:rPr>
      </w:pPr>
      <w:r w:rsidRPr="00FB31E0">
        <w:rPr>
          <w:sz w:val="28"/>
          <w:szCs w:val="28"/>
          <w:lang w:val="uk-UA"/>
        </w:rPr>
        <w:lastRenderedPageBreak/>
        <w:t>Загальні положення</w:t>
      </w:r>
    </w:p>
    <w:p w:rsidR="00143D6D" w:rsidRPr="00FB31E0" w:rsidRDefault="00143D6D" w:rsidP="007B701C">
      <w:pPr>
        <w:pStyle w:val="2"/>
        <w:numPr>
          <w:ilvl w:val="1"/>
          <w:numId w:val="1"/>
        </w:numPr>
        <w:shd w:val="clear" w:color="auto" w:fill="auto"/>
        <w:tabs>
          <w:tab w:val="left" w:pos="740"/>
        </w:tabs>
        <w:ind w:right="40"/>
        <w:jc w:val="both"/>
        <w:rPr>
          <w:sz w:val="28"/>
          <w:szCs w:val="28"/>
          <w:lang w:val="uk-UA"/>
        </w:rPr>
      </w:pPr>
      <w:r w:rsidRPr="00FB31E0">
        <w:rPr>
          <w:sz w:val="28"/>
          <w:szCs w:val="28"/>
          <w:lang w:val="uk-UA"/>
        </w:rPr>
        <w:t xml:space="preserve">Комунальне некомерційне підприємство «Чернігівська міська лікарня № 3» Чернігівської міської ради (надалі </w:t>
      </w:r>
      <w:r w:rsidR="007B701C" w:rsidRPr="00FB31E0">
        <w:rPr>
          <w:sz w:val="28"/>
          <w:szCs w:val="28"/>
          <w:lang w:val="uk-UA"/>
        </w:rPr>
        <w:t>–</w:t>
      </w:r>
      <w:r w:rsidRPr="00FB31E0">
        <w:rPr>
          <w:sz w:val="28"/>
          <w:szCs w:val="28"/>
          <w:lang w:val="uk-UA"/>
        </w:rPr>
        <w:t xml:space="preserve"> Підприємство) є закладом охорони здоров’я - комунальним унітарним некомерційним підприємством, що надає первинну медичну допомогу, вторинну (спеціалізовану) медичну допомогу, медичну реабілітацію, паліативну допомогу та здійснює управління медичним обслуговуванням населення, вживає заходи з профілактики захворювань населення та підтримання громадського здоров’я.</w:t>
      </w:r>
    </w:p>
    <w:p w:rsidR="00143D6D" w:rsidRPr="00FB31E0" w:rsidRDefault="00143D6D" w:rsidP="007B701C">
      <w:pPr>
        <w:pStyle w:val="2"/>
        <w:numPr>
          <w:ilvl w:val="1"/>
          <w:numId w:val="1"/>
        </w:numPr>
        <w:shd w:val="clear" w:color="auto" w:fill="auto"/>
        <w:tabs>
          <w:tab w:val="left" w:pos="697"/>
        </w:tabs>
        <w:ind w:left="20"/>
        <w:jc w:val="both"/>
        <w:rPr>
          <w:sz w:val="28"/>
          <w:szCs w:val="28"/>
          <w:lang w:val="uk-UA"/>
        </w:rPr>
      </w:pPr>
      <w:r w:rsidRPr="00FB31E0">
        <w:rPr>
          <w:sz w:val="28"/>
          <w:szCs w:val="28"/>
          <w:lang w:val="uk-UA"/>
        </w:rPr>
        <w:t xml:space="preserve">Підприємство створене за рішенням Чернігівської міської ради від </w:t>
      </w:r>
      <w:r w:rsidR="00643763">
        <w:rPr>
          <w:sz w:val="28"/>
          <w:szCs w:val="28"/>
          <w:lang w:val="uk-UA"/>
        </w:rPr>
        <w:t xml:space="preserve">      </w:t>
      </w:r>
      <w:r w:rsidR="0056018B">
        <w:rPr>
          <w:rFonts w:eastAsia="SimSun"/>
          <w:sz w:val="28"/>
          <w:szCs w:val="28"/>
          <w:lang w:val="uk-UA" w:eastAsia="ru-RU"/>
        </w:rPr>
        <w:t xml:space="preserve">29 березня </w:t>
      </w:r>
      <w:r w:rsidR="0056018B" w:rsidRPr="00AE4A08">
        <w:rPr>
          <w:rFonts w:eastAsia="SimSun"/>
          <w:sz w:val="28"/>
          <w:szCs w:val="28"/>
          <w:lang w:val="uk-UA" w:eastAsia="ru-RU"/>
        </w:rPr>
        <w:t>2018</w:t>
      </w:r>
      <w:r w:rsidR="0056018B">
        <w:rPr>
          <w:rFonts w:eastAsia="SimSun"/>
          <w:sz w:val="28"/>
          <w:szCs w:val="28"/>
          <w:lang w:val="uk-UA" w:eastAsia="ru-RU"/>
        </w:rPr>
        <w:t xml:space="preserve"> № 29/</w:t>
      </w:r>
      <w:r w:rsidR="0056018B">
        <w:rPr>
          <w:rFonts w:eastAsia="SimSun"/>
          <w:sz w:val="28"/>
          <w:szCs w:val="28"/>
          <w:lang w:val="en-US" w:eastAsia="ru-RU"/>
        </w:rPr>
        <w:t>VII</w:t>
      </w:r>
      <w:r w:rsidR="0056018B" w:rsidRPr="002645E4">
        <w:rPr>
          <w:rFonts w:eastAsia="SimSun"/>
          <w:sz w:val="28"/>
          <w:szCs w:val="28"/>
          <w:lang w:val="uk-UA" w:eastAsia="ru-RU"/>
        </w:rPr>
        <w:t xml:space="preserve"> - 10</w:t>
      </w:r>
      <w:r w:rsidR="0056018B" w:rsidRPr="00AE4A08">
        <w:rPr>
          <w:rFonts w:eastAsia="SimSun"/>
          <w:sz w:val="28"/>
          <w:szCs w:val="28"/>
          <w:lang w:val="uk-UA" w:eastAsia="ru-RU"/>
        </w:rPr>
        <w:t xml:space="preserve"> </w:t>
      </w:r>
      <w:r w:rsidRPr="00FB31E0">
        <w:rPr>
          <w:sz w:val="28"/>
          <w:szCs w:val="28"/>
          <w:lang w:val="uk-UA"/>
        </w:rPr>
        <w:t>відповідно до Закону України «Про місцеве самоврядування в Україні» шляхом перетворення комунального лікувально-профілактичного закладу «Чернігівська міська лікарня № 3» Чернігівської міської ради у комунальне некомерційне підприємство.</w:t>
      </w:r>
    </w:p>
    <w:p w:rsidR="00143D6D" w:rsidRPr="00FB31E0" w:rsidRDefault="00143D6D" w:rsidP="007B701C">
      <w:pPr>
        <w:pStyle w:val="2"/>
        <w:shd w:val="clear" w:color="auto" w:fill="auto"/>
        <w:ind w:right="40"/>
        <w:jc w:val="both"/>
        <w:rPr>
          <w:sz w:val="28"/>
          <w:szCs w:val="28"/>
          <w:lang w:val="uk-UA"/>
        </w:rPr>
      </w:pPr>
      <w:r w:rsidRPr="00FB31E0">
        <w:rPr>
          <w:sz w:val="28"/>
          <w:szCs w:val="28"/>
          <w:lang w:val="uk-UA"/>
        </w:rPr>
        <w:t>Підприємство є правонаступником усього майна, всіх прав та обов’язків комунального лікувально</w:t>
      </w:r>
      <w:r w:rsidR="00467FDA" w:rsidRPr="00FB31E0">
        <w:rPr>
          <w:sz w:val="28"/>
          <w:szCs w:val="28"/>
          <w:lang w:val="uk-UA"/>
        </w:rPr>
        <w:t xml:space="preserve"> </w:t>
      </w:r>
      <w:r w:rsidRPr="00FB31E0">
        <w:rPr>
          <w:sz w:val="28"/>
          <w:szCs w:val="28"/>
          <w:lang w:val="uk-UA"/>
        </w:rPr>
        <w:t>-</w:t>
      </w:r>
      <w:r w:rsidR="00467FDA" w:rsidRPr="00FB31E0">
        <w:rPr>
          <w:sz w:val="28"/>
          <w:szCs w:val="28"/>
          <w:lang w:val="uk-UA"/>
        </w:rPr>
        <w:t xml:space="preserve"> </w:t>
      </w:r>
      <w:r w:rsidRPr="00FB31E0">
        <w:rPr>
          <w:sz w:val="28"/>
          <w:szCs w:val="28"/>
          <w:lang w:val="uk-UA"/>
        </w:rPr>
        <w:t>профілактичного закладу «Чернігівська міська лікарня № 3» Чернігівської міської ради.</w:t>
      </w:r>
    </w:p>
    <w:p w:rsidR="002B4A14" w:rsidRDefault="002B4A14" w:rsidP="002B4A14">
      <w:pPr>
        <w:pStyle w:val="2"/>
        <w:numPr>
          <w:ilvl w:val="1"/>
          <w:numId w:val="1"/>
        </w:numPr>
        <w:shd w:val="clear" w:color="auto" w:fill="auto"/>
        <w:tabs>
          <w:tab w:val="left" w:pos="562"/>
        </w:tabs>
        <w:ind w:right="40"/>
        <w:jc w:val="both"/>
        <w:rPr>
          <w:sz w:val="28"/>
          <w:szCs w:val="28"/>
          <w:lang w:val="uk-UA"/>
        </w:rPr>
      </w:pPr>
      <w:r w:rsidRPr="002B4A14">
        <w:rPr>
          <w:sz w:val="28"/>
          <w:szCs w:val="28"/>
          <w:lang w:val="uk-UA"/>
        </w:rPr>
        <w:t>Підприємство є об’єктом комунальної власності територіальної громади міста Чернігова, перебуває в управління виконавчого комітету Чернігівської міської ради та підпорядковується управлінню охорони здоров’я Чернігівської міської ради.</w:t>
      </w:r>
    </w:p>
    <w:p w:rsidR="00143D6D" w:rsidRPr="00FB31E0" w:rsidRDefault="00143D6D" w:rsidP="007B701C">
      <w:pPr>
        <w:pStyle w:val="2"/>
        <w:numPr>
          <w:ilvl w:val="1"/>
          <w:numId w:val="1"/>
        </w:numPr>
        <w:shd w:val="clear" w:color="auto" w:fill="auto"/>
        <w:tabs>
          <w:tab w:val="left" w:pos="562"/>
        </w:tabs>
        <w:ind w:right="40"/>
        <w:jc w:val="both"/>
        <w:rPr>
          <w:sz w:val="28"/>
          <w:szCs w:val="28"/>
          <w:lang w:val="uk-UA"/>
        </w:rPr>
      </w:pPr>
      <w:r w:rsidRPr="00FB31E0">
        <w:rPr>
          <w:sz w:val="28"/>
          <w:szCs w:val="28"/>
          <w:lang w:val="uk-UA"/>
        </w:rPr>
        <w:t xml:space="preserve">Підприємство створене на базі майна територіальної громади міста Чернігова. Власником Підприємства є територіальна громада м. Чернігова в особі Чернігівської міської ради (надалі </w:t>
      </w:r>
      <w:r w:rsidR="007B701C" w:rsidRPr="00FB31E0">
        <w:rPr>
          <w:sz w:val="28"/>
          <w:szCs w:val="28"/>
          <w:lang w:val="uk-UA"/>
        </w:rPr>
        <w:t>–</w:t>
      </w:r>
      <w:r w:rsidRPr="00FB31E0">
        <w:rPr>
          <w:sz w:val="28"/>
          <w:szCs w:val="28"/>
          <w:lang w:val="uk-UA"/>
        </w:rPr>
        <w:t xml:space="preserve"> Власник).</w:t>
      </w:r>
    </w:p>
    <w:p w:rsidR="00143D6D" w:rsidRPr="00FB31E0" w:rsidRDefault="00143D6D" w:rsidP="007B701C">
      <w:pPr>
        <w:pStyle w:val="2"/>
        <w:numPr>
          <w:ilvl w:val="1"/>
          <w:numId w:val="1"/>
        </w:numPr>
        <w:shd w:val="clear" w:color="auto" w:fill="auto"/>
        <w:tabs>
          <w:tab w:val="left" w:pos="726"/>
        </w:tabs>
        <w:ind w:right="40"/>
        <w:jc w:val="both"/>
        <w:rPr>
          <w:sz w:val="28"/>
          <w:szCs w:val="28"/>
          <w:lang w:val="uk-UA"/>
        </w:rPr>
      </w:pPr>
      <w:r w:rsidRPr="00FB31E0">
        <w:rPr>
          <w:sz w:val="28"/>
          <w:szCs w:val="28"/>
          <w:lang w:val="uk-UA"/>
        </w:rPr>
        <w:t>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CF4D56" w:rsidRDefault="00143D6D" w:rsidP="00E90B58">
      <w:pPr>
        <w:pStyle w:val="2"/>
        <w:numPr>
          <w:ilvl w:val="1"/>
          <w:numId w:val="1"/>
        </w:numPr>
        <w:shd w:val="clear" w:color="auto" w:fill="auto"/>
        <w:tabs>
          <w:tab w:val="left" w:pos="730"/>
        </w:tabs>
        <w:ind w:right="40"/>
        <w:jc w:val="both"/>
        <w:rPr>
          <w:sz w:val="28"/>
          <w:szCs w:val="28"/>
          <w:lang w:val="uk-UA"/>
        </w:rPr>
      </w:pPr>
      <w:r w:rsidRPr="00FB31E0">
        <w:rPr>
          <w:sz w:val="28"/>
          <w:szCs w:val="28"/>
          <w:lang w:val="uk-UA"/>
        </w:rPr>
        <w:t xml:space="preserve">Підприємство у своїй діяльності керується Конституцією України, Господарським та Цивільним Кодексами України, законами України, </w:t>
      </w:r>
      <w:r w:rsidR="00E90B58" w:rsidRPr="00E90B58">
        <w:rPr>
          <w:sz w:val="28"/>
          <w:szCs w:val="28"/>
          <w:lang w:val="uk-UA"/>
        </w:rPr>
        <w:t>Закону України «Основи законодавства України про охорону здоров'я»</w:t>
      </w:r>
      <w:r w:rsidR="00E90B58">
        <w:rPr>
          <w:sz w:val="28"/>
          <w:szCs w:val="28"/>
          <w:lang w:val="uk-UA"/>
        </w:rPr>
        <w:t xml:space="preserve">, </w:t>
      </w:r>
      <w:r w:rsidRPr="00FB31E0">
        <w:rPr>
          <w:sz w:val="28"/>
          <w:szCs w:val="28"/>
          <w:lang w:val="uk-UA"/>
        </w:rPr>
        <w:t>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наказів та інструкцій Міністерства охорони здоров’я України, загальнообов’язковими нормативними актами інших центральних органів виконавчої влади, відповідних рішень місцевих органів виконавчої влади і органів місцевого самоврядування та цим Статутом.</w:t>
      </w:r>
    </w:p>
    <w:p w:rsidR="002B4A14" w:rsidRDefault="002B4A14" w:rsidP="007B701C">
      <w:pPr>
        <w:pStyle w:val="2"/>
        <w:numPr>
          <w:ilvl w:val="1"/>
          <w:numId w:val="1"/>
        </w:numPr>
        <w:shd w:val="clear" w:color="auto" w:fill="auto"/>
        <w:tabs>
          <w:tab w:val="left" w:pos="730"/>
        </w:tabs>
        <w:ind w:right="40"/>
        <w:jc w:val="both"/>
        <w:rPr>
          <w:sz w:val="28"/>
          <w:szCs w:val="28"/>
          <w:lang w:val="uk-UA"/>
        </w:rPr>
      </w:pPr>
      <w:r>
        <w:rPr>
          <w:sz w:val="28"/>
          <w:szCs w:val="28"/>
          <w:lang w:val="uk-UA"/>
        </w:rPr>
        <w:t>Підприємство утворене та зареєстроване в порядку, визначеному Законом, що регулює діяльність відповідного неприбуткового підприємства.</w:t>
      </w:r>
    </w:p>
    <w:p w:rsidR="000412C6" w:rsidRPr="00FB31E0" w:rsidRDefault="000412C6" w:rsidP="000412C6">
      <w:pPr>
        <w:pStyle w:val="2"/>
        <w:shd w:val="clear" w:color="auto" w:fill="auto"/>
        <w:tabs>
          <w:tab w:val="left" w:pos="730"/>
        </w:tabs>
        <w:ind w:right="40"/>
        <w:jc w:val="both"/>
        <w:rPr>
          <w:sz w:val="28"/>
          <w:szCs w:val="28"/>
          <w:lang w:val="uk-UA"/>
        </w:rPr>
      </w:pPr>
    </w:p>
    <w:p w:rsidR="00C57FAF" w:rsidRPr="00FB31E0" w:rsidRDefault="00C57FAF" w:rsidP="00C57FAF">
      <w:pPr>
        <w:widowControl w:val="0"/>
        <w:numPr>
          <w:ilvl w:val="0"/>
          <w:numId w:val="1"/>
        </w:numPr>
        <w:tabs>
          <w:tab w:val="left" w:pos="298"/>
        </w:tabs>
        <w:spacing w:after="243" w:line="260" w:lineRule="exact"/>
        <w:ind w:left="20"/>
        <w:jc w:val="center"/>
        <w:outlineLvl w:val="0"/>
        <w:rPr>
          <w:rFonts w:ascii="Times New Roman" w:eastAsia="Times New Roman" w:hAnsi="Times New Roman" w:cs="Times New Roman"/>
          <w:b/>
          <w:bCs/>
          <w:spacing w:val="1"/>
          <w:sz w:val="28"/>
          <w:szCs w:val="28"/>
          <w:lang w:val="uk-UA" w:eastAsia="ru-RU"/>
        </w:rPr>
      </w:pPr>
      <w:bookmarkStart w:id="1" w:name="bookmark0"/>
      <w:r w:rsidRPr="00FB31E0">
        <w:rPr>
          <w:rFonts w:ascii="Times New Roman" w:eastAsia="Times New Roman" w:hAnsi="Times New Roman" w:cs="Times New Roman"/>
          <w:b/>
          <w:bCs/>
          <w:spacing w:val="1"/>
          <w:sz w:val="28"/>
          <w:szCs w:val="28"/>
          <w:lang w:val="uk-UA" w:eastAsia="ru-RU"/>
        </w:rPr>
        <w:t>Найменування та місцезнаходження</w:t>
      </w:r>
      <w:bookmarkEnd w:id="1"/>
    </w:p>
    <w:p w:rsidR="00C57FAF" w:rsidRPr="00FB31E0" w:rsidRDefault="00C57FAF" w:rsidP="007B701C">
      <w:pPr>
        <w:widowControl w:val="0"/>
        <w:numPr>
          <w:ilvl w:val="1"/>
          <w:numId w:val="1"/>
        </w:numPr>
        <w:tabs>
          <w:tab w:val="left" w:pos="0"/>
        </w:tabs>
        <w:spacing w:after="0" w:line="322" w:lineRule="exact"/>
        <w:ind w:left="20" w:hanging="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Повне найменування Підприємства:</w:t>
      </w:r>
    </w:p>
    <w:p w:rsidR="00C57FAF" w:rsidRPr="003C55DD" w:rsidRDefault="009A5438" w:rsidP="007B701C">
      <w:pPr>
        <w:widowControl w:val="0"/>
        <w:tabs>
          <w:tab w:val="left" w:pos="0"/>
        </w:tabs>
        <w:spacing w:after="0" w:line="322" w:lineRule="exact"/>
        <w:ind w:left="20" w:right="20" w:hanging="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C57FAF" w:rsidRPr="00FB31E0">
        <w:rPr>
          <w:rFonts w:ascii="Times New Roman" w:eastAsia="Times New Roman" w:hAnsi="Times New Roman" w:cs="Times New Roman"/>
          <w:sz w:val="28"/>
          <w:szCs w:val="28"/>
          <w:lang w:val="uk-UA" w:eastAsia="ru-RU"/>
        </w:rPr>
        <w:t xml:space="preserve">омунальне некомерційне підприємство «Чернігівська міська лікарня № </w:t>
      </w:r>
      <w:r w:rsidR="00347756">
        <w:rPr>
          <w:rFonts w:ascii="Times New Roman" w:eastAsia="Times New Roman" w:hAnsi="Times New Roman" w:cs="Times New Roman"/>
          <w:sz w:val="28"/>
          <w:szCs w:val="28"/>
          <w:lang w:val="uk-UA" w:eastAsia="ru-RU"/>
        </w:rPr>
        <w:t>3</w:t>
      </w:r>
      <w:r w:rsidR="00C57FAF" w:rsidRPr="00FB31E0">
        <w:rPr>
          <w:rFonts w:ascii="Times New Roman" w:eastAsia="Times New Roman" w:hAnsi="Times New Roman" w:cs="Times New Roman"/>
          <w:sz w:val="28"/>
          <w:szCs w:val="28"/>
          <w:lang w:val="uk-UA" w:eastAsia="ru-RU"/>
        </w:rPr>
        <w:t>» Чернігівської міської ради.</w:t>
      </w:r>
    </w:p>
    <w:p w:rsidR="00066D4A" w:rsidRPr="00FB31E0" w:rsidRDefault="00066D4A" w:rsidP="00066D4A">
      <w:pPr>
        <w:widowControl w:val="0"/>
        <w:numPr>
          <w:ilvl w:val="1"/>
          <w:numId w:val="1"/>
        </w:numPr>
        <w:tabs>
          <w:tab w:val="left" w:pos="0"/>
        </w:tabs>
        <w:spacing w:after="0" w:line="322" w:lineRule="exact"/>
        <w:ind w:left="20" w:hanging="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Скорочене найменування Підприємства:</w:t>
      </w:r>
    </w:p>
    <w:p w:rsidR="00066D4A" w:rsidRPr="00066D4A" w:rsidRDefault="00066D4A" w:rsidP="00066D4A">
      <w:pPr>
        <w:widowControl w:val="0"/>
        <w:tabs>
          <w:tab w:val="left" w:pos="0"/>
        </w:tabs>
        <w:spacing w:after="0" w:line="322" w:lineRule="exact"/>
        <w:ind w:left="20" w:hanging="20"/>
        <w:jc w:val="both"/>
        <w:rPr>
          <w:rFonts w:ascii="Times New Roman" w:eastAsia="Times New Roman" w:hAnsi="Times New Roman" w:cs="Times New Roman"/>
          <w:sz w:val="28"/>
          <w:szCs w:val="28"/>
          <w:lang w:val="en-US" w:eastAsia="ru-RU"/>
        </w:rPr>
      </w:pPr>
      <w:r w:rsidRPr="00FB31E0">
        <w:rPr>
          <w:rFonts w:ascii="Times New Roman" w:eastAsia="Times New Roman" w:hAnsi="Times New Roman" w:cs="Times New Roman"/>
          <w:sz w:val="28"/>
          <w:szCs w:val="28"/>
          <w:lang w:val="uk-UA" w:eastAsia="ru-RU"/>
        </w:rPr>
        <w:t xml:space="preserve">КНП «ЧМЛ № </w:t>
      </w:r>
      <w:r>
        <w:rPr>
          <w:rFonts w:ascii="Times New Roman" w:eastAsia="Times New Roman" w:hAnsi="Times New Roman" w:cs="Times New Roman"/>
          <w:sz w:val="28"/>
          <w:szCs w:val="28"/>
          <w:lang w:val="uk-UA" w:eastAsia="ru-RU"/>
        </w:rPr>
        <w:t>3</w:t>
      </w:r>
      <w:r w:rsidRPr="00FB31E0">
        <w:rPr>
          <w:rFonts w:ascii="Times New Roman" w:eastAsia="Times New Roman" w:hAnsi="Times New Roman" w:cs="Times New Roman"/>
          <w:sz w:val="28"/>
          <w:szCs w:val="28"/>
          <w:lang w:val="uk-UA" w:eastAsia="ru-RU"/>
        </w:rPr>
        <w:t>» ЧМР.</w:t>
      </w:r>
    </w:p>
    <w:p w:rsidR="00C57FAF" w:rsidRDefault="00C57FAF" w:rsidP="007F2AA6">
      <w:pPr>
        <w:widowControl w:val="0"/>
        <w:numPr>
          <w:ilvl w:val="1"/>
          <w:numId w:val="1"/>
        </w:numPr>
        <w:tabs>
          <w:tab w:val="left" w:pos="0"/>
        </w:tabs>
        <w:spacing w:after="0" w:line="322" w:lineRule="exact"/>
        <w:ind w:left="20" w:hanging="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lastRenderedPageBreak/>
        <w:t>Місцезнаходження Підприємства:</w:t>
      </w:r>
    </w:p>
    <w:p w:rsidR="00BE14A0" w:rsidRDefault="00BE14A0" w:rsidP="00BE14A0">
      <w:pPr>
        <w:widowControl w:val="0"/>
        <w:tabs>
          <w:tab w:val="left" w:pos="0"/>
        </w:tabs>
        <w:spacing w:after="0" w:line="322" w:lineRule="exact"/>
        <w:ind w:left="20"/>
        <w:jc w:val="both"/>
        <w:rPr>
          <w:rFonts w:ascii="Times New Roman" w:eastAsia="Times New Roman" w:hAnsi="Times New Roman" w:cs="Times New Roman"/>
          <w:sz w:val="28"/>
          <w:szCs w:val="28"/>
          <w:lang w:val="uk-UA" w:eastAsia="ru-RU"/>
        </w:rPr>
      </w:pPr>
      <w:r w:rsidRPr="00BE14A0">
        <w:rPr>
          <w:rFonts w:ascii="Times New Roman" w:eastAsia="Times New Roman" w:hAnsi="Times New Roman" w:cs="Times New Roman"/>
          <w:sz w:val="28"/>
          <w:szCs w:val="28"/>
          <w:lang w:val="uk-UA" w:eastAsia="ru-RU"/>
        </w:rPr>
        <w:t>Україна, 14034, м. Чернігів, вул. 1-го Травня, будинок 170.</w:t>
      </w:r>
    </w:p>
    <w:p w:rsidR="00BE14A0" w:rsidRPr="00BE14A0" w:rsidRDefault="00620AD9" w:rsidP="007B701C">
      <w:pPr>
        <w:widowControl w:val="0"/>
        <w:numPr>
          <w:ilvl w:val="1"/>
          <w:numId w:val="1"/>
        </w:numPr>
        <w:tabs>
          <w:tab w:val="left" w:pos="0"/>
        </w:tabs>
        <w:spacing w:after="349" w:line="322" w:lineRule="exact"/>
        <w:ind w:left="20" w:hanging="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BE14A0" w:rsidRPr="00BE14A0">
        <w:rPr>
          <w:rFonts w:ascii="Times New Roman" w:eastAsia="Times New Roman" w:hAnsi="Times New Roman" w:cs="Times New Roman"/>
          <w:sz w:val="28"/>
          <w:szCs w:val="28"/>
          <w:lang w:val="uk-UA" w:eastAsia="ru-RU"/>
        </w:rPr>
        <w:t>од ЄДРПОУ 14242161.</w:t>
      </w:r>
    </w:p>
    <w:p w:rsidR="00C57FAF" w:rsidRPr="00FB31E0" w:rsidRDefault="00C57FAF" w:rsidP="00C57FAF">
      <w:pPr>
        <w:pStyle w:val="aa"/>
        <w:widowControl w:val="0"/>
        <w:numPr>
          <w:ilvl w:val="0"/>
          <w:numId w:val="1"/>
        </w:numPr>
        <w:spacing w:after="253" w:line="260" w:lineRule="exact"/>
        <w:jc w:val="center"/>
        <w:outlineLvl w:val="0"/>
        <w:rPr>
          <w:rFonts w:ascii="Times New Roman" w:eastAsia="Times New Roman" w:hAnsi="Times New Roman" w:cs="Times New Roman"/>
          <w:b/>
          <w:bCs/>
          <w:spacing w:val="1"/>
          <w:sz w:val="28"/>
          <w:szCs w:val="28"/>
          <w:lang w:val="uk-UA" w:eastAsia="ru-RU"/>
        </w:rPr>
      </w:pPr>
      <w:bookmarkStart w:id="2" w:name="bookmark1"/>
      <w:r w:rsidRPr="00FB31E0">
        <w:rPr>
          <w:rFonts w:ascii="Times New Roman" w:eastAsia="Times New Roman" w:hAnsi="Times New Roman" w:cs="Times New Roman"/>
          <w:b/>
          <w:bCs/>
          <w:spacing w:val="1"/>
          <w:sz w:val="28"/>
          <w:szCs w:val="28"/>
          <w:lang w:val="uk-UA" w:eastAsia="ru-RU"/>
        </w:rPr>
        <w:t>Мета та предмет діяльності</w:t>
      </w:r>
      <w:bookmarkEnd w:id="2"/>
    </w:p>
    <w:p w:rsidR="000412C6" w:rsidRPr="00FB31E0" w:rsidRDefault="000412C6" w:rsidP="000412C6">
      <w:pPr>
        <w:pStyle w:val="aa"/>
        <w:widowControl w:val="0"/>
        <w:spacing w:after="253" w:line="260" w:lineRule="exact"/>
        <w:outlineLvl w:val="0"/>
        <w:rPr>
          <w:rFonts w:ascii="Times New Roman" w:eastAsia="Times New Roman" w:hAnsi="Times New Roman" w:cs="Times New Roman"/>
          <w:b/>
          <w:bCs/>
          <w:spacing w:val="1"/>
          <w:sz w:val="28"/>
          <w:szCs w:val="28"/>
          <w:lang w:val="uk-UA" w:eastAsia="ru-RU"/>
        </w:rPr>
      </w:pPr>
    </w:p>
    <w:p w:rsidR="000412C6" w:rsidRPr="00FB31E0" w:rsidRDefault="00C57FAF" w:rsidP="000412C6">
      <w:pPr>
        <w:pStyle w:val="aa"/>
        <w:widowControl w:val="0"/>
        <w:numPr>
          <w:ilvl w:val="1"/>
          <w:numId w:val="1"/>
        </w:numPr>
        <w:tabs>
          <w:tab w:val="left" w:pos="0"/>
        </w:tabs>
        <w:spacing w:after="0" w:line="322" w:lineRule="exact"/>
        <w:ind w:left="0"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Основною метою створення Підприємства є надання первинної медичної допомоги, вторинної (спеціалізованої) медичної допомоги, медичної реабілітації, паліативної допомоги та здійснення управління медичним обслуговуванням населення, а також вжиття заходів з профілактики захворювань населення та підтримки громадського здоров’я.</w:t>
      </w:r>
    </w:p>
    <w:p w:rsidR="00C57FAF" w:rsidRPr="00FB31E0" w:rsidRDefault="00620AD9" w:rsidP="00620AD9">
      <w:pPr>
        <w:pStyle w:val="aa"/>
        <w:widowControl w:val="0"/>
        <w:numPr>
          <w:ilvl w:val="1"/>
          <w:numId w:val="1"/>
        </w:numPr>
        <w:tabs>
          <w:tab w:val="left" w:pos="0"/>
        </w:tabs>
        <w:spacing w:after="0" w:line="322" w:lineRule="exact"/>
        <w:ind w:left="0" w:right="20"/>
        <w:jc w:val="both"/>
        <w:rPr>
          <w:rFonts w:ascii="Times New Roman" w:eastAsia="Times New Roman" w:hAnsi="Times New Roman" w:cs="Times New Roman"/>
          <w:sz w:val="28"/>
          <w:szCs w:val="28"/>
          <w:lang w:val="uk-UA" w:eastAsia="ru-RU"/>
        </w:rPr>
      </w:pPr>
      <w:r w:rsidRPr="00620AD9">
        <w:rPr>
          <w:rFonts w:ascii="Times New Roman" w:eastAsia="Times New Roman" w:hAnsi="Times New Roman" w:cs="Times New Roman"/>
          <w:sz w:val="28"/>
          <w:szCs w:val="28"/>
          <w:lang w:val="uk-UA" w:eastAsia="ru-RU"/>
        </w:rPr>
        <w:t>Предметом діяльності Підприємства є медична практика, яка включає в себе основні напрямки надання висококваліфікованої амбулаторно-поліклінічної, консультативної, медичної допомоги, іншим особам а саме</w:t>
      </w:r>
      <w:r w:rsidR="00C57FAF" w:rsidRPr="00FB31E0">
        <w:rPr>
          <w:rFonts w:ascii="Times New Roman" w:eastAsia="Times New Roman" w:hAnsi="Times New Roman" w:cs="Times New Roman"/>
          <w:sz w:val="28"/>
          <w:szCs w:val="28"/>
          <w:lang w:val="uk-UA" w:eastAsia="ru-RU"/>
        </w:rPr>
        <w:t>:</w:t>
      </w:r>
    </w:p>
    <w:p w:rsidR="000412C6" w:rsidRPr="00FB31E0" w:rsidRDefault="00C57FAF" w:rsidP="007F2AA6">
      <w:pPr>
        <w:widowControl w:val="0"/>
        <w:numPr>
          <w:ilvl w:val="0"/>
          <w:numId w:val="3"/>
        </w:numPr>
        <w:tabs>
          <w:tab w:val="left" w:pos="1134"/>
        </w:tabs>
        <w:spacing w:after="0" w:line="322" w:lineRule="exact"/>
        <w:ind w:left="20"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створення разом із Власником умов, необхідних для забезпечення доступної та якісної медичної допомоги населенню, організації належного управління внутрішнім лікувально - діагностичним процесом та ефективного використання майна та інших ресурсів Підприємства;</w:t>
      </w:r>
    </w:p>
    <w:p w:rsidR="00C57FAF" w:rsidRPr="00FB31E0" w:rsidRDefault="00C57FAF" w:rsidP="007F2AA6">
      <w:pPr>
        <w:widowControl w:val="0"/>
        <w:numPr>
          <w:ilvl w:val="0"/>
          <w:numId w:val="3"/>
        </w:numPr>
        <w:tabs>
          <w:tab w:val="left" w:pos="1134"/>
        </w:tabs>
        <w:spacing w:after="0" w:line="322" w:lineRule="exact"/>
        <w:ind w:left="20" w:right="20"/>
        <w:jc w:val="both"/>
        <w:rPr>
          <w:rFonts w:ascii="Times New Roman" w:eastAsia="Times New Roman" w:hAnsi="Times New Roman" w:cs="Times New Roman"/>
          <w:sz w:val="28"/>
          <w:szCs w:val="28"/>
          <w:lang w:val="uk-UA" w:eastAsia="ru-RU"/>
        </w:rPr>
      </w:pPr>
      <w:r w:rsidRPr="00FB31E0">
        <w:rPr>
          <w:rFonts w:ascii="Times New Roman" w:hAnsi="Times New Roman" w:cs="Times New Roman"/>
          <w:sz w:val="28"/>
          <w:szCs w:val="28"/>
          <w:lang w:val="uk-UA" w:eastAsia="ru-RU"/>
        </w:rPr>
        <w:t>надання пацієнтам відповідно до законодавства на безвідплат</w:t>
      </w:r>
      <w:r w:rsidR="000412C6" w:rsidRPr="00FB31E0">
        <w:rPr>
          <w:rFonts w:ascii="Times New Roman" w:hAnsi="Times New Roman" w:cs="Times New Roman"/>
          <w:sz w:val="28"/>
          <w:szCs w:val="28"/>
          <w:lang w:val="uk-UA" w:eastAsia="ru-RU"/>
        </w:rPr>
        <w:t xml:space="preserve">ній та відплатній основі  послуг вторинної/спеціалізованої </w:t>
      </w:r>
      <w:r w:rsidRPr="00FB31E0">
        <w:rPr>
          <w:rFonts w:ascii="Times New Roman" w:hAnsi="Times New Roman" w:cs="Times New Roman"/>
          <w:sz w:val="28"/>
          <w:szCs w:val="28"/>
          <w:lang w:val="uk-UA" w:eastAsia="ru-RU"/>
        </w:rPr>
        <w:t>(третинної/високоспеціалізованої) стаціонарної медичної допомоги, у тому числі екстреної (невідкладної), необхідної для забезпечення нал</w:t>
      </w:r>
      <w:r w:rsidR="00797676" w:rsidRPr="00FB31E0">
        <w:rPr>
          <w:rFonts w:ascii="Times New Roman" w:hAnsi="Times New Roman" w:cs="Times New Roman"/>
          <w:sz w:val="28"/>
          <w:szCs w:val="28"/>
          <w:lang w:val="uk-UA" w:eastAsia="ru-RU"/>
        </w:rPr>
        <w:t>ежної</w:t>
      </w:r>
      <w:r w:rsidRPr="00FB31E0">
        <w:rPr>
          <w:rFonts w:ascii="Times New Roman" w:hAnsi="Times New Roman" w:cs="Times New Roman"/>
          <w:sz w:val="28"/>
          <w:szCs w:val="28"/>
          <w:lang w:val="uk-UA" w:eastAsia="ru-RU"/>
        </w:rPr>
        <w:t xml:space="preserve"> профілактики, діагностики і лікування хвороб, травм, отруєнь чи інших розладів здоров’я;</w:t>
      </w:r>
    </w:p>
    <w:p w:rsidR="00C57FAF" w:rsidRPr="00FB31E0" w:rsidRDefault="00C57FAF" w:rsidP="007F2AA6">
      <w:pPr>
        <w:widowControl w:val="0"/>
        <w:numPr>
          <w:ilvl w:val="0"/>
          <w:numId w:val="3"/>
        </w:numPr>
        <w:tabs>
          <w:tab w:val="left" w:pos="1134"/>
        </w:tabs>
        <w:spacing w:after="0" w:line="322" w:lineRule="exact"/>
        <w:ind w:left="20"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надання пацієнтам відповідно до законодавства на безвідплатній та відплатній основі спеціалізованої (високоспеціалізованої) амбулаторної медичної допомоги (спеціалізована медична практика);</w:t>
      </w:r>
    </w:p>
    <w:p w:rsidR="00C57FAF" w:rsidRPr="00FB31E0" w:rsidRDefault="00C57FAF" w:rsidP="007F2AA6">
      <w:pPr>
        <w:widowControl w:val="0"/>
        <w:numPr>
          <w:ilvl w:val="0"/>
          <w:numId w:val="3"/>
        </w:numPr>
        <w:tabs>
          <w:tab w:val="left" w:pos="1134"/>
        </w:tabs>
        <w:spacing w:after="0" w:line="322" w:lineRule="exact"/>
        <w:ind w:left="20"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законодавством;</w:t>
      </w:r>
    </w:p>
    <w:p w:rsidR="00C57FAF" w:rsidRPr="00FB31E0" w:rsidRDefault="00C57FAF" w:rsidP="007F2AA6">
      <w:pPr>
        <w:widowControl w:val="0"/>
        <w:numPr>
          <w:ilvl w:val="0"/>
          <w:numId w:val="3"/>
        </w:numPr>
        <w:tabs>
          <w:tab w:val="left" w:pos="1134"/>
        </w:tabs>
        <w:spacing w:after="0" w:line="322" w:lineRule="exact"/>
        <w:ind w:left="20"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організація взаємодії з ін</w:t>
      </w:r>
      <w:r w:rsidR="000412C6" w:rsidRPr="00FB31E0">
        <w:rPr>
          <w:rFonts w:ascii="Times New Roman" w:eastAsia="Times New Roman" w:hAnsi="Times New Roman" w:cs="Times New Roman"/>
          <w:color w:val="000000"/>
          <w:sz w:val="28"/>
          <w:szCs w:val="28"/>
          <w:shd w:val="clear" w:color="auto" w:fill="FFFFFF"/>
          <w:lang w:val="uk-UA" w:eastAsia="ru-RU"/>
        </w:rPr>
        <w:t>ш</w:t>
      </w:r>
      <w:r w:rsidRPr="00FB31E0">
        <w:rPr>
          <w:rFonts w:ascii="Times New Roman" w:eastAsia="Times New Roman" w:hAnsi="Times New Roman" w:cs="Times New Roman"/>
          <w:color w:val="000000"/>
          <w:sz w:val="28"/>
          <w:szCs w:val="28"/>
          <w:shd w:val="clear" w:color="auto" w:fill="FFFFFF"/>
          <w:lang w:val="uk-UA" w:eastAsia="ru-RU"/>
        </w:rPr>
        <w:t>и</w:t>
      </w:r>
      <w:r w:rsidRPr="00FB31E0">
        <w:rPr>
          <w:rFonts w:ascii="Times New Roman" w:eastAsia="Times New Roman" w:hAnsi="Times New Roman" w:cs="Times New Roman"/>
          <w:sz w:val="28"/>
          <w:szCs w:val="28"/>
          <w:lang w:val="uk-UA" w:eastAsia="ru-RU"/>
        </w:rPr>
        <w:t>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rsidR="00C57FAF" w:rsidRPr="00FB31E0" w:rsidRDefault="00C57FAF" w:rsidP="007F2AA6">
      <w:pPr>
        <w:widowControl w:val="0"/>
        <w:numPr>
          <w:ilvl w:val="0"/>
          <w:numId w:val="3"/>
        </w:numPr>
        <w:tabs>
          <w:tab w:val="left" w:pos="1134"/>
        </w:tabs>
        <w:spacing w:after="0" w:line="322" w:lineRule="exact"/>
        <w:ind w:left="20"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медична практика з надання первинної медичної допомоги, консультативної, вторинної (спеціалізованої) медичної допомоги, медичної реабілітації, паліативної допомоги та інших видів медичної допомоги населенню;</w:t>
      </w:r>
    </w:p>
    <w:p w:rsidR="00C57FAF" w:rsidRPr="00FB31E0" w:rsidRDefault="00C57FAF" w:rsidP="007F2AA6">
      <w:pPr>
        <w:widowControl w:val="0"/>
        <w:numPr>
          <w:ilvl w:val="0"/>
          <w:numId w:val="3"/>
        </w:numPr>
        <w:tabs>
          <w:tab w:val="left" w:pos="1134"/>
        </w:tabs>
        <w:spacing w:after="0" w:line="322" w:lineRule="exact"/>
        <w:ind w:lef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надання амбулаторної та стаціонарної медичної допомоги;</w:t>
      </w:r>
    </w:p>
    <w:p w:rsidR="00797676" w:rsidRPr="00FB31E0" w:rsidRDefault="00797676" w:rsidP="007F2AA6">
      <w:pPr>
        <w:widowControl w:val="0"/>
        <w:numPr>
          <w:ilvl w:val="0"/>
          <w:numId w:val="3"/>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забезпечення права громадян на вільний вибір лікаря з надання первинної медичної допомоги у визначеному законодавством порядку;</w:t>
      </w:r>
    </w:p>
    <w:p w:rsidR="00797676" w:rsidRPr="00FB31E0" w:rsidRDefault="00797676" w:rsidP="007F2AA6">
      <w:pPr>
        <w:widowControl w:val="0"/>
        <w:numPr>
          <w:ilvl w:val="0"/>
          <w:numId w:val="3"/>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організація надання первинної медичної допомоги, вторинної (спеціалізованої) медичної допомоги та медичної реабілітації у визначеному законодавством порядку;</w:t>
      </w:r>
    </w:p>
    <w:p w:rsidR="00797676" w:rsidRPr="00FB31E0" w:rsidRDefault="00797676" w:rsidP="007F2AA6">
      <w:pPr>
        <w:widowControl w:val="0"/>
        <w:numPr>
          <w:ilvl w:val="0"/>
          <w:numId w:val="3"/>
        </w:numPr>
        <w:tabs>
          <w:tab w:val="left" w:pos="1134"/>
        </w:tabs>
        <w:spacing w:after="0" w:line="322" w:lineRule="exact"/>
        <w:ind w:lef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проведення профілактичних оглядів;</w:t>
      </w:r>
    </w:p>
    <w:p w:rsidR="00797676" w:rsidRPr="00FB31E0" w:rsidRDefault="00797676" w:rsidP="007F2AA6">
      <w:pPr>
        <w:widowControl w:val="0"/>
        <w:numPr>
          <w:ilvl w:val="0"/>
          <w:numId w:val="3"/>
        </w:numPr>
        <w:tabs>
          <w:tab w:val="left" w:pos="1134"/>
        </w:tabs>
        <w:spacing w:after="0" w:line="322" w:lineRule="exact"/>
        <w:ind w:lef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lastRenderedPageBreak/>
        <w:t>проведення профілактичних щеплень;</w:t>
      </w:r>
    </w:p>
    <w:p w:rsidR="00797676" w:rsidRPr="00FB31E0" w:rsidRDefault="00797676" w:rsidP="007F2AA6">
      <w:pPr>
        <w:widowControl w:val="0"/>
        <w:numPr>
          <w:ilvl w:val="0"/>
          <w:numId w:val="3"/>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дієвого лікування хвороб, травм, отруєнь, патологічних, фізіологічних (під час вагітності) станів;</w:t>
      </w:r>
    </w:p>
    <w:p w:rsidR="00797676" w:rsidRPr="00FB31E0" w:rsidRDefault="00797676" w:rsidP="007F2AA6">
      <w:pPr>
        <w:widowControl w:val="0"/>
        <w:numPr>
          <w:ilvl w:val="0"/>
          <w:numId w:val="3"/>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rsidR="00797676" w:rsidRPr="00FB31E0" w:rsidRDefault="00797676" w:rsidP="007F2AA6">
      <w:pPr>
        <w:widowControl w:val="0"/>
        <w:numPr>
          <w:ilvl w:val="0"/>
          <w:numId w:val="3"/>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rsidR="00797676" w:rsidRPr="00FB31E0" w:rsidRDefault="00797676" w:rsidP="007F2AA6">
      <w:pPr>
        <w:widowControl w:val="0"/>
        <w:numPr>
          <w:ilvl w:val="0"/>
          <w:numId w:val="3"/>
        </w:numPr>
        <w:tabs>
          <w:tab w:val="left" w:pos="884"/>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w:t>
      </w:r>
      <w:r w:rsidR="00467FDA" w:rsidRPr="00FB31E0">
        <w:rPr>
          <w:rFonts w:ascii="Times New Roman" w:eastAsia="Times New Roman" w:hAnsi="Times New Roman" w:cs="Times New Roman"/>
          <w:color w:val="000000"/>
          <w:sz w:val="28"/>
          <w:szCs w:val="28"/>
          <w:lang w:val="uk-UA" w:eastAsia="ru-RU"/>
        </w:rPr>
        <w:t xml:space="preserve"> </w:t>
      </w:r>
      <w:r w:rsidRPr="00FB31E0">
        <w:rPr>
          <w:rFonts w:ascii="Times New Roman" w:eastAsia="Times New Roman" w:hAnsi="Times New Roman" w:cs="Times New Roman"/>
          <w:color w:val="000000"/>
          <w:sz w:val="28"/>
          <w:szCs w:val="28"/>
          <w:lang w:val="uk-UA" w:eastAsia="ru-RU"/>
        </w:rPr>
        <w:t>-</w:t>
      </w:r>
      <w:r w:rsidR="00467FDA" w:rsidRPr="00FB31E0">
        <w:rPr>
          <w:rFonts w:ascii="Times New Roman" w:eastAsia="Times New Roman" w:hAnsi="Times New Roman" w:cs="Times New Roman"/>
          <w:color w:val="000000"/>
          <w:sz w:val="28"/>
          <w:szCs w:val="28"/>
          <w:lang w:val="uk-UA" w:eastAsia="ru-RU"/>
        </w:rPr>
        <w:t xml:space="preserve"> </w:t>
      </w:r>
      <w:r w:rsidRPr="00FB31E0">
        <w:rPr>
          <w:rFonts w:ascii="Times New Roman" w:eastAsia="Times New Roman" w:hAnsi="Times New Roman" w:cs="Times New Roman"/>
          <w:color w:val="000000"/>
          <w:sz w:val="28"/>
          <w:szCs w:val="28"/>
          <w:lang w:val="uk-UA" w:eastAsia="ru-RU"/>
        </w:rPr>
        <w:t>курортне лікування та реабілітацію у визначеному законодавством порядку;</w:t>
      </w:r>
    </w:p>
    <w:p w:rsidR="00797676" w:rsidRPr="00FB31E0" w:rsidRDefault="00797676" w:rsidP="007F2AA6">
      <w:pPr>
        <w:widowControl w:val="0"/>
        <w:numPr>
          <w:ilvl w:val="0"/>
          <w:numId w:val="3"/>
        </w:numPr>
        <w:tabs>
          <w:tab w:val="left" w:pos="874"/>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упровадження нових форм та методів профілактики, діагностики, лікування та реабілітації захворювань та станів;</w:t>
      </w:r>
    </w:p>
    <w:p w:rsidR="00797676" w:rsidRPr="00FB31E0" w:rsidRDefault="00797676" w:rsidP="007F2AA6">
      <w:pPr>
        <w:widowControl w:val="0"/>
        <w:numPr>
          <w:ilvl w:val="0"/>
          <w:numId w:val="3"/>
        </w:numPr>
        <w:tabs>
          <w:tab w:val="left" w:pos="879"/>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проведення експертизи тимчасової непрацездатності та контролю за видачею листків непрацездатності;</w:t>
      </w:r>
    </w:p>
    <w:p w:rsidR="00797676" w:rsidRPr="00FB31E0" w:rsidRDefault="00797676" w:rsidP="007F2AA6">
      <w:pPr>
        <w:widowControl w:val="0"/>
        <w:numPr>
          <w:ilvl w:val="0"/>
          <w:numId w:val="3"/>
        </w:numPr>
        <w:tabs>
          <w:tab w:val="left" w:pos="874"/>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направлення на медико -</w:t>
      </w:r>
      <w:r w:rsidR="00467FDA" w:rsidRPr="00FB31E0">
        <w:rPr>
          <w:rFonts w:ascii="Times New Roman" w:eastAsia="Times New Roman" w:hAnsi="Times New Roman" w:cs="Times New Roman"/>
          <w:color w:val="000000"/>
          <w:sz w:val="28"/>
          <w:szCs w:val="28"/>
          <w:lang w:val="uk-UA" w:eastAsia="ru-RU"/>
        </w:rPr>
        <w:t xml:space="preserve"> </w:t>
      </w:r>
      <w:r w:rsidRPr="00FB31E0">
        <w:rPr>
          <w:rFonts w:ascii="Times New Roman" w:eastAsia="Times New Roman" w:hAnsi="Times New Roman" w:cs="Times New Roman"/>
          <w:color w:val="000000"/>
          <w:sz w:val="28"/>
          <w:szCs w:val="28"/>
          <w:lang w:val="uk-UA" w:eastAsia="ru-RU"/>
        </w:rPr>
        <w:t>соціальну експертизу осіб зі стійкою втратою працездатності;</w:t>
      </w:r>
    </w:p>
    <w:p w:rsidR="00797676" w:rsidRPr="00FB31E0" w:rsidRDefault="00797676" w:rsidP="007F2AA6">
      <w:pPr>
        <w:widowControl w:val="0"/>
        <w:numPr>
          <w:ilvl w:val="0"/>
          <w:numId w:val="3"/>
        </w:numPr>
        <w:tabs>
          <w:tab w:val="left" w:pos="879"/>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участь у проведенні інформаційної та освітньо - роз’яснювальної роботи серед населення щодо формування здорового способу життя;</w:t>
      </w:r>
    </w:p>
    <w:p w:rsidR="00797676" w:rsidRPr="00FB31E0" w:rsidRDefault="00797676" w:rsidP="007F2AA6">
      <w:pPr>
        <w:widowControl w:val="0"/>
        <w:numPr>
          <w:ilvl w:val="0"/>
          <w:numId w:val="3"/>
        </w:numPr>
        <w:tabs>
          <w:tab w:val="left" w:pos="874"/>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797676" w:rsidRPr="00FB31E0" w:rsidRDefault="00797676" w:rsidP="007F2AA6">
      <w:pPr>
        <w:widowControl w:val="0"/>
        <w:numPr>
          <w:ilvl w:val="0"/>
          <w:numId w:val="3"/>
        </w:numPr>
        <w:tabs>
          <w:tab w:val="left" w:pos="874"/>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w:t>
      </w:r>
    </w:p>
    <w:p w:rsidR="00797676" w:rsidRPr="00FB31E0" w:rsidRDefault="00797676" w:rsidP="007F2AA6">
      <w:pPr>
        <w:widowControl w:val="0"/>
        <w:numPr>
          <w:ilvl w:val="0"/>
          <w:numId w:val="3"/>
        </w:numPr>
        <w:tabs>
          <w:tab w:val="left" w:pos="874"/>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участь у визначенні проблемних питань надання первинної медичної допомоги у місті Чернігові та шляхів їх вирішення;</w:t>
      </w:r>
    </w:p>
    <w:p w:rsidR="00F5220D" w:rsidRPr="00FB31E0" w:rsidRDefault="00F5220D" w:rsidP="007F2AA6">
      <w:pPr>
        <w:widowControl w:val="0"/>
        <w:numPr>
          <w:ilvl w:val="0"/>
          <w:numId w:val="3"/>
        </w:numPr>
        <w:tabs>
          <w:tab w:val="left" w:pos="879"/>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надання рекомендацій органам місцевого самоврядування щодо розробки планів розвитку первинної медичної допомоги у місті Чернігові;</w:t>
      </w:r>
    </w:p>
    <w:p w:rsidR="00F5220D" w:rsidRPr="00FB31E0" w:rsidRDefault="00F5220D" w:rsidP="007F2AA6">
      <w:pPr>
        <w:widowControl w:val="0"/>
        <w:numPr>
          <w:ilvl w:val="0"/>
          <w:numId w:val="3"/>
        </w:numPr>
        <w:tabs>
          <w:tab w:val="left" w:pos="874"/>
          <w:tab w:val="left" w:pos="1134"/>
        </w:tabs>
        <w:spacing w:after="0" w:line="322" w:lineRule="exact"/>
        <w:ind w:lef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медична практика;</w:t>
      </w:r>
    </w:p>
    <w:p w:rsidR="00F5220D" w:rsidRPr="00FB31E0" w:rsidRDefault="00F5220D" w:rsidP="007F2AA6">
      <w:pPr>
        <w:widowControl w:val="0"/>
        <w:numPr>
          <w:ilvl w:val="0"/>
          <w:numId w:val="3"/>
        </w:numPr>
        <w:tabs>
          <w:tab w:val="left" w:pos="879"/>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F5220D" w:rsidRPr="00FB31E0" w:rsidRDefault="00F5220D" w:rsidP="007F2AA6">
      <w:pPr>
        <w:widowControl w:val="0"/>
        <w:numPr>
          <w:ilvl w:val="0"/>
          <w:numId w:val="3"/>
        </w:numPr>
        <w:tabs>
          <w:tab w:val="left" w:pos="879"/>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моніторинг забезпечення та раціональне використання лікарських </w:t>
      </w:r>
      <w:r w:rsidRPr="00FB31E0">
        <w:rPr>
          <w:rFonts w:ascii="Times New Roman" w:eastAsia="Times New Roman" w:hAnsi="Times New Roman" w:cs="Times New Roman"/>
          <w:color w:val="000000"/>
          <w:sz w:val="28"/>
          <w:szCs w:val="28"/>
          <w:lang w:val="uk-UA" w:eastAsia="ru-RU"/>
        </w:rPr>
        <w:lastRenderedPageBreak/>
        <w:t>засобів, виробів медичного призначення, медичного обладнання та транспортних засобів;</w:t>
      </w:r>
    </w:p>
    <w:p w:rsidR="00F5220D" w:rsidRPr="00FB31E0" w:rsidRDefault="00F5220D" w:rsidP="007F2AA6">
      <w:pPr>
        <w:widowControl w:val="0"/>
        <w:numPr>
          <w:ilvl w:val="0"/>
          <w:numId w:val="3"/>
        </w:numPr>
        <w:tabs>
          <w:tab w:val="left" w:pos="870"/>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забезпечення підготовки, перепідготовки та підвищення кваліфікації працівників Підприємства;</w:t>
      </w:r>
    </w:p>
    <w:p w:rsidR="00F5220D" w:rsidRPr="00FB31E0" w:rsidRDefault="00F5220D" w:rsidP="007F2AA6">
      <w:pPr>
        <w:widowControl w:val="0"/>
        <w:numPr>
          <w:ilvl w:val="0"/>
          <w:numId w:val="3"/>
        </w:numPr>
        <w:tabs>
          <w:tab w:val="left" w:pos="879"/>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F5220D" w:rsidRPr="00FB31E0" w:rsidRDefault="00F5220D" w:rsidP="007F2AA6">
      <w:pPr>
        <w:widowControl w:val="0"/>
        <w:numPr>
          <w:ilvl w:val="0"/>
          <w:numId w:val="3"/>
        </w:numPr>
        <w:tabs>
          <w:tab w:val="left" w:pos="879"/>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залучення медичних працівників для надання первинної медико</w:t>
      </w:r>
      <w:r w:rsidR="007B701C" w:rsidRPr="00FB31E0">
        <w:rPr>
          <w:rFonts w:ascii="Times New Roman" w:eastAsia="Times New Roman" w:hAnsi="Times New Roman" w:cs="Times New Roman"/>
          <w:color w:val="000000"/>
          <w:sz w:val="28"/>
          <w:szCs w:val="28"/>
          <w:lang w:val="uk-UA" w:eastAsia="ru-RU"/>
        </w:rPr>
        <w:t xml:space="preserve"> </w:t>
      </w:r>
      <w:r w:rsidRPr="00FB31E0">
        <w:rPr>
          <w:rFonts w:ascii="Times New Roman" w:eastAsia="Times New Roman" w:hAnsi="Times New Roman" w:cs="Times New Roman"/>
          <w:color w:val="000000"/>
          <w:sz w:val="28"/>
          <w:szCs w:val="28"/>
          <w:lang w:val="uk-UA" w:eastAsia="ru-RU"/>
        </w:rPr>
        <w:t>- санітарної допомоги, в тому числі лікарів, що працюють як фізичні особи - підприємці, підтримка професійного розвитку медичних працівників для надання якісних послуг;</w:t>
      </w:r>
    </w:p>
    <w:p w:rsidR="00F5220D" w:rsidRPr="00FB31E0" w:rsidRDefault="00F5220D" w:rsidP="007F2AA6">
      <w:pPr>
        <w:widowControl w:val="0"/>
        <w:numPr>
          <w:ilvl w:val="0"/>
          <w:numId w:val="3"/>
        </w:numPr>
        <w:tabs>
          <w:tab w:val="left" w:pos="879"/>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rsidR="00F5220D" w:rsidRPr="00FB31E0" w:rsidRDefault="00F5220D" w:rsidP="007F2AA6">
      <w:pPr>
        <w:widowControl w:val="0"/>
        <w:numPr>
          <w:ilvl w:val="0"/>
          <w:numId w:val="3"/>
        </w:numPr>
        <w:tabs>
          <w:tab w:val="left" w:pos="879"/>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F5220D" w:rsidRPr="00FB31E0" w:rsidRDefault="00F5220D" w:rsidP="007F2AA6">
      <w:pPr>
        <w:widowControl w:val="0"/>
        <w:numPr>
          <w:ilvl w:val="0"/>
          <w:numId w:val="3"/>
        </w:numPr>
        <w:tabs>
          <w:tab w:val="left" w:pos="879"/>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надання платних послуг з медичного обслуговування населення відповідно до чинного законодавства України;</w:t>
      </w:r>
    </w:p>
    <w:p w:rsidR="00F5220D" w:rsidRPr="00FB31E0" w:rsidRDefault="00F5220D" w:rsidP="007F2AA6">
      <w:pPr>
        <w:widowControl w:val="0"/>
        <w:numPr>
          <w:ilvl w:val="0"/>
          <w:numId w:val="3"/>
        </w:numPr>
        <w:tabs>
          <w:tab w:val="left" w:pos="879"/>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надання елементів паліативної хоспісної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F5220D" w:rsidRPr="00FB31E0" w:rsidRDefault="00F5220D" w:rsidP="007F2AA6">
      <w:pPr>
        <w:widowControl w:val="0"/>
        <w:numPr>
          <w:ilvl w:val="0"/>
          <w:numId w:val="3"/>
        </w:numPr>
        <w:tabs>
          <w:tab w:val="left" w:pos="884"/>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надання будь-яких послуг інших суб’єктам господарювання, що надають первинну медичну допомогу та надання в повному обсязі спеціалізованої стаціонарної і консультативної спеціалізованої медичної допомоги населенню міста відповідно до вторинного рівня у спеціалізованих відділеннях;</w:t>
      </w:r>
    </w:p>
    <w:p w:rsidR="00F5220D" w:rsidRPr="00FB31E0" w:rsidRDefault="00F5220D" w:rsidP="007F2AA6">
      <w:pPr>
        <w:widowControl w:val="0"/>
        <w:numPr>
          <w:ilvl w:val="0"/>
          <w:numId w:val="3"/>
        </w:numPr>
        <w:tabs>
          <w:tab w:val="left" w:pos="874"/>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забезпечення спеціалізації та підвищення кваліфікації лікарів і середніх медичних працівників;</w:t>
      </w:r>
    </w:p>
    <w:p w:rsidR="00F5220D" w:rsidRPr="00FB31E0" w:rsidRDefault="00F5220D" w:rsidP="007F2AA6">
      <w:pPr>
        <w:widowControl w:val="0"/>
        <w:numPr>
          <w:ilvl w:val="0"/>
          <w:numId w:val="3"/>
        </w:numPr>
        <w:tabs>
          <w:tab w:val="left" w:pos="870"/>
          <w:tab w:val="left" w:pos="1134"/>
        </w:tabs>
        <w:spacing w:after="0" w:line="322" w:lineRule="exact"/>
        <w:ind w:lef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збір, обробка та аналіз статистичної інформації;</w:t>
      </w:r>
    </w:p>
    <w:p w:rsidR="00F5220D" w:rsidRPr="00FB31E0" w:rsidRDefault="00F5220D" w:rsidP="007F2AA6">
      <w:pPr>
        <w:widowControl w:val="0"/>
        <w:numPr>
          <w:ilvl w:val="0"/>
          <w:numId w:val="3"/>
        </w:numPr>
        <w:tabs>
          <w:tab w:val="left" w:pos="879"/>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організація та проведення з’їздів, конгресів, симпозіумів, науково - практичних конференцій, наукових форумів, круглих столів, семінарів, тощо;</w:t>
      </w:r>
    </w:p>
    <w:p w:rsidR="00F5220D" w:rsidRPr="00FB31E0" w:rsidRDefault="00F5220D" w:rsidP="007F2AA6">
      <w:pPr>
        <w:widowControl w:val="0"/>
        <w:numPr>
          <w:ilvl w:val="0"/>
          <w:numId w:val="3"/>
        </w:numPr>
        <w:tabs>
          <w:tab w:val="left" w:pos="879"/>
          <w:tab w:val="left" w:pos="1134"/>
        </w:tabs>
        <w:spacing w:after="0" w:line="322" w:lineRule="exact"/>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інші функції, що випливають із покладених на Підприємство завдань;</w:t>
      </w:r>
    </w:p>
    <w:p w:rsidR="00EC4A6D" w:rsidRDefault="00F5220D" w:rsidP="00EC4A6D">
      <w:pPr>
        <w:widowControl w:val="0"/>
        <w:numPr>
          <w:ilvl w:val="0"/>
          <w:numId w:val="3"/>
        </w:numPr>
        <w:tabs>
          <w:tab w:val="left" w:pos="870"/>
          <w:tab w:val="left" w:pos="1134"/>
        </w:tabs>
        <w:spacing w:after="0" w:line="322" w:lineRule="exact"/>
        <w:ind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Підприємство може бути клінічною базою вищих медичних навчальних закладів усіх рівнів акредитації та закладів післядипломної освіти.</w:t>
      </w:r>
    </w:p>
    <w:p w:rsidR="00EC4A6D" w:rsidRPr="00EC4A6D" w:rsidRDefault="00EC4A6D" w:rsidP="00EC4A6D">
      <w:pPr>
        <w:widowControl w:val="0"/>
        <w:numPr>
          <w:ilvl w:val="0"/>
          <w:numId w:val="3"/>
        </w:numPr>
        <w:tabs>
          <w:tab w:val="left" w:pos="870"/>
          <w:tab w:val="left" w:pos="1134"/>
        </w:tabs>
        <w:spacing w:after="0" w:line="322" w:lineRule="exact"/>
        <w:ind w:right="20"/>
        <w:jc w:val="both"/>
        <w:rPr>
          <w:rFonts w:ascii="Times New Roman" w:eastAsia="Times New Roman" w:hAnsi="Times New Roman" w:cs="Times New Roman"/>
          <w:sz w:val="28"/>
          <w:szCs w:val="28"/>
          <w:lang w:val="uk-UA" w:eastAsia="ru-RU"/>
        </w:rPr>
      </w:pPr>
      <w:r w:rsidRPr="00EC4A6D">
        <w:rPr>
          <w:rFonts w:ascii="Times New Roman" w:hAnsi="Times New Roman" w:cs="Times New Roman"/>
          <w:sz w:val="28"/>
          <w:szCs w:val="28"/>
          <w:lang w:val="uk-UA" w:eastAsia="ru-RU"/>
        </w:rPr>
        <w:t>Підприємство має право займатися іншими видами діяльності не передбаченими в даному Статуті і не забороненими законодавством України.</w:t>
      </w:r>
    </w:p>
    <w:p w:rsidR="00EC4A6D" w:rsidRPr="00EC4A6D" w:rsidRDefault="00EC4A6D" w:rsidP="00EC4A6D">
      <w:pPr>
        <w:widowControl w:val="0"/>
        <w:numPr>
          <w:ilvl w:val="0"/>
          <w:numId w:val="3"/>
        </w:numPr>
        <w:tabs>
          <w:tab w:val="left" w:pos="870"/>
          <w:tab w:val="left" w:pos="1134"/>
        </w:tabs>
        <w:spacing w:after="0" w:line="322" w:lineRule="exact"/>
        <w:ind w:right="20"/>
        <w:jc w:val="both"/>
        <w:rPr>
          <w:rFonts w:ascii="Times New Roman" w:eastAsia="Times New Roman" w:hAnsi="Times New Roman" w:cs="Times New Roman"/>
          <w:sz w:val="28"/>
          <w:szCs w:val="28"/>
          <w:lang w:val="uk-UA" w:eastAsia="ru-RU"/>
        </w:rPr>
      </w:pPr>
      <w:r w:rsidRPr="00EC4A6D">
        <w:rPr>
          <w:rFonts w:ascii="Times New Roman" w:hAnsi="Times New Roman" w:cs="Times New Roman"/>
          <w:sz w:val="28"/>
          <w:szCs w:val="28"/>
          <w:lang w:val="uk-UA" w:eastAsia="ru-RU"/>
        </w:rPr>
        <w:t xml:space="preserve">Здійснення збирання, накопичення, обробку, використання, поширення, захист, знищення персональних даних з метою реалізації </w:t>
      </w:r>
      <w:r w:rsidRPr="00EC4A6D">
        <w:rPr>
          <w:rFonts w:ascii="Times New Roman" w:hAnsi="Times New Roman" w:cs="Times New Roman"/>
          <w:sz w:val="28"/>
          <w:szCs w:val="28"/>
          <w:lang w:val="uk-UA" w:eastAsia="ru-RU"/>
        </w:rPr>
        <w:lastRenderedPageBreak/>
        <w:t>відносин у сфері охорони здоровʼя для забезпечення лікувально-діагностичного процесу на Підприємстві.</w:t>
      </w:r>
    </w:p>
    <w:p w:rsidR="00EC4A6D" w:rsidRPr="00EC4A6D" w:rsidRDefault="00EC4A6D" w:rsidP="00EC4A6D">
      <w:pPr>
        <w:widowControl w:val="0"/>
        <w:numPr>
          <w:ilvl w:val="0"/>
          <w:numId w:val="3"/>
        </w:numPr>
        <w:tabs>
          <w:tab w:val="left" w:pos="870"/>
          <w:tab w:val="left" w:pos="1134"/>
        </w:tabs>
        <w:spacing w:after="0" w:line="322" w:lineRule="exact"/>
        <w:ind w:right="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Медичне обслуговування іноземних громадян та осіб без громадянства у відповідності до вимог чинного законодавства України.</w:t>
      </w:r>
    </w:p>
    <w:p w:rsidR="00EC4A6D" w:rsidRDefault="00EC4A6D" w:rsidP="00EC4A6D">
      <w:pPr>
        <w:widowControl w:val="0"/>
        <w:tabs>
          <w:tab w:val="left" w:pos="870"/>
          <w:tab w:val="left" w:pos="1134"/>
        </w:tabs>
        <w:spacing w:after="0" w:line="322" w:lineRule="exact"/>
        <w:ind w:right="20"/>
        <w:jc w:val="both"/>
        <w:rPr>
          <w:rFonts w:ascii="Times New Roman" w:eastAsia="Times New Roman" w:hAnsi="Times New Roman" w:cs="Times New Roman"/>
          <w:sz w:val="28"/>
          <w:szCs w:val="28"/>
          <w:lang w:val="uk-UA" w:eastAsia="ru-RU"/>
        </w:rPr>
      </w:pPr>
    </w:p>
    <w:p w:rsidR="00F5220D" w:rsidRPr="00FB31E0" w:rsidRDefault="00F5220D" w:rsidP="00F5220D">
      <w:pPr>
        <w:widowControl w:val="0"/>
        <w:numPr>
          <w:ilvl w:val="0"/>
          <w:numId w:val="4"/>
        </w:numPr>
        <w:tabs>
          <w:tab w:val="left" w:pos="427"/>
        </w:tabs>
        <w:spacing w:after="257" w:line="260" w:lineRule="exact"/>
        <w:jc w:val="center"/>
        <w:outlineLvl w:val="0"/>
        <w:rPr>
          <w:rFonts w:ascii="Times New Roman" w:eastAsia="Times New Roman" w:hAnsi="Times New Roman" w:cs="Times New Roman"/>
          <w:b/>
          <w:bCs/>
          <w:spacing w:val="1"/>
          <w:sz w:val="28"/>
          <w:szCs w:val="28"/>
          <w:lang w:val="uk-UA" w:eastAsia="ru-RU"/>
        </w:rPr>
      </w:pPr>
      <w:bookmarkStart w:id="3" w:name="bookmark2"/>
      <w:r w:rsidRPr="00FB31E0">
        <w:rPr>
          <w:rFonts w:ascii="Times New Roman" w:eastAsia="Times New Roman" w:hAnsi="Times New Roman" w:cs="Times New Roman"/>
          <w:b/>
          <w:bCs/>
          <w:spacing w:val="1"/>
          <w:sz w:val="28"/>
          <w:szCs w:val="28"/>
          <w:lang w:val="uk-UA" w:eastAsia="ru-RU"/>
        </w:rPr>
        <w:t>Правовий статус</w:t>
      </w:r>
      <w:bookmarkEnd w:id="3"/>
    </w:p>
    <w:p w:rsidR="00C556D6" w:rsidRDefault="00C556D6" w:rsidP="00C556D6">
      <w:pPr>
        <w:widowControl w:val="0"/>
        <w:numPr>
          <w:ilvl w:val="1"/>
          <w:numId w:val="4"/>
        </w:numPr>
        <w:tabs>
          <w:tab w:val="left" w:pos="735"/>
        </w:tabs>
        <w:spacing w:after="0" w:line="322" w:lineRule="exact"/>
        <w:ind w:right="20"/>
        <w:jc w:val="both"/>
        <w:rPr>
          <w:rFonts w:ascii="Times New Roman" w:eastAsia="Times New Roman" w:hAnsi="Times New Roman" w:cs="Times New Roman"/>
          <w:sz w:val="28"/>
          <w:szCs w:val="28"/>
          <w:lang w:val="uk-UA" w:eastAsia="ru-RU"/>
        </w:rPr>
      </w:pPr>
      <w:r w:rsidRPr="00C556D6">
        <w:rPr>
          <w:rFonts w:ascii="Times New Roman" w:eastAsia="Times New Roman" w:hAnsi="Times New Roman" w:cs="Times New Roman"/>
          <w:sz w:val="28"/>
          <w:szCs w:val="28"/>
          <w:lang w:val="uk-UA" w:eastAsia="ru-RU"/>
        </w:rPr>
        <w:t>Підприємство є юридичною особою.</w:t>
      </w:r>
    </w:p>
    <w:p w:rsidR="00F5220D" w:rsidRPr="00FB31E0" w:rsidRDefault="00F5220D" w:rsidP="00F5220D">
      <w:pPr>
        <w:widowControl w:val="0"/>
        <w:numPr>
          <w:ilvl w:val="1"/>
          <w:numId w:val="4"/>
        </w:numPr>
        <w:tabs>
          <w:tab w:val="left" w:pos="735"/>
        </w:tabs>
        <w:spacing w:after="0" w:line="322" w:lineRule="exact"/>
        <w:ind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F5220D" w:rsidRPr="00FB31E0" w:rsidRDefault="00F5220D" w:rsidP="00F5220D">
      <w:pPr>
        <w:widowControl w:val="0"/>
        <w:numPr>
          <w:ilvl w:val="1"/>
          <w:numId w:val="4"/>
        </w:numPr>
        <w:tabs>
          <w:tab w:val="left" w:pos="730"/>
        </w:tabs>
        <w:spacing w:after="0" w:line="322" w:lineRule="exact"/>
        <w:ind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Підприємство користується закріпленим за ним комунальним майном, що є власністю територіальної громади міста Чернігова на праві оперативного управління.</w:t>
      </w:r>
    </w:p>
    <w:p w:rsidR="00F5220D" w:rsidRPr="00FB31E0" w:rsidRDefault="00F5220D" w:rsidP="00F5220D">
      <w:pPr>
        <w:widowControl w:val="0"/>
        <w:numPr>
          <w:ilvl w:val="1"/>
          <w:numId w:val="4"/>
        </w:numPr>
        <w:tabs>
          <w:tab w:val="left" w:pos="730"/>
        </w:tabs>
        <w:spacing w:after="0" w:line="322" w:lineRule="exact"/>
        <w:ind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 xml:space="preserve">Підприємство здійснює некомерційну господарську діяльність, організовує свою діяльність відповідно до </w:t>
      </w:r>
      <w:r w:rsidR="00C80346" w:rsidRPr="00EC4A6D">
        <w:rPr>
          <w:rFonts w:ascii="Times New Roman" w:eastAsia="Times New Roman" w:hAnsi="Times New Roman" w:cs="Times New Roman"/>
          <w:sz w:val="28"/>
          <w:szCs w:val="28"/>
          <w:lang w:val="uk-UA" w:eastAsia="ru-RU"/>
        </w:rPr>
        <w:t>кошторису</w:t>
      </w:r>
      <w:r w:rsidRPr="00FB31E0">
        <w:rPr>
          <w:rFonts w:ascii="Times New Roman" w:eastAsia="Times New Roman" w:hAnsi="Times New Roman" w:cs="Times New Roman"/>
          <w:sz w:val="28"/>
          <w:szCs w:val="28"/>
          <w:lang w:val="uk-UA" w:eastAsia="ru-RU"/>
        </w:rPr>
        <w:t xml:space="preserve">, затвердженого </w:t>
      </w:r>
      <w:r w:rsidR="003B28A3">
        <w:rPr>
          <w:rFonts w:ascii="Times New Roman" w:eastAsia="Times New Roman" w:hAnsi="Times New Roman" w:cs="Times New Roman"/>
          <w:sz w:val="28"/>
          <w:szCs w:val="28"/>
          <w:lang w:val="uk-UA" w:eastAsia="ru-RU"/>
        </w:rPr>
        <w:t>уповноваженим Власником органом</w:t>
      </w:r>
      <w:r w:rsidRPr="00FB31E0">
        <w:rPr>
          <w:rFonts w:ascii="Times New Roman" w:eastAsia="Times New Roman" w:hAnsi="Times New Roman" w:cs="Times New Roman"/>
          <w:sz w:val="28"/>
          <w:szCs w:val="28"/>
          <w:lang w:val="uk-UA" w:eastAsia="ru-RU"/>
        </w:rPr>
        <w:t>, самостійно організовує надання послуг і реалізує їх за цінами (тарифами), що визначаються в порядку, встановленому законодавством.</w:t>
      </w:r>
    </w:p>
    <w:p w:rsidR="00F5220D" w:rsidRPr="00FB31E0" w:rsidRDefault="00F5220D" w:rsidP="00F5220D">
      <w:pPr>
        <w:widowControl w:val="0"/>
        <w:numPr>
          <w:ilvl w:val="1"/>
          <w:numId w:val="4"/>
        </w:numPr>
        <w:tabs>
          <w:tab w:val="left" w:pos="735"/>
        </w:tabs>
        <w:spacing w:after="0" w:line="322" w:lineRule="exact"/>
        <w:ind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F5220D" w:rsidRPr="00FB31E0" w:rsidRDefault="00F5220D" w:rsidP="00F5220D">
      <w:pPr>
        <w:widowControl w:val="0"/>
        <w:numPr>
          <w:ilvl w:val="1"/>
          <w:numId w:val="4"/>
        </w:numPr>
        <w:tabs>
          <w:tab w:val="left" w:pos="740"/>
        </w:tabs>
        <w:spacing w:after="0" w:line="322" w:lineRule="exact"/>
        <w:ind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Для здійснення господарської некомерційної діяльності Підприємство залучає і використовує матеріально</w:t>
      </w:r>
      <w:r w:rsidR="007B701C" w:rsidRPr="00FB31E0">
        <w:rPr>
          <w:rFonts w:ascii="Times New Roman" w:eastAsia="Times New Roman" w:hAnsi="Times New Roman" w:cs="Times New Roman"/>
          <w:sz w:val="28"/>
          <w:szCs w:val="28"/>
          <w:lang w:val="uk-UA" w:eastAsia="ru-RU"/>
        </w:rPr>
        <w:t xml:space="preserve"> </w:t>
      </w:r>
      <w:r w:rsidRPr="00FB31E0">
        <w:rPr>
          <w:rFonts w:ascii="Times New Roman" w:eastAsia="Times New Roman" w:hAnsi="Times New Roman" w:cs="Times New Roman"/>
          <w:sz w:val="28"/>
          <w:szCs w:val="28"/>
          <w:lang w:val="uk-UA" w:eastAsia="ru-RU"/>
        </w:rPr>
        <w:t>-</w:t>
      </w:r>
      <w:r w:rsidR="007B701C" w:rsidRPr="00FB31E0">
        <w:rPr>
          <w:rFonts w:ascii="Times New Roman" w:eastAsia="Times New Roman" w:hAnsi="Times New Roman" w:cs="Times New Roman"/>
          <w:sz w:val="28"/>
          <w:szCs w:val="28"/>
          <w:lang w:val="uk-UA" w:eastAsia="ru-RU"/>
        </w:rPr>
        <w:t xml:space="preserve"> </w:t>
      </w:r>
      <w:r w:rsidRPr="00FB31E0">
        <w:rPr>
          <w:rFonts w:ascii="Times New Roman" w:eastAsia="Times New Roman" w:hAnsi="Times New Roman" w:cs="Times New Roman"/>
          <w:sz w:val="28"/>
          <w:szCs w:val="28"/>
          <w:lang w:val="uk-UA" w:eastAsia="ru-RU"/>
        </w:rPr>
        <w:t>технічні, фінансові, трудові та інші види ресурсів, використання яких не заборонено законодавством.</w:t>
      </w:r>
    </w:p>
    <w:p w:rsidR="00F5220D" w:rsidRPr="00FB31E0" w:rsidRDefault="00F5220D" w:rsidP="00F5220D">
      <w:pPr>
        <w:widowControl w:val="0"/>
        <w:numPr>
          <w:ilvl w:val="1"/>
          <w:numId w:val="4"/>
        </w:numPr>
        <w:tabs>
          <w:tab w:val="left" w:pos="726"/>
        </w:tabs>
        <w:spacing w:after="0" w:line="322" w:lineRule="exact"/>
        <w:ind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F5220D" w:rsidRPr="00FB31E0" w:rsidRDefault="00F5220D" w:rsidP="00F5220D">
      <w:pPr>
        <w:widowControl w:val="0"/>
        <w:numPr>
          <w:ilvl w:val="1"/>
          <w:numId w:val="4"/>
        </w:numPr>
        <w:tabs>
          <w:tab w:val="left" w:pos="735"/>
        </w:tabs>
        <w:spacing w:after="0" w:line="322" w:lineRule="exact"/>
        <w:ind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Підприємство має право укладати угоди (договори) з врахуванням обмежень встановлених цим Статутом,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F5220D" w:rsidRPr="00FB31E0" w:rsidRDefault="00F5220D" w:rsidP="00F5220D">
      <w:pPr>
        <w:widowControl w:val="0"/>
        <w:numPr>
          <w:ilvl w:val="1"/>
          <w:numId w:val="4"/>
        </w:numPr>
        <w:tabs>
          <w:tab w:val="left" w:pos="726"/>
        </w:tabs>
        <w:spacing w:after="0" w:line="322" w:lineRule="exact"/>
        <w:ind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 xml:space="preserve">Підприємство самостійно визначає свою організаційну структуру, встановлює </w:t>
      </w:r>
      <w:r w:rsidR="000F1B29">
        <w:rPr>
          <w:rFonts w:ascii="Times New Roman" w:eastAsia="Times New Roman" w:hAnsi="Times New Roman" w:cs="Times New Roman"/>
          <w:sz w:val="28"/>
          <w:szCs w:val="28"/>
          <w:lang w:val="uk-UA" w:eastAsia="ru-RU"/>
        </w:rPr>
        <w:t xml:space="preserve">граничну </w:t>
      </w:r>
      <w:r w:rsidRPr="00FB31E0">
        <w:rPr>
          <w:rFonts w:ascii="Times New Roman" w:eastAsia="Times New Roman" w:hAnsi="Times New Roman" w:cs="Times New Roman"/>
          <w:sz w:val="28"/>
          <w:szCs w:val="28"/>
          <w:lang w:val="uk-UA" w:eastAsia="ru-RU"/>
        </w:rPr>
        <w:t>чисельність і затверджує штатний розпис</w:t>
      </w:r>
      <w:r w:rsidR="000F1B29">
        <w:rPr>
          <w:rFonts w:ascii="Times New Roman" w:eastAsia="Times New Roman" w:hAnsi="Times New Roman" w:cs="Times New Roman"/>
          <w:sz w:val="28"/>
          <w:szCs w:val="28"/>
          <w:lang w:val="uk-UA" w:eastAsia="ru-RU"/>
        </w:rPr>
        <w:t xml:space="preserve"> за погодженням з управлінням охорони здоровʼя Чернігівської міської ради</w:t>
      </w:r>
      <w:r w:rsidRPr="00FB31E0">
        <w:rPr>
          <w:rFonts w:ascii="Times New Roman" w:eastAsia="Times New Roman" w:hAnsi="Times New Roman" w:cs="Times New Roman"/>
          <w:sz w:val="28"/>
          <w:szCs w:val="28"/>
          <w:lang w:val="uk-UA" w:eastAsia="ru-RU"/>
        </w:rPr>
        <w:t>.</w:t>
      </w:r>
    </w:p>
    <w:p w:rsidR="00F5220D" w:rsidRPr="00FB31E0" w:rsidRDefault="00F5220D" w:rsidP="00F5220D">
      <w:pPr>
        <w:widowControl w:val="0"/>
        <w:numPr>
          <w:ilvl w:val="1"/>
          <w:numId w:val="4"/>
        </w:numPr>
        <w:tabs>
          <w:tab w:val="left" w:pos="726"/>
        </w:tabs>
        <w:spacing w:after="0" w:line="322" w:lineRule="exact"/>
        <w:ind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8545CA" w:rsidRPr="00FB31E0" w:rsidRDefault="00F5220D" w:rsidP="008545CA">
      <w:pPr>
        <w:widowControl w:val="0"/>
        <w:numPr>
          <w:ilvl w:val="1"/>
          <w:numId w:val="4"/>
        </w:numPr>
        <w:tabs>
          <w:tab w:val="left" w:pos="730"/>
        </w:tabs>
        <w:spacing w:after="0" w:line="322" w:lineRule="exact"/>
        <w:ind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sz w:val="28"/>
          <w:szCs w:val="28"/>
          <w:lang w:val="uk-UA" w:eastAsia="ru-RU"/>
        </w:rPr>
        <w:t>Підприємство є неприбутковою установою та не має на меті отримання доходів. Забороняється розподіляти отримані доходи (прибутки) або їх частини для розподілу серед засновників (учасників), членів такого Підприємства, працівників (крім оплати їхньої праці, нарахування єдиного</w:t>
      </w:r>
      <w:r w:rsidR="008545CA" w:rsidRPr="00FB31E0">
        <w:rPr>
          <w:rFonts w:ascii="Times New Roman" w:eastAsia="Times New Roman" w:hAnsi="Times New Roman" w:cs="Times New Roman"/>
          <w:sz w:val="28"/>
          <w:szCs w:val="28"/>
          <w:lang w:val="uk-UA" w:eastAsia="ru-RU"/>
        </w:rPr>
        <w:t xml:space="preserve"> </w:t>
      </w:r>
      <w:r w:rsidR="008545CA" w:rsidRPr="00FB31E0">
        <w:rPr>
          <w:rFonts w:ascii="Times New Roman" w:eastAsia="Times New Roman" w:hAnsi="Times New Roman" w:cs="Times New Roman"/>
          <w:color w:val="000000"/>
          <w:sz w:val="28"/>
          <w:szCs w:val="28"/>
          <w:lang w:val="uk-UA" w:eastAsia="ru-RU"/>
        </w:rPr>
        <w:t>соціального внеску), членів органів управління та інших пов’язаних з ними осіб.</w:t>
      </w:r>
    </w:p>
    <w:p w:rsidR="008545CA" w:rsidRPr="00FB31E0" w:rsidRDefault="008545CA" w:rsidP="008545CA">
      <w:pPr>
        <w:widowControl w:val="0"/>
        <w:numPr>
          <w:ilvl w:val="1"/>
          <w:numId w:val="4"/>
        </w:numPr>
        <w:tabs>
          <w:tab w:val="left" w:pos="730"/>
        </w:tabs>
        <w:spacing w:after="0" w:line="322" w:lineRule="exact"/>
        <w:ind w:right="20"/>
        <w:jc w:val="both"/>
        <w:rPr>
          <w:rFonts w:ascii="Times New Roman" w:eastAsia="Times New Roman" w:hAnsi="Times New Roman" w:cs="Times New Roman"/>
          <w:sz w:val="28"/>
          <w:szCs w:val="28"/>
          <w:lang w:val="uk-UA" w:eastAsia="ru-RU"/>
        </w:rPr>
      </w:pPr>
      <w:r w:rsidRPr="00FB31E0">
        <w:rPr>
          <w:rFonts w:ascii="Times New Roman" w:eastAsia="Times New Roman" w:hAnsi="Times New Roman" w:cs="Times New Roman"/>
          <w:color w:val="000000"/>
          <w:sz w:val="28"/>
          <w:szCs w:val="28"/>
          <w:lang w:val="uk-UA" w:eastAsia="ru-RU"/>
        </w:rPr>
        <w:lastRenderedPageBreak/>
        <w:t>Доходи (прибутки) Підприємства використовуються виключно для фінансування видатків на утримання Підприємства, реалізації мети (цілей, завдань) та напрямів діяльності, визначених його установчими документами.</w:t>
      </w:r>
    </w:p>
    <w:p w:rsidR="008545CA" w:rsidRPr="00FB31E0" w:rsidRDefault="008545CA" w:rsidP="008545CA">
      <w:pPr>
        <w:widowControl w:val="0"/>
        <w:tabs>
          <w:tab w:val="left" w:pos="879"/>
        </w:tabs>
        <w:spacing w:after="0" w:line="322" w:lineRule="exact"/>
        <w:ind w:right="20"/>
        <w:jc w:val="both"/>
        <w:rPr>
          <w:rFonts w:ascii="Times New Roman" w:eastAsia="Times New Roman" w:hAnsi="Times New Roman" w:cs="Times New Roman"/>
          <w:color w:val="000000"/>
          <w:sz w:val="28"/>
          <w:szCs w:val="28"/>
          <w:lang w:val="uk-UA" w:eastAsia="ru-RU"/>
        </w:rPr>
      </w:pPr>
    </w:p>
    <w:p w:rsidR="008545CA" w:rsidRPr="00FB31E0" w:rsidRDefault="008545CA" w:rsidP="008545CA">
      <w:pPr>
        <w:pStyle w:val="aa"/>
        <w:widowControl w:val="0"/>
        <w:numPr>
          <w:ilvl w:val="0"/>
          <w:numId w:val="4"/>
        </w:numPr>
        <w:tabs>
          <w:tab w:val="left" w:pos="879"/>
        </w:tabs>
        <w:spacing w:after="0" w:line="322" w:lineRule="exact"/>
        <w:ind w:right="20"/>
        <w:jc w:val="center"/>
        <w:rPr>
          <w:rFonts w:ascii="Times New Roman" w:eastAsia="Times New Roman" w:hAnsi="Times New Roman" w:cs="Times New Roman"/>
          <w:b/>
          <w:color w:val="000000"/>
          <w:sz w:val="28"/>
          <w:szCs w:val="28"/>
          <w:lang w:val="uk-UA" w:eastAsia="ru-RU"/>
        </w:rPr>
      </w:pPr>
      <w:r w:rsidRPr="00FB31E0">
        <w:rPr>
          <w:rFonts w:ascii="Times New Roman" w:eastAsia="Times New Roman" w:hAnsi="Times New Roman" w:cs="Times New Roman"/>
          <w:b/>
          <w:color w:val="000000"/>
          <w:sz w:val="28"/>
          <w:szCs w:val="28"/>
          <w:lang w:val="uk-UA" w:eastAsia="ru-RU"/>
        </w:rPr>
        <w:t>Статутний капітал. Майно та фінансування</w:t>
      </w:r>
    </w:p>
    <w:p w:rsidR="008545CA" w:rsidRPr="00FB31E0" w:rsidRDefault="008545CA" w:rsidP="008545CA">
      <w:pPr>
        <w:widowControl w:val="0"/>
        <w:tabs>
          <w:tab w:val="left" w:pos="879"/>
        </w:tabs>
        <w:spacing w:after="0" w:line="322" w:lineRule="exact"/>
        <w:ind w:right="20"/>
        <w:jc w:val="center"/>
        <w:rPr>
          <w:rFonts w:ascii="Times New Roman" w:eastAsia="Times New Roman" w:hAnsi="Times New Roman" w:cs="Times New Roman"/>
          <w:color w:val="000000"/>
          <w:sz w:val="28"/>
          <w:szCs w:val="28"/>
          <w:lang w:val="uk-UA" w:eastAsia="ru-RU"/>
        </w:rPr>
      </w:pPr>
    </w:p>
    <w:p w:rsidR="008545CA" w:rsidRPr="00FB31E0" w:rsidRDefault="008545CA" w:rsidP="008545CA">
      <w:pPr>
        <w:pStyle w:val="aa"/>
        <w:widowControl w:val="0"/>
        <w:numPr>
          <w:ilvl w:val="1"/>
          <w:numId w:val="4"/>
        </w:numPr>
        <w:tabs>
          <w:tab w:val="left" w:pos="879"/>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Власником, вартість яких відображається у самостійному балансі Підприємства.</w:t>
      </w:r>
    </w:p>
    <w:p w:rsidR="008545CA" w:rsidRPr="00FB31E0" w:rsidRDefault="008545CA" w:rsidP="008545CA">
      <w:pPr>
        <w:pStyle w:val="aa"/>
        <w:widowControl w:val="0"/>
        <w:numPr>
          <w:ilvl w:val="1"/>
          <w:numId w:val="4"/>
        </w:numPr>
        <w:tabs>
          <w:tab w:val="left" w:pos="879"/>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w:t>
      </w:r>
      <w:r w:rsidR="005305B2">
        <w:rPr>
          <w:rFonts w:ascii="Times New Roman" w:eastAsia="Times New Roman" w:hAnsi="Times New Roman" w:cs="Times New Roman"/>
          <w:color w:val="000000"/>
          <w:sz w:val="28"/>
          <w:szCs w:val="28"/>
          <w:lang w:val="uk-UA" w:eastAsia="ru-RU"/>
        </w:rPr>
        <w:t>уповноваженого Власником органу</w:t>
      </w:r>
      <w:r w:rsidRPr="00FB31E0">
        <w:rPr>
          <w:rFonts w:ascii="Times New Roman" w:eastAsia="Times New Roman" w:hAnsi="Times New Roman" w:cs="Times New Roman"/>
          <w:color w:val="000000"/>
          <w:sz w:val="28"/>
          <w:szCs w:val="28"/>
          <w:lang w:val="uk-UA" w:eastAsia="ru-RU"/>
        </w:rPr>
        <w:t>.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Власником.</w:t>
      </w:r>
    </w:p>
    <w:p w:rsidR="008545CA" w:rsidRPr="00FB31E0" w:rsidRDefault="008545CA" w:rsidP="008545CA">
      <w:pPr>
        <w:pStyle w:val="aa"/>
        <w:widowControl w:val="0"/>
        <w:numPr>
          <w:ilvl w:val="1"/>
          <w:numId w:val="4"/>
        </w:numPr>
        <w:tabs>
          <w:tab w:val="left" w:pos="879"/>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Джерелами формування майна та коштів Підприємства є:</w:t>
      </w:r>
    </w:p>
    <w:p w:rsidR="000D31AB" w:rsidRPr="00FB31E0" w:rsidRDefault="008545CA" w:rsidP="007F2AA6">
      <w:pPr>
        <w:pStyle w:val="aa"/>
        <w:widowControl w:val="0"/>
        <w:numPr>
          <w:ilvl w:val="2"/>
          <w:numId w:val="4"/>
        </w:numPr>
        <w:tabs>
          <w:tab w:val="left" w:pos="1134"/>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комунальне майно, передане Підприємству відповідно до рішення про його створення;</w:t>
      </w:r>
    </w:p>
    <w:p w:rsidR="000D31AB" w:rsidRPr="00FB31E0" w:rsidRDefault="008545CA" w:rsidP="007F2AA6">
      <w:pPr>
        <w:pStyle w:val="aa"/>
        <w:widowControl w:val="0"/>
        <w:numPr>
          <w:ilvl w:val="2"/>
          <w:numId w:val="4"/>
        </w:numPr>
        <w:tabs>
          <w:tab w:val="left" w:pos="1134"/>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кошти місцевого бюджету (бюджетні кошти);</w:t>
      </w:r>
    </w:p>
    <w:p w:rsidR="00C556D6" w:rsidRDefault="008545CA" w:rsidP="007F2AA6">
      <w:pPr>
        <w:pStyle w:val="aa"/>
        <w:widowControl w:val="0"/>
        <w:numPr>
          <w:ilvl w:val="2"/>
          <w:numId w:val="4"/>
        </w:numPr>
        <w:tabs>
          <w:tab w:val="left" w:pos="1134"/>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власні надходження Підприємства: кошти від здачі в оренду </w:t>
      </w:r>
      <w:r w:rsidR="005305B2">
        <w:rPr>
          <w:rFonts w:ascii="Times New Roman" w:eastAsia="Times New Roman" w:hAnsi="Times New Roman" w:cs="Times New Roman"/>
          <w:color w:val="000000"/>
          <w:sz w:val="28"/>
          <w:szCs w:val="28"/>
          <w:lang w:val="uk-UA" w:eastAsia="ru-RU"/>
        </w:rPr>
        <w:t xml:space="preserve">в порядку визначеному Власником </w:t>
      </w:r>
      <w:r w:rsidRPr="00FB31E0">
        <w:rPr>
          <w:rFonts w:ascii="Times New Roman" w:eastAsia="Times New Roman" w:hAnsi="Times New Roman" w:cs="Times New Roman"/>
          <w:color w:val="000000"/>
          <w:sz w:val="28"/>
          <w:szCs w:val="28"/>
          <w:lang w:val="uk-UA" w:eastAsia="ru-RU"/>
        </w:rPr>
        <w:t xml:space="preserve">майна, закріпленого на праві оперативного управління; </w:t>
      </w:r>
    </w:p>
    <w:p w:rsidR="000D31AB" w:rsidRPr="00FB31E0" w:rsidRDefault="008545CA" w:rsidP="007F2AA6">
      <w:pPr>
        <w:pStyle w:val="aa"/>
        <w:widowControl w:val="0"/>
        <w:numPr>
          <w:ilvl w:val="2"/>
          <w:numId w:val="4"/>
        </w:numPr>
        <w:tabs>
          <w:tab w:val="left" w:pos="1134"/>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кошти та інше майно, одержані від реалізації послуг;</w:t>
      </w:r>
    </w:p>
    <w:p w:rsidR="000D31AB" w:rsidRPr="00FB31E0" w:rsidRDefault="008545CA" w:rsidP="007F2AA6">
      <w:pPr>
        <w:pStyle w:val="aa"/>
        <w:widowControl w:val="0"/>
        <w:numPr>
          <w:ilvl w:val="2"/>
          <w:numId w:val="4"/>
        </w:numPr>
        <w:tabs>
          <w:tab w:val="left" w:pos="1134"/>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цільові кошти;</w:t>
      </w:r>
    </w:p>
    <w:p w:rsidR="000D31AB" w:rsidRPr="00FB31E0" w:rsidRDefault="008545CA" w:rsidP="007F2AA6">
      <w:pPr>
        <w:pStyle w:val="aa"/>
        <w:widowControl w:val="0"/>
        <w:numPr>
          <w:ilvl w:val="2"/>
          <w:numId w:val="4"/>
        </w:numPr>
        <w:tabs>
          <w:tab w:val="left" w:pos="1134"/>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кредити банків;</w:t>
      </w:r>
    </w:p>
    <w:p w:rsidR="000D31AB" w:rsidRPr="00FB31E0" w:rsidRDefault="008545CA" w:rsidP="007F2AA6">
      <w:pPr>
        <w:pStyle w:val="aa"/>
        <w:widowControl w:val="0"/>
        <w:numPr>
          <w:ilvl w:val="2"/>
          <w:numId w:val="4"/>
        </w:numPr>
        <w:tabs>
          <w:tab w:val="left" w:pos="1134"/>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майно, придбане у інших юридичних або фізичних осіб;</w:t>
      </w:r>
    </w:p>
    <w:p w:rsidR="00C556D6" w:rsidRDefault="008545CA" w:rsidP="007F2AA6">
      <w:pPr>
        <w:pStyle w:val="aa"/>
        <w:widowControl w:val="0"/>
        <w:numPr>
          <w:ilvl w:val="2"/>
          <w:numId w:val="4"/>
        </w:numPr>
        <w:tabs>
          <w:tab w:val="left" w:pos="1134"/>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w:t>
      </w:r>
    </w:p>
    <w:p w:rsidR="000D31AB" w:rsidRPr="00FB31E0" w:rsidRDefault="008545CA" w:rsidP="007F2AA6">
      <w:pPr>
        <w:pStyle w:val="aa"/>
        <w:widowControl w:val="0"/>
        <w:numPr>
          <w:ilvl w:val="2"/>
          <w:numId w:val="4"/>
        </w:numPr>
        <w:tabs>
          <w:tab w:val="left" w:pos="1134"/>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надходження коштів на виконання програм соціально - економічного розвитку регіону, програм розвитку медичної галузі;</w:t>
      </w:r>
    </w:p>
    <w:p w:rsidR="000D31AB" w:rsidRPr="00FB31E0" w:rsidRDefault="008545CA" w:rsidP="007F2AA6">
      <w:pPr>
        <w:pStyle w:val="aa"/>
        <w:widowControl w:val="0"/>
        <w:numPr>
          <w:ilvl w:val="2"/>
          <w:numId w:val="4"/>
        </w:numPr>
        <w:tabs>
          <w:tab w:val="left" w:pos="1134"/>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майно та кошти, отримані з інших джерел, не заборонених чинним законодавством України;</w:t>
      </w:r>
    </w:p>
    <w:p w:rsidR="000D31AB" w:rsidRPr="00FB31E0" w:rsidRDefault="008545CA" w:rsidP="007F2AA6">
      <w:pPr>
        <w:pStyle w:val="aa"/>
        <w:widowControl w:val="0"/>
        <w:numPr>
          <w:ilvl w:val="2"/>
          <w:numId w:val="4"/>
        </w:numPr>
        <w:tabs>
          <w:tab w:val="left" w:pos="1134"/>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інші джерела, не заборонені законодавством</w:t>
      </w:r>
      <w:r w:rsidR="001A064B">
        <w:rPr>
          <w:rFonts w:ascii="Times New Roman" w:eastAsia="Times New Roman" w:hAnsi="Times New Roman" w:cs="Times New Roman"/>
          <w:color w:val="000000"/>
          <w:sz w:val="28"/>
          <w:szCs w:val="28"/>
          <w:lang w:val="uk-UA" w:eastAsia="ru-RU"/>
        </w:rPr>
        <w:t xml:space="preserve"> України</w:t>
      </w:r>
      <w:r w:rsidRPr="00FB31E0">
        <w:rPr>
          <w:rFonts w:ascii="Times New Roman" w:eastAsia="Times New Roman" w:hAnsi="Times New Roman" w:cs="Times New Roman"/>
          <w:color w:val="000000"/>
          <w:sz w:val="28"/>
          <w:szCs w:val="28"/>
          <w:lang w:val="uk-UA" w:eastAsia="ru-RU"/>
        </w:rPr>
        <w:t>.</w:t>
      </w:r>
    </w:p>
    <w:p w:rsidR="008545CA" w:rsidRPr="00FB31E0" w:rsidRDefault="008545CA" w:rsidP="007F2AA6">
      <w:pPr>
        <w:pStyle w:val="aa"/>
        <w:widowControl w:val="0"/>
        <w:tabs>
          <w:tab w:val="left" w:pos="1134"/>
        </w:tabs>
        <w:spacing w:after="0" w:line="322" w:lineRule="exact"/>
        <w:ind w:left="0" w:right="20" w:firstLine="567"/>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Вилучення майна Підприємства може мати місце лише у випадках, передбачених чинним законодавством України.</w:t>
      </w:r>
    </w:p>
    <w:p w:rsidR="00586B64" w:rsidRPr="00FB31E0" w:rsidRDefault="00586B64" w:rsidP="00586B64">
      <w:pPr>
        <w:widowControl w:val="0"/>
        <w:numPr>
          <w:ilvl w:val="1"/>
          <w:numId w:val="4"/>
        </w:numPr>
        <w:tabs>
          <w:tab w:val="left" w:pos="730"/>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Підприємство може одержувати кредити для виконання статутних завдань </w:t>
      </w:r>
      <w:r w:rsidR="005305B2">
        <w:rPr>
          <w:rFonts w:ascii="Times New Roman" w:eastAsia="Times New Roman" w:hAnsi="Times New Roman" w:cs="Times New Roman"/>
          <w:color w:val="000000"/>
          <w:sz w:val="28"/>
          <w:szCs w:val="28"/>
          <w:lang w:val="uk-UA" w:eastAsia="ru-RU"/>
        </w:rPr>
        <w:t xml:space="preserve">в тому числі </w:t>
      </w:r>
      <w:r w:rsidRPr="00FB31E0">
        <w:rPr>
          <w:rFonts w:ascii="Times New Roman" w:eastAsia="Times New Roman" w:hAnsi="Times New Roman" w:cs="Times New Roman"/>
          <w:color w:val="000000"/>
          <w:sz w:val="28"/>
          <w:szCs w:val="28"/>
          <w:lang w:val="uk-UA" w:eastAsia="ru-RU"/>
        </w:rPr>
        <w:t>під гарантію Власника</w:t>
      </w:r>
      <w:r w:rsidR="005305B2">
        <w:rPr>
          <w:rFonts w:ascii="Times New Roman" w:eastAsia="Times New Roman" w:hAnsi="Times New Roman" w:cs="Times New Roman"/>
          <w:color w:val="000000"/>
          <w:sz w:val="28"/>
          <w:szCs w:val="28"/>
          <w:lang w:val="uk-UA" w:eastAsia="ru-RU"/>
        </w:rPr>
        <w:t>, з врахуванням обмежень, встановлених в п. 7.3 Статуту</w:t>
      </w:r>
      <w:r w:rsidRPr="00FB31E0">
        <w:rPr>
          <w:rFonts w:ascii="Times New Roman" w:eastAsia="Times New Roman" w:hAnsi="Times New Roman" w:cs="Times New Roman"/>
          <w:color w:val="000000"/>
          <w:sz w:val="28"/>
          <w:szCs w:val="28"/>
          <w:lang w:val="uk-UA" w:eastAsia="ru-RU"/>
        </w:rPr>
        <w:t>.</w:t>
      </w:r>
    </w:p>
    <w:p w:rsidR="00586B64" w:rsidRPr="004701B1" w:rsidRDefault="00586B64" w:rsidP="00C556D6">
      <w:pPr>
        <w:widowControl w:val="0"/>
        <w:numPr>
          <w:ilvl w:val="1"/>
          <w:numId w:val="4"/>
        </w:numPr>
        <w:tabs>
          <w:tab w:val="left" w:pos="730"/>
        </w:tabs>
        <w:spacing w:after="0" w:line="322" w:lineRule="exact"/>
        <w:ind w:left="20" w:right="20"/>
        <w:jc w:val="both"/>
        <w:rPr>
          <w:rFonts w:ascii="Times New Roman" w:eastAsia="Times New Roman" w:hAnsi="Times New Roman" w:cs="Times New Roman"/>
          <w:color w:val="000000"/>
          <w:sz w:val="28"/>
          <w:szCs w:val="28"/>
          <w:lang w:val="uk-UA" w:eastAsia="ru-RU"/>
        </w:rPr>
      </w:pPr>
      <w:r w:rsidRPr="004701B1">
        <w:rPr>
          <w:rFonts w:ascii="Times New Roman" w:eastAsia="Times New Roman" w:hAnsi="Times New Roman" w:cs="Times New Roman"/>
          <w:color w:val="000000"/>
          <w:sz w:val="28"/>
          <w:szCs w:val="28"/>
          <w:lang w:val="uk-UA" w:eastAsia="ru-RU"/>
        </w:rPr>
        <w:t xml:space="preserve">Підприємство має право надавати в оренду майно, закріплене за ним на праві оперативного управління, юридичним та фізичним особам відповідно </w:t>
      </w:r>
      <w:r w:rsidRPr="004701B1">
        <w:rPr>
          <w:rFonts w:ascii="Times New Roman" w:eastAsia="Times New Roman" w:hAnsi="Times New Roman" w:cs="Times New Roman"/>
          <w:color w:val="000000"/>
          <w:sz w:val="28"/>
          <w:szCs w:val="28"/>
          <w:lang w:val="uk-UA" w:eastAsia="ru-RU"/>
        </w:rPr>
        <w:lastRenderedPageBreak/>
        <w:t>до чинного законодавства України та</w:t>
      </w:r>
      <w:r w:rsidR="00C556D6">
        <w:rPr>
          <w:rFonts w:ascii="Times New Roman" w:eastAsia="Times New Roman" w:hAnsi="Times New Roman" w:cs="Times New Roman"/>
          <w:color w:val="000000"/>
          <w:sz w:val="28"/>
          <w:szCs w:val="28"/>
          <w:lang w:val="uk-UA" w:eastAsia="ru-RU"/>
        </w:rPr>
        <w:t xml:space="preserve"> </w:t>
      </w:r>
      <w:r w:rsidR="00C556D6" w:rsidRPr="00C556D6">
        <w:rPr>
          <w:rFonts w:ascii="Times New Roman" w:eastAsia="Times New Roman" w:hAnsi="Times New Roman" w:cs="Times New Roman"/>
          <w:color w:val="000000"/>
          <w:sz w:val="28"/>
          <w:szCs w:val="28"/>
          <w:lang w:val="uk-UA" w:eastAsia="ru-RU"/>
        </w:rPr>
        <w:t>в порядку визначеному Власником майна.</w:t>
      </w:r>
    </w:p>
    <w:p w:rsidR="001A064B" w:rsidRDefault="00586B64" w:rsidP="001A064B">
      <w:pPr>
        <w:widowControl w:val="0"/>
        <w:numPr>
          <w:ilvl w:val="1"/>
          <w:numId w:val="4"/>
        </w:numPr>
        <w:tabs>
          <w:tab w:val="left" w:pos="735"/>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586B64" w:rsidRPr="001A064B" w:rsidRDefault="00586B64" w:rsidP="001A064B">
      <w:pPr>
        <w:widowControl w:val="0"/>
        <w:numPr>
          <w:ilvl w:val="1"/>
          <w:numId w:val="4"/>
        </w:numPr>
        <w:tabs>
          <w:tab w:val="left" w:pos="735"/>
        </w:tabs>
        <w:spacing w:after="0" w:line="322" w:lineRule="exact"/>
        <w:ind w:left="20" w:right="20"/>
        <w:jc w:val="both"/>
        <w:rPr>
          <w:rFonts w:ascii="Times New Roman" w:eastAsia="Times New Roman" w:hAnsi="Times New Roman" w:cs="Times New Roman"/>
          <w:color w:val="000000"/>
          <w:sz w:val="28"/>
          <w:szCs w:val="28"/>
          <w:lang w:val="uk-UA" w:eastAsia="ru-RU"/>
        </w:rPr>
      </w:pPr>
      <w:r w:rsidRPr="001A064B">
        <w:rPr>
          <w:rFonts w:ascii="Times New Roman" w:hAnsi="Times New Roman" w:cs="Times New Roman"/>
          <w:sz w:val="28"/>
          <w:szCs w:val="28"/>
          <w:lang w:val="uk-UA" w:eastAsia="ru-RU"/>
        </w:rPr>
        <w:t>Власні надходження Підприємства використовуються відповідно до чинного законодавства України.</w:t>
      </w:r>
    </w:p>
    <w:p w:rsidR="006A557A" w:rsidRPr="006A557A" w:rsidRDefault="006A557A" w:rsidP="006A557A">
      <w:pPr>
        <w:pStyle w:val="ab"/>
        <w:jc w:val="both"/>
        <w:rPr>
          <w:rFonts w:ascii="Times New Roman" w:hAnsi="Times New Roman" w:cs="Times New Roman"/>
          <w:sz w:val="28"/>
          <w:szCs w:val="28"/>
          <w:lang w:val="uk-UA" w:eastAsia="ru-RU"/>
        </w:rPr>
      </w:pPr>
      <w:r w:rsidRPr="006A557A">
        <w:rPr>
          <w:rFonts w:ascii="Times New Roman" w:hAnsi="Times New Roman" w:cs="Times New Roman"/>
          <w:sz w:val="28"/>
          <w:szCs w:val="28"/>
          <w:lang w:val="uk-UA" w:eastAsia="ru-RU"/>
        </w:rPr>
        <w:t>5.8.Фінансування Підприємства:</w:t>
      </w:r>
    </w:p>
    <w:p w:rsidR="006A557A" w:rsidRPr="006A557A" w:rsidRDefault="006A557A" w:rsidP="006A557A">
      <w:pPr>
        <w:pStyle w:val="ab"/>
        <w:jc w:val="both"/>
        <w:rPr>
          <w:rFonts w:ascii="Times New Roman" w:hAnsi="Times New Roman" w:cs="Times New Roman"/>
          <w:sz w:val="28"/>
          <w:szCs w:val="28"/>
          <w:lang w:val="uk-UA" w:eastAsia="ru-RU"/>
        </w:rPr>
      </w:pPr>
      <w:r w:rsidRPr="006A557A">
        <w:rPr>
          <w:rFonts w:ascii="Times New Roman" w:hAnsi="Times New Roman" w:cs="Times New Roman"/>
          <w:sz w:val="28"/>
          <w:szCs w:val="28"/>
          <w:lang w:val="uk-UA" w:eastAsia="ru-RU"/>
        </w:rPr>
        <w:t>5.8.1.Фінансування діяльності Підприємства здійснюється у встановленому порядку за рахунок місцевого та державного бюджету, а також інших джерел, не заборонених законодавством України.</w:t>
      </w:r>
    </w:p>
    <w:p w:rsidR="006A557A" w:rsidRPr="006A557A" w:rsidRDefault="006A557A" w:rsidP="006A557A">
      <w:pPr>
        <w:pStyle w:val="ab"/>
        <w:jc w:val="both"/>
        <w:rPr>
          <w:rFonts w:ascii="Times New Roman" w:hAnsi="Times New Roman" w:cs="Times New Roman"/>
          <w:sz w:val="28"/>
          <w:szCs w:val="28"/>
          <w:lang w:val="uk-UA" w:eastAsia="ru-RU"/>
        </w:rPr>
      </w:pPr>
      <w:r w:rsidRPr="006A557A">
        <w:rPr>
          <w:rFonts w:ascii="Times New Roman" w:hAnsi="Times New Roman" w:cs="Times New Roman"/>
          <w:sz w:val="28"/>
          <w:szCs w:val="28"/>
          <w:lang w:val="uk-UA" w:eastAsia="ru-RU"/>
        </w:rPr>
        <w:t>5.8.2.Підприємство є розпорядником бюджетних коштів нижчого рівня в межах затверджених бюджетних асигнувань.</w:t>
      </w:r>
    </w:p>
    <w:p w:rsidR="001A064B" w:rsidRPr="001A064B" w:rsidRDefault="001A064B" w:rsidP="001A064B">
      <w:pPr>
        <w:pStyle w:val="ab"/>
        <w:rPr>
          <w:rFonts w:ascii="Times New Roman" w:hAnsi="Times New Roman" w:cs="Times New Roman"/>
          <w:sz w:val="28"/>
          <w:szCs w:val="28"/>
          <w:lang w:val="uk-UA" w:eastAsia="ru-RU"/>
        </w:rPr>
      </w:pPr>
    </w:p>
    <w:p w:rsidR="00586B64" w:rsidRPr="00FB31E0" w:rsidRDefault="00586B64" w:rsidP="00586B64">
      <w:pPr>
        <w:widowControl w:val="0"/>
        <w:numPr>
          <w:ilvl w:val="0"/>
          <w:numId w:val="4"/>
        </w:numPr>
        <w:tabs>
          <w:tab w:val="left" w:pos="422"/>
        </w:tabs>
        <w:spacing w:after="253" w:line="260" w:lineRule="exact"/>
        <w:jc w:val="center"/>
        <w:rPr>
          <w:rFonts w:ascii="Times New Roman" w:eastAsia="Times New Roman" w:hAnsi="Times New Roman" w:cs="Times New Roman"/>
          <w:b/>
          <w:bCs/>
          <w:color w:val="000000"/>
          <w:spacing w:val="1"/>
          <w:sz w:val="28"/>
          <w:szCs w:val="28"/>
          <w:lang w:val="uk-UA" w:eastAsia="ru-RU"/>
        </w:rPr>
      </w:pPr>
      <w:r w:rsidRPr="00FB31E0">
        <w:rPr>
          <w:rFonts w:ascii="Times New Roman" w:eastAsia="Times New Roman" w:hAnsi="Times New Roman" w:cs="Times New Roman"/>
          <w:b/>
          <w:color w:val="000000"/>
          <w:spacing w:val="4"/>
          <w:sz w:val="28"/>
          <w:szCs w:val="28"/>
          <w:lang w:val="uk-UA" w:eastAsia="ru-RU"/>
        </w:rPr>
        <w:t xml:space="preserve">Права та </w:t>
      </w:r>
      <w:r w:rsidRPr="00FB31E0">
        <w:rPr>
          <w:rFonts w:ascii="Times New Roman" w:eastAsia="Times New Roman" w:hAnsi="Times New Roman" w:cs="Times New Roman"/>
          <w:b/>
          <w:bCs/>
          <w:color w:val="000000"/>
          <w:spacing w:val="1"/>
          <w:sz w:val="28"/>
          <w:szCs w:val="28"/>
          <w:lang w:val="uk-UA" w:eastAsia="ru-RU"/>
        </w:rPr>
        <w:t>обов’язки</w:t>
      </w:r>
    </w:p>
    <w:p w:rsidR="00586B64" w:rsidRPr="00FB31E0" w:rsidRDefault="00586B64" w:rsidP="00586B64">
      <w:pPr>
        <w:widowControl w:val="0"/>
        <w:numPr>
          <w:ilvl w:val="1"/>
          <w:numId w:val="4"/>
        </w:numPr>
        <w:tabs>
          <w:tab w:val="left" w:pos="730"/>
        </w:tabs>
        <w:spacing w:after="0" w:line="322" w:lineRule="exact"/>
        <w:ind w:lef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Підприємство має право:</w:t>
      </w:r>
    </w:p>
    <w:p w:rsidR="00586B64" w:rsidRPr="00FB31E0" w:rsidRDefault="00586B64" w:rsidP="007F2AA6">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586B64" w:rsidRPr="00FB31E0" w:rsidRDefault="00586B64" w:rsidP="007F2AA6">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w:t>
      </w:r>
      <w:r w:rsidR="00083012" w:rsidRPr="00FB31E0">
        <w:rPr>
          <w:rFonts w:ascii="Times New Roman" w:eastAsia="Times New Roman" w:hAnsi="Times New Roman" w:cs="Times New Roman"/>
          <w:color w:val="000000"/>
          <w:sz w:val="28"/>
          <w:szCs w:val="28"/>
          <w:lang w:val="uk-UA" w:eastAsia="ru-RU"/>
        </w:rPr>
        <w:t xml:space="preserve"> - </w:t>
      </w:r>
      <w:r w:rsidRPr="00FB31E0">
        <w:rPr>
          <w:rFonts w:ascii="Times New Roman" w:eastAsia="Times New Roman" w:hAnsi="Times New Roman" w:cs="Times New Roman"/>
          <w:color w:val="000000"/>
          <w:sz w:val="28"/>
          <w:szCs w:val="28"/>
          <w:lang w:val="uk-UA" w:eastAsia="ru-RU"/>
        </w:rPr>
        <w:t>технічне забезпечення.</w:t>
      </w:r>
    </w:p>
    <w:p w:rsidR="00586B64" w:rsidRPr="00FB31E0" w:rsidRDefault="00586B64" w:rsidP="006A557A">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r w:rsidR="006A557A">
        <w:rPr>
          <w:rFonts w:ascii="Times New Roman" w:eastAsia="Times New Roman" w:hAnsi="Times New Roman" w:cs="Times New Roman"/>
          <w:color w:val="000000"/>
          <w:sz w:val="28"/>
          <w:szCs w:val="28"/>
          <w:lang w:val="uk-UA" w:eastAsia="ru-RU"/>
        </w:rPr>
        <w:t xml:space="preserve"> </w:t>
      </w:r>
      <w:r w:rsidR="006A557A" w:rsidRPr="006A557A">
        <w:rPr>
          <w:rFonts w:ascii="Times New Roman" w:eastAsia="Times New Roman" w:hAnsi="Times New Roman" w:cs="Times New Roman"/>
          <w:color w:val="000000"/>
          <w:sz w:val="28"/>
          <w:szCs w:val="28"/>
          <w:lang w:val="uk-UA" w:eastAsia="ru-RU"/>
        </w:rPr>
        <w:t xml:space="preserve">з врахуванням обмежень передбачених п. 7.3 Статуту. </w:t>
      </w:r>
    </w:p>
    <w:p w:rsidR="00586B64" w:rsidRPr="00FB31E0" w:rsidRDefault="00586B64" w:rsidP="007F2AA6">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Здійснювати співробітництво з іноземними організаціями відповідно до законодавства.</w:t>
      </w:r>
    </w:p>
    <w:p w:rsidR="00586B64" w:rsidRPr="00FB31E0" w:rsidRDefault="00586B64" w:rsidP="007F2AA6">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Самостійно визначати напрямки використання грошових коштів у порядку, визначеному чинним законодавством України, враховуючи норми Статуту.</w:t>
      </w:r>
    </w:p>
    <w:p w:rsidR="00586B64" w:rsidRPr="00FB31E0" w:rsidRDefault="00586B64" w:rsidP="007F2AA6">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Здійснювати власне будівництво, реконструкцію, капітальний та поточний ремонт основних фондів у визначеному законодавством порядку.</w:t>
      </w:r>
    </w:p>
    <w:p w:rsidR="00586B64" w:rsidRPr="00FB31E0" w:rsidRDefault="00586B64" w:rsidP="007F2AA6">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Залучати підприємства, установи та організації для реалізації своїх статутних завдань у визначеному законодавством порядку.</w:t>
      </w:r>
    </w:p>
    <w:p w:rsidR="00586B64" w:rsidRPr="00FB31E0" w:rsidRDefault="00586B64" w:rsidP="007F2AA6">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Співпрацювати з іншими закладами охорони здоров’я, науковими установами та фізичними особами - підприємцями.</w:t>
      </w:r>
    </w:p>
    <w:p w:rsidR="00586B64" w:rsidRPr="00FB31E0" w:rsidRDefault="00586B64" w:rsidP="007F2AA6">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Надавати консультативну допомогу з питань, що належать до його компетенції, спеціалістам інших закладів охорони здоров’я </w:t>
      </w:r>
      <w:r w:rsidR="006A557A">
        <w:rPr>
          <w:rFonts w:ascii="Times New Roman" w:eastAsia="Times New Roman" w:hAnsi="Times New Roman" w:cs="Times New Roman"/>
          <w:color w:val="000000"/>
          <w:sz w:val="28"/>
          <w:szCs w:val="28"/>
          <w:lang w:val="uk-UA" w:eastAsia="ru-RU"/>
        </w:rPr>
        <w:t>на</w:t>
      </w:r>
      <w:r w:rsidRPr="00FB31E0">
        <w:rPr>
          <w:rFonts w:ascii="Times New Roman" w:eastAsia="Times New Roman" w:hAnsi="Times New Roman" w:cs="Times New Roman"/>
          <w:color w:val="000000"/>
          <w:sz w:val="28"/>
          <w:szCs w:val="28"/>
          <w:lang w:val="uk-UA" w:eastAsia="ru-RU"/>
        </w:rPr>
        <w:t xml:space="preserve"> їх запит.</w:t>
      </w:r>
    </w:p>
    <w:p w:rsidR="0000560C" w:rsidRPr="00FB31E0" w:rsidRDefault="0000560C" w:rsidP="0000560C">
      <w:pPr>
        <w:widowControl w:val="0"/>
        <w:numPr>
          <w:ilvl w:val="2"/>
          <w:numId w:val="4"/>
        </w:numPr>
        <w:tabs>
          <w:tab w:val="left" w:pos="1167"/>
        </w:tabs>
        <w:spacing w:after="0" w:line="317"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Створювати структурні підрозділи Підприємства відповідно до </w:t>
      </w:r>
      <w:r w:rsidRPr="00FB31E0">
        <w:rPr>
          <w:rFonts w:ascii="Times New Roman" w:eastAsia="Times New Roman" w:hAnsi="Times New Roman" w:cs="Times New Roman"/>
          <w:color w:val="000000"/>
          <w:sz w:val="28"/>
          <w:szCs w:val="28"/>
          <w:lang w:val="uk-UA" w:eastAsia="ru-RU"/>
        </w:rPr>
        <w:lastRenderedPageBreak/>
        <w:t>чинного законодавства України.</w:t>
      </w:r>
    </w:p>
    <w:p w:rsidR="0000560C" w:rsidRPr="00FB31E0" w:rsidRDefault="0000560C" w:rsidP="0000560C">
      <w:pPr>
        <w:widowControl w:val="0"/>
        <w:numPr>
          <w:ilvl w:val="2"/>
          <w:numId w:val="4"/>
        </w:numPr>
        <w:tabs>
          <w:tab w:val="left" w:pos="1158"/>
        </w:tabs>
        <w:spacing w:after="0" w:line="317" w:lineRule="exact"/>
        <w:ind w:lef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Здійснювати інші права, що не суперечать чинному законодавству.</w:t>
      </w:r>
    </w:p>
    <w:p w:rsidR="0000560C" w:rsidRPr="00FB31E0" w:rsidRDefault="0000560C" w:rsidP="0000560C">
      <w:pPr>
        <w:widowControl w:val="0"/>
        <w:numPr>
          <w:ilvl w:val="1"/>
          <w:numId w:val="4"/>
        </w:numPr>
        <w:tabs>
          <w:tab w:val="left" w:pos="721"/>
        </w:tabs>
        <w:spacing w:after="0" w:line="317" w:lineRule="exact"/>
        <w:ind w:lef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Підприємство:</w:t>
      </w:r>
    </w:p>
    <w:p w:rsidR="006A557A" w:rsidRDefault="0000560C" w:rsidP="006A557A">
      <w:pPr>
        <w:widowControl w:val="0"/>
        <w:numPr>
          <w:ilvl w:val="2"/>
          <w:numId w:val="4"/>
        </w:numPr>
        <w:tabs>
          <w:tab w:val="left" w:pos="1134"/>
        </w:tabs>
        <w:spacing w:after="0" w:line="317" w:lineRule="exact"/>
        <w:ind w:left="20" w:right="20"/>
        <w:jc w:val="both"/>
        <w:rPr>
          <w:rFonts w:ascii="Times New Roman" w:eastAsia="Times New Roman" w:hAnsi="Times New Roman" w:cs="Times New Roman"/>
          <w:color w:val="000000"/>
          <w:sz w:val="28"/>
          <w:szCs w:val="28"/>
          <w:lang w:val="uk-UA" w:eastAsia="ru-RU"/>
        </w:rPr>
      </w:pPr>
      <w:r w:rsidRPr="006A557A">
        <w:rPr>
          <w:rFonts w:ascii="Times New Roman" w:eastAsia="Times New Roman" w:hAnsi="Times New Roman" w:cs="Times New Roman"/>
          <w:color w:val="000000"/>
          <w:sz w:val="28"/>
          <w:szCs w:val="28"/>
          <w:lang w:val="uk-UA" w:eastAsia="ru-RU"/>
        </w:rPr>
        <w:t>Створю</w:t>
      </w:r>
      <w:r w:rsidR="006A557A" w:rsidRPr="006A557A">
        <w:rPr>
          <w:rFonts w:ascii="Times New Roman" w:eastAsia="Times New Roman" w:hAnsi="Times New Roman" w:cs="Times New Roman"/>
          <w:color w:val="000000"/>
          <w:sz w:val="28"/>
          <w:szCs w:val="28"/>
          <w:lang w:val="uk-UA" w:eastAsia="ru-RU"/>
        </w:rPr>
        <w:t>є</w:t>
      </w:r>
      <w:r w:rsidRPr="006A557A">
        <w:rPr>
          <w:rFonts w:ascii="Times New Roman" w:eastAsia="Times New Roman" w:hAnsi="Times New Roman" w:cs="Times New Roman"/>
          <w:color w:val="000000"/>
          <w:sz w:val="28"/>
          <w:szCs w:val="28"/>
          <w:lang w:val="uk-UA" w:eastAsia="ru-RU"/>
        </w:rPr>
        <w:t xml:space="preserve">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rsidR="0000560C" w:rsidRPr="006A557A" w:rsidRDefault="0000560C" w:rsidP="006A557A">
      <w:pPr>
        <w:widowControl w:val="0"/>
        <w:numPr>
          <w:ilvl w:val="2"/>
          <w:numId w:val="4"/>
        </w:numPr>
        <w:tabs>
          <w:tab w:val="left" w:pos="1134"/>
        </w:tabs>
        <w:spacing w:after="0" w:line="317" w:lineRule="exact"/>
        <w:ind w:left="20" w:right="20"/>
        <w:jc w:val="both"/>
        <w:rPr>
          <w:rFonts w:ascii="Times New Roman" w:eastAsia="Times New Roman" w:hAnsi="Times New Roman" w:cs="Times New Roman"/>
          <w:color w:val="000000"/>
          <w:sz w:val="28"/>
          <w:szCs w:val="28"/>
          <w:lang w:val="uk-UA" w:eastAsia="ru-RU"/>
        </w:rPr>
      </w:pPr>
      <w:r w:rsidRPr="006A557A">
        <w:rPr>
          <w:rFonts w:ascii="Times New Roman" w:eastAsia="Times New Roman" w:hAnsi="Times New Roman" w:cs="Times New Roman"/>
          <w:color w:val="000000"/>
          <w:sz w:val="28"/>
          <w:szCs w:val="28"/>
          <w:lang w:val="uk-UA" w:eastAsia="ru-RU"/>
        </w:rPr>
        <w:t>Здійсню</w:t>
      </w:r>
      <w:r w:rsidR="006A557A" w:rsidRPr="006A557A">
        <w:rPr>
          <w:rFonts w:ascii="Times New Roman" w:eastAsia="Times New Roman" w:hAnsi="Times New Roman" w:cs="Times New Roman"/>
          <w:color w:val="000000"/>
          <w:sz w:val="28"/>
          <w:szCs w:val="28"/>
          <w:lang w:val="uk-UA" w:eastAsia="ru-RU"/>
        </w:rPr>
        <w:t>є</w:t>
      </w:r>
      <w:r w:rsidRPr="006A557A">
        <w:rPr>
          <w:rFonts w:ascii="Times New Roman" w:eastAsia="Times New Roman" w:hAnsi="Times New Roman" w:cs="Times New Roman"/>
          <w:color w:val="000000"/>
          <w:sz w:val="28"/>
          <w:szCs w:val="28"/>
          <w:lang w:val="uk-UA" w:eastAsia="ru-RU"/>
        </w:rPr>
        <w:t xml:space="preserve"> бухгалтерський облік, забезпечу</w:t>
      </w:r>
      <w:r w:rsidR="006A557A" w:rsidRPr="006A557A">
        <w:rPr>
          <w:rFonts w:ascii="Times New Roman" w:eastAsia="Times New Roman" w:hAnsi="Times New Roman" w:cs="Times New Roman"/>
          <w:color w:val="000000"/>
          <w:sz w:val="28"/>
          <w:szCs w:val="28"/>
          <w:lang w:val="uk-UA" w:eastAsia="ru-RU"/>
        </w:rPr>
        <w:t>є</w:t>
      </w:r>
      <w:r w:rsidRPr="006A557A">
        <w:rPr>
          <w:rFonts w:ascii="Times New Roman" w:eastAsia="Times New Roman" w:hAnsi="Times New Roman" w:cs="Times New Roman"/>
          <w:color w:val="000000"/>
          <w:sz w:val="28"/>
          <w:szCs w:val="28"/>
          <w:lang w:val="uk-UA" w:eastAsia="ru-RU"/>
        </w:rPr>
        <w:t xml:space="preserve"> фінансову та статистичну звітність згідно з законодавством.</w:t>
      </w:r>
    </w:p>
    <w:p w:rsidR="0000560C" w:rsidRPr="00FB31E0" w:rsidRDefault="0000560C" w:rsidP="0000560C">
      <w:pPr>
        <w:widowControl w:val="0"/>
        <w:numPr>
          <w:ilvl w:val="1"/>
          <w:numId w:val="4"/>
        </w:numPr>
        <w:tabs>
          <w:tab w:val="left" w:pos="730"/>
        </w:tabs>
        <w:spacing w:after="0" w:line="317" w:lineRule="exact"/>
        <w:ind w:lef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Обов’язки Підприємства:</w:t>
      </w:r>
    </w:p>
    <w:p w:rsidR="0000560C" w:rsidRPr="00FB31E0" w:rsidRDefault="0000560C" w:rsidP="00375712">
      <w:pPr>
        <w:widowControl w:val="0"/>
        <w:numPr>
          <w:ilvl w:val="2"/>
          <w:numId w:val="4"/>
        </w:numPr>
        <w:tabs>
          <w:tab w:val="left" w:pos="1134"/>
        </w:tabs>
        <w:spacing w:after="0" w:line="317"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Керуватись у своїй діяльності Конституцією України, законами України, актами Президента України та Кабінету Міністрів України, нормативно</w:t>
      </w:r>
      <w:r w:rsidR="00DF181A" w:rsidRPr="00FB31E0">
        <w:rPr>
          <w:rFonts w:ascii="Times New Roman" w:eastAsia="Times New Roman" w:hAnsi="Times New Roman" w:cs="Times New Roman"/>
          <w:color w:val="000000"/>
          <w:sz w:val="28"/>
          <w:szCs w:val="28"/>
          <w:lang w:val="uk-UA" w:eastAsia="ru-RU"/>
        </w:rPr>
        <w:t xml:space="preserve"> </w:t>
      </w:r>
      <w:r w:rsidRPr="00FB31E0">
        <w:rPr>
          <w:rFonts w:ascii="Times New Roman" w:eastAsia="Times New Roman" w:hAnsi="Times New Roman" w:cs="Times New Roman"/>
          <w:color w:val="000000"/>
          <w:sz w:val="28"/>
          <w:szCs w:val="28"/>
          <w:lang w:val="uk-UA" w:eastAsia="ru-RU"/>
        </w:rPr>
        <w:t>-</w:t>
      </w:r>
      <w:r w:rsidR="00DF181A" w:rsidRPr="00FB31E0">
        <w:rPr>
          <w:rFonts w:ascii="Times New Roman" w:eastAsia="Times New Roman" w:hAnsi="Times New Roman" w:cs="Times New Roman"/>
          <w:color w:val="000000"/>
          <w:sz w:val="28"/>
          <w:szCs w:val="28"/>
          <w:lang w:val="uk-UA" w:eastAsia="ru-RU"/>
        </w:rPr>
        <w:t xml:space="preserve"> </w:t>
      </w:r>
      <w:r w:rsidRPr="00FB31E0">
        <w:rPr>
          <w:rFonts w:ascii="Times New Roman" w:eastAsia="Times New Roman" w:hAnsi="Times New Roman" w:cs="Times New Roman"/>
          <w:color w:val="000000"/>
          <w:sz w:val="28"/>
          <w:szCs w:val="28"/>
          <w:lang w:val="uk-UA" w:eastAsia="ru-RU"/>
        </w:rPr>
        <w:t xml:space="preserve">правовими актами Міністерства охорони здоров’я України, </w:t>
      </w:r>
      <w:r w:rsidR="00375712" w:rsidRPr="00375712">
        <w:rPr>
          <w:rFonts w:ascii="Times New Roman" w:eastAsia="Times New Roman" w:hAnsi="Times New Roman" w:cs="Times New Roman"/>
          <w:color w:val="000000"/>
          <w:sz w:val="28"/>
          <w:szCs w:val="28"/>
          <w:lang w:val="uk-UA" w:eastAsia="ru-RU"/>
        </w:rPr>
        <w:t>рішеннями Чернігівської міської ради, виконавчого комітету Чернігівської міської ради, розпорядженнями Чернігівського міського голови, іншими нормативно-правовими актами</w:t>
      </w:r>
      <w:r w:rsidR="00375712">
        <w:rPr>
          <w:rFonts w:ascii="Times New Roman" w:eastAsia="Times New Roman" w:hAnsi="Times New Roman" w:cs="Times New Roman"/>
          <w:color w:val="000000"/>
          <w:sz w:val="28"/>
          <w:szCs w:val="28"/>
          <w:lang w:val="uk-UA" w:eastAsia="ru-RU"/>
        </w:rPr>
        <w:t>,</w:t>
      </w:r>
      <w:r w:rsidR="00375712" w:rsidRPr="00375712">
        <w:rPr>
          <w:rFonts w:ascii="Times New Roman" w:eastAsia="Times New Roman" w:hAnsi="Times New Roman" w:cs="Times New Roman"/>
          <w:color w:val="000000"/>
          <w:sz w:val="28"/>
          <w:szCs w:val="28"/>
          <w:lang w:val="uk-UA" w:eastAsia="ru-RU"/>
        </w:rPr>
        <w:t xml:space="preserve"> </w:t>
      </w:r>
      <w:r w:rsidRPr="00FB31E0">
        <w:rPr>
          <w:rFonts w:ascii="Times New Roman" w:eastAsia="Times New Roman" w:hAnsi="Times New Roman" w:cs="Times New Roman"/>
          <w:color w:val="000000"/>
          <w:sz w:val="28"/>
          <w:szCs w:val="28"/>
          <w:lang w:val="uk-UA" w:eastAsia="ru-RU"/>
        </w:rPr>
        <w:t>іншими нормативно</w:t>
      </w:r>
      <w:r w:rsidR="00DF181A" w:rsidRPr="00FB31E0">
        <w:rPr>
          <w:rFonts w:ascii="Times New Roman" w:eastAsia="Times New Roman" w:hAnsi="Times New Roman" w:cs="Times New Roman"/>
          <w:color w:val="000000"/>
          <w:sz w:val="28"/>
          <w:szCs w:val="28"/>
          <w:lang w:val="uk-UA" w:eastAsia="ru-RU"/>
        </w:rPr>
        <w:t xml:space="preserve"> </w:t>
      </w:r>
      <w:r w:rsidRPr="00FB31E0">
        <w:rPr>
          <w:rFonts w:ascii="Times New Roman" w:eastAsia="Times New Roman" w:hAnsi="Times New Roman" w:cs="Times New Roman"/>
          <w:color w:val="000000"/>
          <w:sz w:val="28"/>
          <w:szCs w:val="28"/>
          <w:lang w:val="uk-UA" w:eastAsia="ru-RU"/>
        </w:rPr>
        <w:t>-</w:t>
      </w:r>
      <w:r w:rsidR="00DF181A" w:rsidRPr="00FB31E0">
        <w:rPr>
          <w:rFonts w:ascii="Times New Roman" w:eastAsia="Times New Roman" w:hAnsi="Times New Roman" w:cs="Times New Roman"/>
          <w:color w:val="000000"/>
          <w:sz w:val="28"/>
          <w:szCs w:val="28"/>
          <w:lang w:val="uk-UA" w:eastAsia="ru-RU"/>
        </w:rPr>
        <w:t xml:space="preserve"> </w:t>
      </w:r>
      <w:r w:rsidRPr="00FB31E0">
        <w:rPr>
          <w:rFonts w:ascii="Times New Roman" w:eastAsia="Times New Roman" w:hAnsi="Times New Roman" w:cs="Times New Roman"/>
          <w:color w:val="000000"/>
          <w:sz w:val="28"/>
          <w:szCs w:val="28"/>
          <w:lang w:val="uk-UA" w:eastAsia="ru-RU"/>
        </w:rPr>
        <w:t>правовими актами та цим Статутом.</w:t>
      </w:r>
    </w:p>
    <w:p w:rsidR="0000560C" w:rsidRDefault="0000560C" w:rsidP="007F2AA6">
      <w:pPr>
        <w:widowControl w:val="0"/>
        <w:numPr>
          <w:ilvl w:val="2"/>
          <w:numId w:val="4"/>
        </w:numPr>
        <w:tabs>
          <w:tab w:val="left" w:pos="1134"/>
        </w:tabs>
        <w:spacing w:after="0" w:line="317"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Планувати свою діяльність щодо реалізації мети та предмету діяльності Підприємства з урахуванням та </w:t>
      </w:r>
      <w:r w:rsidR="002E1183">
        <w:rPr>
          <w:rFonts w:ascii="Times New Roman" w:eastAsia="Times New Roman" w:hAnsi="Times New Roman" w:cs="Times New Roman"/>
          <w:color w:val="000000"/>
          <w:sz w:val="28"/>
          <w:szCs w:val="28"/>
          <w:lang w:val="uk-UA" w:eastAsia="ru-RU"/>
        </w:rPr>
        <w:t xml:space="preserve">в </w:t>
      </w:r>
      <w:r w:rsidRPr="00FB31E0">
        <w:rPr>
          <w:rFonts w:ascii="Times New Roman" w:eastAsia="Times New Roman" w:hAnsi="Times New Roman" w:cs="Times New Roman"/>
          <w:color w:val="000000"/>
          <w:sz w:val="28"/>
          <w:szCs w:val="28"/>
          <w:lang w:val="uk-UA" w:eastAsia="ru-RU"/>
        </w:rPr>
        <w:t>межах єдиної комплексної політики в галузі охорони здоров’я в місті Чернігові.</w:t>
      </w:r>
    </w:p>
    <w:p w:rsidR="002E1183" w:rsidRPr="00FB31E0" w:rsidRDefault="002E1183" w:rsidP="002E1183">
      <w:pPr>
        <w:widowControl w:val="0"/>
        <w:numPr>
          <w:ilvl w:val="2"/>
          <w:numId w:val="4"/>
        </w:numPr>
        <w:tabs>
          <w:tab w:val="left" w:pos="1134"/>
        </w:tabs>
        <w:spacing w:after="0" w:line="317" w:lineRule="exact"/>
        <w:ind w:left="20" w:right="20"/>
        <w:jc w:val="both"/>
        <w:rPr>
          <w:rFonts w:ascii="Times New Roman" w:eastAsia="Times New Roman" w:hAnsi="Times New Roman" w:cs="Times New Roman"/>
          <w:color w:val="000000"/>
          <w:sz w:val="28"/>
          <w:szCs w:val="28"/>
          <w:lang w:val="uk-UA" w:eastAsia="ru-RU"/>
        </w:rPr>
      </w:pPr>
      <w:r w:rsidRPr="002E1183">
        <w:rPr>
          <w:rFonts w:ascii="Times New Roman" w:eastAsia="Times New Roman" w:hAnsi="Times New Roman" w:cs="Times New Roman"/>
          <w:color w:val="000000"/>
          <w:sz w:val="28"/>
          <w:szCs w:val="28"/>
          <w:lang w:val="uk-UA" w:eastAsia="ru-RU"/>
        </w:rPr>
        <w:t>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00560C" w:rsidRPr="00FB31E0" w:rsidRDefault="0000560C" w:rsidP="007F2AA6">
      <w:pPr>
        <w:widowControl w:val="0"/>
        <w:numPr>
          <w:ilvl w:val="2"/>
          <w:numId w:val="4"/>
        </w:numPr>
        <w:tabs>
          <w:tab w:val="left" w:pos="1134"/>
        </w:tabs>
        <w:spacing w:after="0" w:line="317"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00560C" w:rsidRDefault="0000560C" w:rsidP="007F2AA6">
      <w:pPr>
        <w:widowControl w:val="0"/>
        <w:numPr>
          <w:ilvl w:val="2"/>
          <w:numId w:val="4"/>
        </w:numPr>
        <w:tabs>
          <w:tab w:val="left" w:pos="1134"/>
        </w:tabs>
        <w:spacing w:after="0" w:line="317"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Розробляти та реалізовувати кадрову політику, контролювати підвищення кваліфікації працівників.</w:t>
      </w:r>
    </w:p>
    <w:p w:rsidR="002E1183" w:rsidRPr="00FB31E0" w:rsidRDefault="002E1183" w:rsidP="002E1183">
      <w:pPr>
        <w:widowControl w:val="0"/>
        <w:numPr>
          <w:ilvl w:val="2"/>
          <w:numId w:val="4"/>
        </w:numPr>
        <w:tabs>
          <w:tab w:val="left" w:pos="1134"/>
        </w:tabs>
        <w:spacing w:after="0" w:line="317" w:lineRule="exact"/>
        <w:ind w:left="20" w:right="20"/>
        <w:jc w:val="both"/>
        <w:rPr>
          <w:rFonts w:ascii="Times New Roman" w:eastAsia="Times New Roman" w:hAnsi="Times New Roman" w:cs="Times New Roman"/>
          <w:color w:val="000000"/>
          <w:sz w:val="28"/>
          <w:szCs w:val="28"/>
          <w:lang w:val="uk-UA" w:eastAsia="ru-RU"/>
        </w:rPr>
      </w:pPr>
      <w:r w:rsidRPr="002E1183">
        <w:rPr>
          <w:rFonts w:ascii="Times New Roman" w:eastAsia="Times New Roman" w:hAnsi="Times New Roman" w:cs="Times New Roman"/>
          <w:color w:val="000000"/>
          <w:sz w:val="28"/>
          <w:szCs w:val="28"/>
          <w:lang w:val="uk-UA" w:eastAsia="ru-RU"/>
        </w:rPr>
        <w:t>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2E1183" w:rsidRDefault="002E1183" w:rsidP="002E1183">
      <w:pPr>
        <w:widowControl w:val="0"/>
        <w:numPr>
          <w:ilvl w:val="2"/>
          <w:numId w:val="4"/>
        </w:numPr>
        <w:tabs>
          <w:tab w:val="left" w:pos="1134"/>
        </w:tabs>
        <w:spacing w:after="346" w:line="317" w:lineRule="exact"/>
        <w:ind w:left="20" w:right="20"/>
        <w:jc w:val="both"/>
        <w:rPr>
          <w:rFonts w:ascii="Times New Roman" w:eastAsia="Times New Roman" w:hAnsi="Times New Roman" w:cs="Times New Roman"/>
          <w:color w:val="000000"/>
          <w:sz w:val="28"/>
          <w:szCs w:val="28"/>
          <w:lang w:val="uk-UA" w:eastAsia="ru-RU"/>
        </w:rPr>
      </w:pPr>
      <w:r w:rsidRPr="002E1183">
        <w:rPr>
          <w:rFonts w:ascii="Times New Roman" w:eastAsia="Times New Roman" w:hAnsi="Times New Roman" w:cs="Times New Roman"/>
          <w:color w:val="000000"/>
          <w:sz w:val="28"/>
          <w:szCs w:val="28"/>
          <w:lang w:val="uk-UA" w:eastAsia="ru-RU"/>
        </w:rPr>
        <w:t>Визначати форми і системи оплати праці, зокрема встановлення посадових окладів, надбавок, доплат та підвищень, порядок та умови заохочення, у тому числі преміювання, розмір премій, інших винагород відповідно до внутрішніх актів підприємства, законодавства України та цього Статуту.</w:t>
      </w:r>
    </w:p>
    <w:p w:rsidR="004701B1" w:rsidRDefault="004701B1" w:rsidP="004701B1">
      <w:pPr>
        <w:widowControl w:val="0"/>
        <w:tabs>
          <w:tab w:val="left" w:pos="1134"/>
        </w:tabs>
        <w:spacing w:after="346" w:line="317" w:lineRule="exact"/>
        <w:ind w:left="20" w:right="20"/>
        <w:jc w:val="both"/>
        <w:rPr>
          <w:rFonts w:ascii="Times New Roman" w:eastAsia="Times New Roman" w:hAnsi="Times New Roman" w:cs="Times New Roman"/>
          <w:color w:val="000000"/>
          <w:sz w:val="28"/>
          <w:szCs w:val="28"/>
          <w:lang w:val="uk-UA" w:eastAsia="ru-RU"/>
        </w:rPr>
      </w:pPr>
    </w:p>
    <w:p w:rsidR="003A5F98" w:rsidRDefault="003A5F98" w:rsidP="004701B1">
      <w:pPr>
        <w:widowControl w:val="0"/>
        <w:tabs>
          <w:tab w:val="left" w:pos="1134"/>
        </w:tabs>
        <w:spacing w:after="346" w:line="317" w:lineRule="exact"/>
        <w:ind w:left="20" w:right="20"/>
        <w:jc w:val="both"/>
        <w:rPr>
          <w:rFonts w:ascii="Times New Roman" w:eastAsia="Times New Roman" w:hAnsi="Times New Roman" w:cs="Times New Roman"/>
          <w:color w:val="000000"/>
          <w:sz w:val="28"/>
          <w:szCs w:val="28"/>
          <w:lang w:val="uk-UA" w:eastAsia="ru-RU"/>
        </w:rPr>
      </w:pPr>
    </w:p>
    <w:p w:rsidR="0000560C" w:rsidRPr="00FB31E0" w:rsidRDefault="0000560C" w:rsidP="0000560C">
      <w:pPr>
        <w:widowControl w:val="0"/>
        <w:numPr>
          <w:ilvl w:val="0"/>
          <w:numId w:val="4"/>
        </w:numPr>
        <w:tabs>
          <w:tab w:val="left" w:pos="987"/>
        </w:tabs>
        <w:spacing w:after="253" w:line="260" w:lineRule="exact"/>
        <w:ind w:right="-1" w:firstLine="567"/>
        <w:jc w:val="center"/>
        <w:outlineLvl w:val="0"/>
        <w:rPr>
          <w:rFonts w:ascii="Times New Roman" w:eastAsia="Times New Roman" w:hAnsi="Times New Roman" w:cs="Times New Roman"/>
          <w:b/>
          <w:bCs/>
          <w:color w:val="000000"/>
          <w:spacing w:val="1"/>
          <w:sz w:val="28"/>
          <w:szCs w:val="28"/>
          <w:lang w:val="uk-UA" w:eastAsia="ru-RU"/>
        </w:rPr>
      </w:pPr>
      <w:bookmarkStart w:id="4" w:name="bookmark4"/>
      <w:r w:rsidRPr="00FB31E0">
        <w:rPr>
          <w:rFonts w:ascii="Times New Roman" w:eastAsia="Times New Roman" w:hAnsi="Times New Roman" w:cs="Times New Roman"/>
          <w:b/>
          <w:bCs/>
          <w:color w:val="000000"/>
          <w:spacing w:val="1"/>
          <w:sz w:val="28"/>
          <w:szCs w:val="28"/>
          <w:lang w:val="uk-UA" w:eastAsia="ru-RU"/>
        </w:rPr>
        <w:t>Управління Підприємством та громадський контроль за його діяльністю</w:t>
      </w:r>
      <w:bookmarkEnd w:id="4"/>
    </w:p>
    <w:p w:rsidR="0000560C" w:rsidRPr="00FB31E0" w:rsidRDefault="0000560C" w:rsidP="0000560C">
      <w:pPr>
        <w:widowControl w:val="0"/>
        <w:numPr>
          <w:ilvl w:val="1"/>
          <w:numId w:val="4"/>
        </w:numPr>
        <w:tabs>
          <w:tab w:val="left" w:pos="721"/>
        </w:tabs>
        <w:spacing w:after="0" w:line="322" w:lineRule="exact"/>
        <w:ind w:lef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Управління Підприємством здійснюють:</w:t>
      </w:r>
    </w:p>
    <w:p w:rsidR="0000560C" w:rsidRPr="00FB31E0" w:rsidRDefault="00DF181A" w:rsidP="007F2AA6">
      <w:pPr>
        <w:widowControl w:val="0"/>
        <w:numPr>
          <w:ilvl w:val="2"/>
          <w:numId w:val="4"/>
        </w:numPr>
        <w:tabs>
          <w:tab w:val="left" w:pos="1134"/>
        </w:tabs>
        <w:spacing w:after="0" w:line="322" w:lineRule="exact"/>
        <w:ind w:lef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вищий орган Підприємства –</w:t>
      </w:r>
      <w:r w:rsidR="0000560C" w:rsidRPr="00FB31E0">
        <w:rPr>
          <w:rFonts w:ascii="Times New Roman" w:eastAsia="Times New Roman" w:hAnsi="Times New Roman" w:cs="Times New Roman"/>
          <w:color w:val="000000"/>
          <w:sz w:val="28"/>
          <w:szCs w:val="28"/>
          <w:lang w:val="uk-UA" w:eastAsia="ru-RU"/>
        </w:rPr>
        <w:t xml:space="preserve"> Власник;</w:t>
      </w:r>
    </w:p>
    <w:p w:rsidR="0000560C" w:rsidRPr="00FB31E0" w:rsidRDefault="0000560C" w:rsidP="007F2AA6">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уповноважений Власником орган </w:t>
      </w:r>
      <w:r w:rsidR="007B701C" w:rsidRPr="00FB31E0">
        <w:rPr>
          <w:rFonts w:ascii="Times New Roman" w:eastAsia="Times New Roman" w:hAnsi="Times New Roman" w:cs="Times New Roman"/>
          <w:color w:val="000000"/>
          <w:sz w:val="28"/>
          <w:szCs w:val="28"/>
          <w:lang w:val="uk-UA" w:eastAsia="ru-RU"/>
        </w:rPr>
        <w:t>–</w:t>
      </w:r>
      <w:r w:rsidRPr="00FB31E0">
        <w:rPr>
          <w:rFonts w:ascii="Times New Roman" w:eastAsia="Times New Roman" w:hAnsi="Times New Roman" w:cs="Times New Roman"/>
          <w:color w:val="000000"/>
          <w:sz w:val="28"/>
          <w:szCs w:val="28"/>
          <w:lang w:val="uk-UA" w:eastAsia="ru-RU"/>
        </w:rPr>
        <w:t xml:space="preserve"> виконавчий комітет </w:t>
      </w:r>
      <w:r w:rsidRPr="00FB31E0">
        <w:rPr>
          <w:rFonts w:ascii="Times New Roman" w:eastAsia="Times New Roman" w:hAnsi="Times New Roman" w:cs="Times New Roman"/>
          <w:color w:val="000000"/>
          <w:sz w:val="28"/>
          <w:szCs w:val="28"/>
          <w:lang w:val="uk-UA" w:eastAsia="ru-RU"/>
        </w:rPr>
        <w:lastRenderedPageBreak/>
        <w:t>Чернігівської міської ради;</w:t>
      </w:r>
    </w:p>
    <w:p w:rsidR="0000560C" w:rsidRPr="00FB31E0" w:rsidRDefault="0000560C" w:rsidP="007F2AA6">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уповнов</w:t>
      </w:r>
      <w:r w:rsidR="00DF181A" w:rsidRPr="00FB31E0">
        <w:rPr>
          <w:rFonts w:ascii="Times New Roman" w:eastAsia="Times New Roman" w:hAnsi="Times New Roman" w:cs="Times New Roman"/>
          <w:color w:val="000000"/>
          <w:sz w:val="28"/>
          <w:szCs w:val="28"/>
          <w:lang w:val="uk-UA" w:eastAsia="ru-RU"/>
        </w:rPr>
        <w:t>ажена Власником посадова особа –</w:t>
      </w:r>
      <w:r w:rsidRPr="00FB31E0">
        <w:rPr>
          <w:rFonts w:ascii="Times New Roman" w:eastAsia="Times New Roman" w:hAnsi="Times New Roman" w:cs="Times New Roman"/>
          <w:color w:val="000000"/>
          <w:sz w:val="28"/>
          <w:szCs w:val="28"/>
          <w:lang w:val="uk-UA" w:eastAsia="ru-RU"/>
        </w:rPr>
        <w:t xml:space="preserve"> Чернігівський міський голова або особа, що відповідно до законодавства виконує повноваження Чернігівського міського голови;</w:t>
      </w:r>
    </w:p>
    <w:p w:rsidR="00842D80" w:rsidRPr="00FB31E0" w:rsidRDefault="0000560C" w:rsidP="007F2AA6">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виконавчий орган Підприємства </w:t>
      </w:r>
      <w:r w:rsidR="00DF181A" w:rsidRPr="00FB31E0">
        <w:rPr>
          <w:rFonts w:ascii="Times New Roman" w:eastAsia="Times New Roman" w:hAnsi="Times New Roman" w:cs="Times New Roman"/>
          <w:color w:val="000000"/>
          <w:sz w:val="28"/>
          <w:szCs w:val="28"/>
          <w:lang w:val="uk-UA" w:eastAsia="ru-RU"/>
        </w:rPr>
        <w:t>–</w:t>
      </w:r>
      <w:r w:rsidRPr="00FB31E0">
        <w:rPr>
          <w:rFonts w:ascii="Times New Roman" w:eastAsia="Times New Roman" w:hAnsi="Times New Roman" w:cs="Times New Roman"/>
          <w:color w:val="000000"/>
          <w:sz w:val="28"/>
          <w:szCs w:val="28"/>
          <w:lang w:val="uk-UA" w:eastAsia="ru-RU"/>
        </w:rPr>
        <w:t xml:space="preserve"> керівник Підприємства </w:t>
      </w:r>
      <w:r w:rsidR="00DF181A" w:rsidRPr="00FB31E0">
        <w:rPr>
          <w:rFonts w:ascii="Times New Roman" w:eastAsia="Times New Roman" w:hAnsi="Times New Roman" w:cs="Times New Roman"/>
          <w:color w:val="000000"/>
          <w:sz w:val="28"/>
          <w:szCs w:val="28"/>
          <w:lang w:val="uk-UA" w:eastAsia="ru-RU"/>
        </w:rPr>
        <w:t>–</w:t>
      </w:r>
      <w:r w:rsidRPr="00FB31E0">
        <w:rPr>
          <w:rFonts w:ascii="Times New Roman" w:eastAsia="Times New Roman" w:hAnsi="Times New Roman" w:cs="Times New Roman"/>
          <w:color w:val="000000"/>
          <w:sz w:val="28"/>
          <w:szCs w:val="28"/>
          <w:lang w:val="uk-UA" w:eastAsia="ru-RU"/>
        </w:rPr>
        <w:t xml:space="preserve"> Головний лікар, який призначається на конкурсній основі шляхом укладання з ним контракту на строк від трьох до п’яти років. Строк найму, права, обов’язки і відповідальність головного лікаря, умови його матеріального забезпечення, інші умови найму визначаються контрактом;</w:t>
      </w:r>
    </w:p>
    <w:p w:rsidR="00842D80" w:rsidRDefault="00842D80" w:rsidP="007F2AA6">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спостережна рада Підприємства –</w:t>
      </w:r>
      <w:r w:rsidR="0000560C" w:rsidRPr="00FB31E0">
        <w:rPr>
          <w:rFonts w:ascii="Times New Roman" w:eastAsia="Times New Roman" w:hAnsi="Times New Roman" w:cs="Times New Roman"/>
          <w:color w:val="000000"/>
          <w:sz w:val="28"/>
          <w:szCs w:val="28"/>
          <w:lang w:val="uk-UA" w:eastAsia="ru-RU"/>
        </w:rPr>
        <w:t xml:space="preserve"> утворюється за рішенням уповноваженого Власником органу в разі укладення головними</w:t>
      </w:r>
      <w:r w:rsidRPr="00FB31E0">
        <w:rPr>
          <w:rFonts w:ascii="Times New Roman" w:eastAsia="Times New Roman" w:hAnsi="Times New Roman" w:cs="Times New Roman"/>
          <w:color w:val="000000"/>
          <w:sz w:val="28"/>
          <w:szCs w:val="28"/>
          <w:lang w:val="uk-UA" w:eastAsia="ru-RU"/>
        </w:rPr>
        <w:t xml:space="preserve"> розпорядниками бюджетних коштів договорів про медичне обслуговування населення, координує та спрямовує ді</w:t>
      </w:r>
      <w:r w:rsidR="00E9417F">
        <w:rPr>
          <w:rFonts w:ascii="Times New Roman" w:eastAsia="Times New Roman" w:hAnsi="Times New Roman" w:cs="Times New Roman"/>
          <w:color w:val="000000"/>
          <w:sz w:val="28"/>
          <w:szCs w:val="28"/>
          <w:lang w:val="uk-UA" w:eastAsia="ru-RU"/>
        </w:rPr>
        <w:t>яльність керівника Підприємства;</w:t>
      </w:r>
    </w:p>
    <w:p w:rsidR="00E9417F" w:rsidRPr="00FB31E0" w:rsidRDefault="00E9417F" w:rsidP="00E9417F">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Pr="00E9417F">
        <w:rPr>
          <w:rFonts w:ascii="Times New Roman" w:eastAsia="Times New Roman" w:hAnsi="Times New Roman" w:cs="Times New Roman"/>
          <w:color w:val="000000"/>
          <w:sz w:val="28"/>
          <w:szCs w:val="28"/>
          <w:lang w:val="uk-UA" w:eastAsia="ru-RU"/>
        </w:rPr>
        <w:t>правління охорони здоров’я Чернігівської міської ради – орган управління за погодженням з яким у випадках визначених цим Статутом Підприємство здійснює свою поточну діяльність.</w:t>
      </w:r>
    </w:p>
    <w:p w:rsidR="00842D80" w:rsidRPr="00FB31E0" w:rsidRDefault="00842D80" w:rsidP="00842D80">
      <w:pPr>
        <w:widowControl w:val="0"/>
        <w:numPr>
          <w:ilvl w:val="1"/>
          <w:numId w:val="4"/>
        </w:numPr>
        <w:tabs>
          <w:tab w:val="left" w:pos="726"/>
        </w:tabs>
        <w:spacing w:after="0" w:line="322" w:lineRule="exact"/>
        <w:ind w:lef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До компетенції Власника належать:</w:t>
      </w:r>
    </w:p>
    <w:p w:rsidR="00A9026E" w:rsidRDefault="00842D80" w:rsidP="007F2AA6">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A9026E">
        <w:rPr>
          <w:rFonts w:ascii="Times New Roman" w:eastAsia="Times New Roman" w:hAnsi="Times New Roman" w:cs="Times New Roman"/>
          <w:color w:val="000000"/>
          <w:sz w:val="28"/>
          <w:szCs w:val="28"/>
          <w:lang w:val="uk-UA" w:eastAsia="ru-RU"/>
        </w:rPr>
        <w:t>прийняття рішення про припинення діяльності</w:t>
      </w:r>
      <w:r w:rsidR="00A9026E" w:rsidRPr="00A9026E">
        <w:rPr>
          <w:rFonts w:ascii="Times New Roman" w:eastAsia="Times New Roman" w:hAnsi="Times New Roman" w:cs="Times New Roman"/>
          <w:color w:val="000000"/>
          <w:sz w:val="28"/>
          <w:szCs w:val="28"/>
          <w:lang w:val="uk-UA" w:eastAsia="ru-RU"/>
        </w:rPr>
        <w:t>, реорганізацію Підприємства;</w:t>
      </w:r>
      <w:r w:rsidRPr="00A9026E">
        <w:rPr>
          <w:rFonts w:ascii="Times New Roman" w:eastAsia="Times New Roman" w:hAnsi="Times New Roman" w:cs="Times New Roman"/>
          <w:color w:val="000000"/>
          <w:sz w:val="28"/>
          <w:szCs w:val="28"/>
          <w:lang w:val="uk-UA" w:eastAsia="ru-RU"/>
        </w:rPr>
        <w:t xml:space="preserve"> </w:t>
      </w:r>
    </w:p>
    <w:p w:rsidR="00842D80" w:rsidRDefault="00842D80" w:rsidP="007F2AA6">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A9026E">
        <w:rPr>
          <w:rFonts w:ascii="Times New Roman" w:eastAsia="Times New Roman" w:hAnsi="Times New Roman" w:cs="Times New Roman"/>
          <w:color w:val="000000"/>
          <w:sz w:val="28"/>
          <w:szCs w:val="28"/>
          <w:lang w:val="uk-UA" w:eastAsia="ru-RU"/>
        </w:rPr>
        <w:t>прийняття рішення про вступ Підприємства до господарських об'єднань;</w:t>
      </w:r>
    </w:p>
    <w:p w:rsidR="001D0FB8" w:rsidRPr="00A9026E" w:rsidRDefault="001D0FB8" w:rsidP="001D0FB8">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1D0FB8">
        <w:rPr>
          <w:rFonts w:ascii="Times New Roman" w:eastAsia="Times New Roman" w:hAnsi="Times New Roman" w:cs="Times New Roman"/>
          <w:color w:val="000000"/>
          <w:sz w:val="28"/>
          <w:szCs w:val="28"/>
          <w:lang w:val="uk-UA" w:eastAsia="ru-RU"/>
        </w:rPr>
        <w:t>прийняття рішень про створення філій, представництв, відділень та інших відокремлених підрозділів Підприємства (надалі – Філії) та затвердження положень про них;</w:t>
      </w:r>
    </w:p>
    <w:p w:rsidR="00842D80" w:rsidRPr="00FB31E0" w:rsidRDefault="00842D80" w:rsidP="007F2AA6">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вирішення інших питань, віднесених законодавством до компетенції Власника.</w:t>
      </w:r>
    </w:p>
    <w:p w:rsidR="00842D80" w:rsidRPr="00FB31E0" w:rsidRDefault="00842D80" w:rsidP="00842D80">
      <w:pPr>
        <w:widowControl w:val="0"/>
        <w:numPr>
          <w:ilvl w:val="1"/>
          <w:numId w:val="4"/>
        </w:numPr>
        <w:tabs>
          <w:tab w:val="left" w:pos="735"/>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До компетенції виконавчого комітету Чернігівської міської ради належать:</w:t>
      </w:r>
    </w:p>
    <w:p w:rsidR="00842D80" w:rsidRPr="00A9026E" w:rsidRDefault="00842D80" w:rsidP="00A9026E">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A9026E">
        <w:rPr>
          <w:rFonts w:ascii="Times New Roman" w:eastAsia="Times New Roman" w:hAnsi="Times New Roman" w:cs="Times New Roman"/>
          <w:color w:val="000000"/>
          <w:sz w:val="28"/>
          <w:szCs w:val="28"/>
          <w:lang w:val="uk-UA" w:eastAsia="ru-RU"/>
        </w:rPr>
        <w:t>внесення змін та доповнень до Статуту Підприємства</w:t>
      </w:r>
      <w:r w:rsidR="00554554">
        <w:rPr>
          <w:rFonts w:ascii="Times New Roman" w:eastAsia="Times New Roman" w:hAnsi="Times New Roman" w:cs="Times New Roman"/>
          <w:color w:val="000000"/>
          <w:sz w:val="28"/>
          <w:szCs w:val="28"/>
          <w:lang w:val="uk-UA" w:eastAsia="ru-RU"/>
        </w:rPr>
        <w:t xml:space="preserve">, </w:t>
      </w:r>
      <w:r w:rsidR="00A9026E" w:rsidRPr="00A9026E">
        <w:rPr>
          <w:rFonts w:ascii="Times New Roman" w:eastAsia="Times New Roman" w:hAnsi="Times New Roman" w:cs="Times New Roman"/>
          <w:color w:val="000000"/>
          <w:sz w:val="28"/>
          <w:szCs w:val="28"/>
          <w:lang w:val="uk-UA" w:eastAsia="ru-RU"/>
        </w:rPr>
        <w:t xml:space="preserve">затвердження ліквідаційного балансу (передавального </w:t>
      </w:r>
      <w:r w:rsidR="00011D1A">
        <w:rPr>
          <w:rFonts w:ascii="Times New Roman" w:eastAsia="Times New Roman" w:hAnsi="Times New Roman" w:cs="Times New Roman"/>
          <w:color w:val="000000"/>
          <w:sz w:val="28"/>
          <w:szCs w:val="28"/>
          <w:lang w:val="uk-UA" w:eastAsia="ru-RU"/>
        </w:rPr>
        <w:t>акту</w:t>
      </w:r>
      <w:r w:rsidR="00A9026E" w:rsidRPr="00A9026E">
        <w:rPr>
          <w:rFonts w:ascii="Times New Roman" w:eastAsia="Times New Roman" w:hAnsi="Times New Roman" w:cs="Times New Roman"/>
          <w:color w:val="000000"/>
          <w:sz w:val="28"/>
          <w:szCs w:val="28"/>
          <w:lang w:val="uk-UA" w:eastAsia="ru-RU"/>
        </w:rPr>
        <w:t>);</w:t>
      </w:r>
    </w:p>
    <w:p w:rsidR="00842D80" w:rsidRPr="00FB31E0" w:rsidRDefault="00842D80" w:rsidP="007F2AA6">
      <w:pPr>
        <w:widowControl w:val="0"/>
        <w:numPr>
          <w:ilvl w:val="2"/>
          <w:numId w:val="4"/>
        </w:numPr>
        <w:tabs>
          <w:tab w:val="left" w:pos="1134"/>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прийняття рішення про вчинення Підприємством правочинів та укладання договорів, що відповідають хоча б однієї з наведених нижче ознак:</w:t>
      </w:r>
    </w:p>
    <w:p w:rsidR="00842D80" w:rsidRPr="00FB31E0" w:rsidRDefault="00842D80" w:rsidP="00842D80">
      <w:pPr>
        <w:widowControl w:val="0"/>
        <w:numPr>
          <w:ilvl w:val="3"/>
          <w:numId w:val="4"/>
        </w:numPr>
        <w:tabs>
          <w:tab w:val="left" w:pos="1450"/>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передбачають придбання Підприємством майна (відчуження Підприємством майна), надання послуг (замовлення надання послуг) вартістю, що перевищує 2 500 000 (два мільйони п’ятсот тисяч) гривень;</w:t>
      </w:r>
    </w:p>
    <w:p w:rsidR="00842D80" w:rsidRPr="00FB31E0" w:rsidRDefault="00842D80" w:rsidP="00842D80">
      <w:pPr>
        <w:widowControl w:val="0"/>
        <w:numPr>
          <w:ilvl w:val="3"/>
          <w:numId w:val="4"/>
        </w:numPr>
        <w:tabs>
          <w:tab w:val="left" w:pos="1446"/>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передбачають виконання Підприємством робіт (замовлення Підприємством виконання робіт) вартістю, що перевищує 2 500 000 (два мільйони п’ятсот тисяч) гривень;</w:t>
      </w:r>
    </w:p>
    <w:p w:rsidR="00842D80" w:rsidRPr="00FB31E0" w:rsidRDefault="00842D80" w:rsidP="00842D80">
      <w:pPr>
        <w:widowControl w:val="0"/>
        <w:numPr>
          <w:ilvl w:val="3"/>
          <w:numId w:val="4"/>
        </w:numPr>
        <w:tabs>
          <w:tab w:val="left" w:pos="1446"/>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передбачають залучення Підприємством інвестицій або здійснення Підприємством інвестицій вартістю, що перевищує 2 500 000 (два мільйони п’ятсот тисяч) гривень;</w:t>
      </w:r>
    </w:p>
    <w:p w:rsidR="00842D80" w:rsidRPr="00FB31E0" w:rsidRDefault="00842D80" w:rsidP="00842D80">
      <w:pPr>
        <w:widowControl w:val="0"/>
        <w:numPr>
          <w:ilvl w:val="3"/>
          <w:numId w:val="4"/>
        </w:numPr>
        <w:tabs>
          <w:tab w:val="left" w:pos="1450"/>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w:t>
      </w:r>
      <w:r w:rsidRPr="00FB31E0">
        <w:rPr>
          <w:rFonts w:ascii="Times New Roman" w:eastAsia="Times New Roman" w:hAnsi="Times New Roman" w:cs="Times New Roman"/>
          <w:color w:val="000000"/>
          <w:sz w:val="28"/>
          <w:szCs w:val="28"/>
          <w:lang w:val="uk-UA" w:eastAsia="ru-RU"/>
        </w:rPr>
        <w:lastRenderedPageBreak/>
        <w:t>від вартості такого майна (майнових прав);</w:t>
      </w:r>
    </w:p>
    <w:p w:rsidR="00842D80" w:rsidRPr="00FB31E0" w:rsidRDefault="00842D80" w:rsidP="00842D80">
      <w:pPr>
        <w:widowControl w:val="0"/>
        <w:numPr>
          <w:ilvl w:val="3"/>
          <w:numId w:val="4"/>
        </w:numPr>
        <w:tabs>
          <w:tab w:val="left" w:pos="1450"/>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передбачають укладення Підприємством договорів спільної діяльності (простого товариства) незалежно від вартості вкладів сторін;</w:t>
      </w:r>
    </w:p>
    <w:p w:rsidR="00842D80" w:rsidRPr="00FB31E0" w:rsidRDefault="00842D80" w:rsidP="00842D80">
      <w:pPr>
        <w:widowControl w:val="0"/>
        <w:numPr>
          <w:ilvl w:val="3"/>
          <w:numId w:val="4"/>
        </w:numPr>
        <w:tabs>
          <w:tab w:val="left" w:pos="1446"/>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842D80" w:rsidRDefault="00842D80" w:rsidP="00842D80">
      <w:pPr>
        <w:widowControl w:val="0"/>
        <w:numPr>
          <w:ilvl w:val="3"/>
          <w:numId w:val="4"/>
        </w:numPr>
        <w:tabs>
          <w:tab w:val="left" w:pos="1446"/>
        </w:tabs>
        <w:spacing w:after="0" w:line="322" w:lineRule="exact"/>
        <w:ind w:left="2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передбачають укладення Підприємством будь</w:t>
      </w:r>
      <w:r w:rsidR="007B701C" w:rsidRPr="00FB31E0">
        <w:rPr>
          <w:rFonts w:ascii="Times New Roman" w:eastAsia="Times New Roman" w:hAnsi="Times New Roman" w:cs="Times New Roman"/>
          <w:color w:val="000000"/>
          <w:sz w:val="28"/>
          <w:szCs w:val="28"/>
          <w:lang w:val="uk-UA" w:eastAsia="ru-RU"/>
        </w:rPr>
        <w:t xml:space="preserve"> </w:t>
      </w:r>
      <w:r w:rsidRPr="00FB31E0">
        <w:rPr>
          <w:rFonts w:ascii="Times New Roman" w:eastAsia="Times New Roman" w:hAnsi="Times New Roman" w:cs="Times New Roman"/>
          <w:color w:val="000000"/>
          <w:sz w:val="28"/>
          <w:szCs w:val="28"/>
          <w:lang w:val="uk-UA" w:eastAsia="ru-RU"/>
        </w:rPr>
        <w:t>-</w:t>
      </w:r>
      <w:r w:rsidR="007B701C" w:rsidRPr="00FB31E0">
        <w:rPr>
          <w:rFonts w:ascii="Times New Roman" w:eastAsia="Times New Roman" w:hAnsi="Times New Roman" w:cs="Times New Roman"/>
          <w:color w:val="000000"/>
          <w:sz w:val="28"/>
          <w:szCs w:val="28"/>
          <w:lang w:val="uk-UA" w:eastAsia="ru-RU"/>
        </w:rPr>
        <w:t xml:space="preserve"> </w:t>
      </w:r>
      <w:r w:rsidRPr="00FB31E0">
        <w:rPr>
          <w:rFonts w:ascii="Times New Roman" w:eastAsia="Times New Roman" w:hAnsi="Times New Roman" w:cs="Times New Roman"/>
          <w:color w:val="000000"/>
          <w:sz w:val="28"/>
          <w:szCs w:val="28"/>
          <w:lang w:val="uk-UA" w:eastAsia="ru-RU"/>
        </w:rPr>
        <w:t>яких договорів банківського кредиту, випуску, придбання або відчуження Підприємством цінних паперів, незалежно від вартості таких зобов’язань;</w:t>
      </w:r>
    </w:p>
    <w:p w:rsidR="00A42B6D" w:rsidRPr="00A42B6D" w:rsidRDefault="00A42B6D" w:rsidP="00A42B6D">
      <w:pPr>
        <w:widowControl w:val="0"/>
        <w:tabs>
          <w:tab w:val="left" w:pos="1446"/>
        </w:tabs>
        <w:spacing w:after="0" w:line="322" w:lineRule="exact"/>
        <w:ind w:right="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7.3.3. </w:t>
      </w:r>
      <w:r w:rsidRPr="00A42B6D">
        <w:rPr>
          <w:rFonts w:ascii="Times New Roman" w:eastAsia="Times New Roman" w:hAnsi="Times New Roman" w:cs="Times New Roman"/>
          <w:color w:val="000000"/>
          <w:sz w:val="28"/>
          <w:szCs w:val="28"/>
          <w:lang w:val="uk-UA" w:eastAsia="ru-RU"/>
        </w:rPr>
        <w:t>визначення головних напрямків діяльності Підприємства, затвердження планів діяльності та звітів про їх виконання;</w:t>
      </w:r>
    </w:p>
    <w:p w:rsidR="00A42B6D" w:rsidRPr="00FB31E0" w:rsidRDefault="00A42B6D" w:rsidP="00A42B6D">
      <w:pPr>
        <w:widowControl w:val="0"/>
        <w:tabs>
          <w:tab w:val="left" w:pos="1446"/>
        </w:tabs>
        <w:spacing w:after="0" w:line="322" w:lineRule="exact"/>
        <w:ind w:right="20"/>
        <w:jc w:val="both"/>
        <w:rPr>
          <w:rFonts w:ascii="Times New Roman" w:eastAsia="Times New Roman" w:hAnsi="Times New Roman" w:cs="Times New Roman"/>
          <w:color w:val="000000"/>
          <w:sz w:val="28"/>
          <w:szCs w:val="28"/>
          <w:lang w:val="uk-UA" w:eastAsia="ru-RU"/>
        </w:rPr>
      </w:pPr>
      <w:r w:rsidRPr="00A42B6D">
        <w:rPr>
          <w:rFonts w:ascii="Times New Roman" w:eastAsia="Times New Roman" w:hAnsi="Times New Roman" w:cs="Times New Roman"/>
          <w:color w:val="000000"/>
          <w:sz w:val="28"/>
          <w:szCs w:val="28"/>
          <w:lang w:val="uk-UA" w:eastAsia="ru-RU"/>
        </w:rPr>
        <w:t>7.3.4. здійснення контролю за ефективністю використання майна, що є власністю територіальної громади міста Чернігова та закріплене за Підприємством на праві оперативного управління.</w:t>
      </w:r>
    </w:p>
    <w:p w:rsidR="000B6724" w:rsidRPr="00FB31E0" w:rsidRDefault="000B6724" w:rsidP="007F2AA6">
      <w:pPr>
        <w:pStyle w:val="2"/>
        <w:numPr>
          <w:ilvl w:val="1"/>
          <w:numId w:val="4"/>
        </w:numPr>
        <w:shd w:val="clear" w:color="auto" w:fill="auto"/>
        <w:tabs>
          <w:tab w:val="left" w:pos="0"/>
        </w:tabs>
        <w:ind w:left="20" w:right="20"/>
        <w:jc w:val="both"/>
        <w:rPr>
          <w:sz w:val="28"/>
          <w:szCs w:val="28"/>
          <w:lang w:val="uk-UA"/>
        </w:rPr>
      </w:pPr>
      <w:r w:rsidRPr="00FB31E0">
        <w:rPr>
          <w:sz w:val="28"/>
          <w:szCs w:val="28"/>
          <w:lang w:val="uk-UA"/>
        </w:rPr>
        <w:t>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rsidR="000B6724" w:rsidRPr="00FB31E0" w:rsidRDefault="000B6724" w:rsidP="007F2AA6">
      <w:pPr>
        <w:pStyle w:val="2"/>
        <w:numPr>
          <w:ilvl w:val="2"/>
          <w:numId w:val="4"/>
        </w:numPr>
        <w:shd w:val="clear" w:color="auto" w:fill="auto"/>
        <w:tabs>
          <w:tab w:val="left" w:pos="1134"/>
        </w:tabs>
        <w:ind w:left="20" w:right="20"/>
        <w:jc w:val="both"/>
        <w:rPr>
          <w:sz w:val="28"/>
          <w:szCs w:val="28"/>
          <w:lang w:val="uk-UA"/>
        </w:rPr>
      </w:pPr>
      <w:r w:rsidRPr="00FB31E0">
        <w:rPr>
          <w:sz w:val="28"/>
          <w:szCs w:val="28"/>
          <w:lang w:val="uk-UA"/>
        </w:rPr>
        <w:t>призначення, звільнення керівника Підприємства у встановленому порядку, проведення службових перевірок діяльності керівника Підприємства та відсторонення від виконання обов’язків керівника Підприємства;</w:t>
      </w:r>
    </w:p>
    <w:p w:rsidR="000B6724" w:rsidRPr="00FB31E0" w:rsidRDefault="000B6724" w:rsidP="007F2AA6">
      <w:pPr>
        <w:pStyle w:val="2"/>
        <w:numPr>
          <w:ilvl w:val="2"/>
          <w:numId w:val="4"/>
        </w:numPr>
        <w:shd w:val="clear" w:color="auto" w:fill="auto"/>
        <w:tabs>
          <w:tab w:val="left" w:pos="1134"/>
        </w:tabs>
        <w:ind w:left="20" w:right="20"/>
        <w:jc w:val="both"/>
        <w:rPr>
          <w:sz w:val="28"/>
          <w:szCs w:val="28"/>
          <w:lang w:val="uk-UA"/>
        </w:rPr>
      </w:pPr>
      <w:r w:rsidRPr="00FB31E0">
        <w:rPr>
          <w:sz w:val="28"/>
          <w:szCs w:val="28"/>
          <w:lang w:val="uk-UA"/>
        </w:rPr>
        <w:t>укладення контракту з керівником Підприємства, визначення строку контракту та інших умов трудового контракту</w:t>
      </w:r>
      <w:r w:rsidR="001D6371">
        <w:rPr>
          <w:sz w:val="28"/>
          <w:szCs w:val="28"/>
          <w:lang w:val="uk-UA"/>
        </w:rPr>
        <w:t xml:space="preserve"> в порядку визначеному чинним законодавством</w:t>
      </w:r>
      <w:r w:rsidRPr="00FB31E0">
        <w:rPr>
          <w:sz w:val="28"/>
          <w:szCs w:val="28"/>
          <w:lang w:val="uk-UA"/>
        </w:rPr>
        <w:t>;</w:t>
      </w:r>
    </w:p>
    <w:p w:rsidR="000B6724" w:rsidRPr="00FB31E0" w:rsidRDefault="000B6724" w:rsidP="007F2AA6">
      <w:pPr>
        <w:pStyle w:val="2"/>
        <w:numPr>
          <w:ilvl w:val="2"/>
          <w:numId w:val="4"/>
        </w:numPr>
        <w:shd w:val="clear" w:color="auto" w:fill="auto"/>
        <w:tabs>
          <w:tab w:val="left" w:pos="1134"/>
        </w:tabs>
        <w:ind w:left="20" w:right="20"/>
        <w:jc w:val="both"/>
        <w:rPr>
          <w:sz w:val="28"/>
          <w:szCs w:val="28"/>
          <w:lang w:val="uk-UA"/>
        </w:rPr>
      </w:pPr>
      <w:r w:rsidRPr="00FB31E0">
        <w:rPr>
          <w:sz w:val="28"/>
          <w:szCs w:val="28"/>
          <w:lang w:val="uk-UA"/>
        </w:rPr>
        <w:t xml:space="preserve">призначення виконуючого обов’язки керівника Підприємства </w:t>
      </w:r>
      <w:r w:rsidR="001D6371">
        <w:rPr>
          <w:sz w:val="28"/>
          <w:szCs w:val="28"/>
          <w:lang w:val="uk-UA"/>
        </w:rPr>
        <w:t>в разі звільнення з посади головного лікаря</w:t>
      </w:r>
      <w:r w:rsidRPr="00FB31E0">
        <w:rPr>
          <w:sz w:val="28"/>
          <w:szCs w:val="28"/>
          <w:lang w:val="uk-UA"/>
        </w:rPr>
        <w:t>;</w:t>
      </w:r>
    </w:p>
    <w:p w:rsidR="000B6724" w:rsidRPr="00FB31E0" w:rsidRDefault="000B6724" w:rsidP="007F2AA6">
      <w:pPr>
        <w:pStyle w:val="2"/>
        <w:numPr>
          <w:ilvl w:val="2"/>
          <w:numId w:val="4"/>
        </w:numPr>
        <w:shd w:val="clear" w:color="auto" w:fill="auto"/>
        <w:tabs>
          <w:tab w:val="left" w:pos="1134"/>
        </w:tabs>
        <w:ind w:left="20" w:right="20"/>
        <w:jc w:val="both"/>
        <w:rPr>
          <w:sz w:val="28"/>
          <w:szCs w:val="28"/>
          <w:lang w:val="uk-UA"/>
        </w:rPr>
      </w:pPr>
      <w:r w:rsidRPr="00FB31E0">
        <w:rPr>
          <w:sz w:val="28"/>
          <w:szCs w:val="28"/>
          <w:lang w:val="uk-UA"/>
        </w:rPr>
        <w:t>визначення порядку та форм контрольних захо</w:t>
      </w:r>
      <w:r w:rsidR="001D6371">
        <w:rPr>
          <w:sz w:val="28"/>
          <w:szCs w:val="28"/>
          <w:lang w:val="uk-UA"/>
        </w:rPr>
        <w:t xml:space="preserve">дів за діяльністю Підприємства </w:t>
      </w:r>
      <w:r w:rsidRPr="00FB31E0">
        <w:rPr>
          <w:sz w:val="28"/>
          <w:szCs w:val="28"/>
          <w:lang w:val="uk-UA"/>
        </w:rPr>
        <w:t>та достовірністю наданої Підприємством звітності.</w:t>
      </w:r>
    </w:p>
    <w:p w:rsidR="000B6724" w:rsidRPr="00FB31E0" w:rsidRDefault="000B6724" w:rsidP="000B6724">
      <w:pPr>
        <w:pStyle w:val="2"/>
        <w:numPr>
          <w:ilvl w:val="1"/>
          <w:numId w:val="4"/>
        </w:numPr>
        <w:shd w:val="clear" w:color="auto" w:fill="auto"/>
        <w:tabs>
          <w:tab w:val="left" w:pos="721"/>
        </w:tabs>
        <w:ind w:left="20"/>
        <w:jc w:val="both"/>
        <w:rPr>
          <w:sz w:val="28"/>
          <w:szCs w:val="28"/>
          <w:lang w:val="uk-UA"/>
        </w:rPr>
      </w:pPr>
      <w:r w:rsidRPr="00FB31E0">
        <w:rPr>
          <w:sz w:val="28"/>
          <w:szCs w:val="28"/>
          <w:lang w:val="uk-UA"/>
        </w:rPr>
        <w:t>Керівник Підприємства:</w:t>
      </w:r>
    </w:p>
    <w:p w:rsidR="00925F85" w:rsidRDefault="00925F85" w:rsidP="00925F85">
      <w:pPr>
        <w:pStyle w:val="2"/>
        <w:numPr>
          <w:ilvl w:val="2"/>
          <w:numId w:val="4"/>
        </w:numPr>
        <w:tabs>
          <w:tab w:val="left" w:pos="1134"/>
        </w:tabs>
        <w:ind w:right="20"/>
        <w:jc w:val="both"/>
        <w:rPr>
          <w:sz w:val="28"/>
          <w:szCs w:val="28"/>
          <w:lang w:val="uk-UA"/>
        </w:rPr>
      </w:pPr>
      <w:r w:rsidRPr="00925F85">
        <w:rPr>
          <w:sz w:val="28"/>
          <w:szCs w:val="28"/>
          <w:lang w:val="uk-UA"/>
        </w:rPr>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із врахуванням обмежень встановлених цим Статутом, відкриває в органах Державної казначейської служби України та установах банків поточні та інші рахунки;</w:t>
      </w:r>
    </w:p>
    <w:p w:rsidR="00925F85" w:rsidRDefault="00925F85" w:rsidP="00925F85">
      <w:pPr>
        <w:pStyle w:val="2"/>
        <w:numPr>
          <w:ilvl w:val="2"/>
          <w:numId w:val="4"/>
        </w:numPr>
        <w:tabs>
          <w:tab w:val="left" w:pos="1134"/>
        </w:tabs>
        <w:ind w:right="20"/>
        <w:jc w:val="both"/>
        <w:rPr>
          <w:sz w:val="28"/>
          <w:szCs w:val="28"/>
          <w:lang w:val="uk-UA"/>
        </w:rPr>
      </w:pPr>
      <w:r w:rsidRPr="00925F85">
        <w:rPr>
          <w:sz w:val="28"/>
          <w:szCs w:val="28"/>
          <w:lang w:val="uk-UA"/>
        </w:rPr>
        <w:t>самостійно або за погодженням з управлінням охорони здоров’я Чернігівської міської ради вирішує питання діяльності Підприємства за винятком тих, що віднесені законодавством та цим Статутом до інших органів управління Підприємством;</w:t>
      </w:r>
    </w:p>
    <w:p w:rsidR="000B6724" w:rsidRPr="00925F85" w:rsidRDefault="000B6724" w:rsidP="00925F85">
      <w:pPr>
        <w:pStyle w:val="2"/>
        <w:numPr>
          <w:ilvl w:val="2"/>
          <w:numId w:val="4"/>
        </w:numPr>
        <w:tabs>
          <w:tab w:val="left" w:pos="1134"/>
        </w:tabs>
        <w:ind w:right="20"/>
        <w:jc w:val="both"/>
        <w:rPr>
          <w:sz w:val="28"/>
          <w:szCs w:val="28"/>
          <w:lang w:val="uk-UA"/>
        </w:rPr>
      </w:pPr>
      <w:r w:rsidRPr="00925F85">
        <w:rPr>
          <w:sz w:val="28"/>
          <w:szCs w:val="28"/>
          <w:lang w:val="uk-UA"/>
        </w:rPr>
        <w:t>організовує роботу Підприємства щодо надання населенн</w:t>
      </w:r>
      <w:r w:rsidR="00383194" w:rsidRPr="00925F85">
        <w:rPr>
          <w:sz w:val="28"/>
          <w:szCs w:val="28"/>
          <w:lang w:val="uk-UA"/>
        </w:rPr>
        <w:t xml:space="preserve">ю, згідно з вимогами нормативно - </w:t>
      </w:r>
      <w:r w:rsidRPr="00925F85">
        <w:rPr>
          <w:sz w:val="28"/>
          <w:szCs w:val="28"/>
          <w:lang w:val="uk-UA"/>
        </w:rPr>
        <w:t>правових актів медичної допомоги;</w:t>
      </w:r>
    </w:p>
    <w:p w:rsidR="000B6724" w:rsidRPr="00FB31E0" w:rsidRDefault="000B6724" w:rsidP="007F2AA6">
      <w:pPr>
        <w:pStyle w:val="2"/>
        <w:numPr>
          <w:ilvl w:val="2"/>
          <w:numId w:val="4"/>
        </w:numPr>
        <w:shd w:val="clear" w:color="auto" w:fill="auto"/>
        <w:tabs>
          <w:tab w:val="left" w:pos="1134"/>
        </w:tabs>
        <w:ind w:left="20" w:right="20"/>
        <w:jc w:val="both"/>
        <w:rPr>
          <w:sz w:val="28"/>
          <w:szCs w:val="28"/>
          <w:lang w:val="uk-UA"/>
        </w:rPr>
      </w:pPr>
      <w:r w:rsidRPr="00FB31E0">
        <w:rPr>
          <w:sz w:val="28"/>
          <w:szCs w:val="28"/>
          <w:lang w:val="uk-UA"/>
        </w:rPr>
        <w:lastRenderedPageBreak/>
        <w:t>несе відповідальність за формування та виконання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0B6724" w:rsidRPr="00FB31E0" w:rsidRDefault="000B6724" w:rsidP="007F2AA6">
      <w:pPr>
        <w:pStyle w:val="2"/>
        <w:numPr>
          <w:ilvl w:val="2"/>
          <w:numId w:val="4"/>
        </w:numPr>
        <w:shd w:val="clear" w:color="auto" w:fill="auto"/>
        <w:tabs>
          <w:tab w:val="left" w:pos="1134"/>
        </w:tabs>
        <w:ind w:left="20" w:right="20"/>
        <w:jc w:val="both"/>
        <w:rPr>
          <w:sz w:val="28"/>
          <w:szCs w:val="28"/>
          <w:lang w:val="uk-UA"/>
        </w:rPr>
      </w:pPr>
      <w:r w:rsidRPr="00FB31E0">
        <w:rPr>
          <w:sz w:val="28"/>
          <w:szCs w:val="28"/>
          <w:lang w:val="uk-UA"/>
        </w:rPr>
        <w:t>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9C789E" w:rsidRPr="00FB31E0" w:rsidRDefault="009C789E" w:rsidP="007F2AA6">
      <w:pPr>
        <w:widowControl w:val="0"/>
        <w:numPr>
          <w:ilvl w:val="2"/>
          <w:numId w:val="4"/>
        </w:numPr>
        <w:tabs>
          <w:tab w:val="left" w:pos="1134"/>
        </w:tabs>
        <w:spacing w:after="0" w:line="322" w:lineRule="exact"/>
        <w:ind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у межах своєї компетенції видає накази та інші акти, дає вказівки, обов’язкові для всіх підрозділів та працівників Підприємства;</w:t>
      </w:r>
    </w:p>
    <w:p w:rsidR="009C789E" w:rsidRPr="00FB31E0" w:rsidRDefault="009C789E" w:rsidP="007F2AA6">
      <w:pPr>
        <w:widowControl w:val="0"/>
        <w:numPr>
          <w:ilvl w:val="2"/>
          <w:numId w:val="4"/>
        </w:numPr>
        <w:tabs>
          <w:tab w:val="left" w:pos="1134"/>
        </w:tabs>
        <w:spacing w:after="0" w:line="322" w:lineRule="exact"/>
        <w:ind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забезпечує контроль за веденням та зберіганням медичної та іншої документації;</w:t>
      </w:r>
    </w:p>
    <w:p w:rsidR="009C789E" w:rsidRPr="00FB31E0" w:rsidRDefault="009C789E" w:rsidP="007F2AA6">
      <w:pPr>
        <w:widowControl w:val="0"/>
        <w:numPr>
          <w:ilvl w:val="2"/>
          <w:numId w:val="4"/>
        </w:numPr>
        <w:tabs>
          <w:tab w:val="left" w:pos="1134"/>
        </w:tabs>
        <w:spacing w:after="0" w:line="322" w:lineRule="exact"/>
        <w:ind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rsidR="009C789E" w:rsidRPr="00FB31E0" w:rsidRDefault="009C789E" w:rsidP="007F2AA6">
      <w:pPr>
        <w:widowControl w:val="0"/>
        <w:numPr>
          <w:ilvl w:val="2"/>
          <w:numId w:val="4"/>
        </w:numPr>
        <w:tabs>
          <w:tab w:val="left" w:pos="1134"/>
        </w:tabs>
        <w:spacing w:after="0" w:line="322" w:lineRule="exact"/>
        <w:ind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подає в установленому порядку </w:t>
      </w:r>
      <w:r w:rsidR="00B30EE3">
        <w:rPr>
          <w:rFonts w:ascii="Times New Roman" w:eastAsia="Times New Roman" w:hAnsi="Times New Roman" w:cs="Times New Roman"/>
          <w:color w:val="000000"/>
          <w:sz w:val="28"/>
          <w:szCs w:val="28"/>
          <w:lang w:val="uk-UA" w:eastAsia="ru-RU"/>
        </w:rPr>
        <w:t>управлінню охорони здоровʼя Чернігівської міської ради квартальну,</w:t>
      </w:r>
      <w:r w:rsidRPr="00FB31E0">
        <w:rPr>
          <w:rFonts w:ascii="Times New Roman" w:eastAsia="Times New Roman" w:hAnsi="Times New Roman" w:cs="Times New Roman"/>
          <w:color w:val="000000"/>
          <w:sz w:val="28"/>
          <w:szCs w:val="28"/>
          <w:lang w:val="uk-UA" w:eastAsia="ru-RU"/>
        </w:rPr>
        <w:t xml:space="preserve"> річну, фінансову та іншу звітність Підприємства, зокрема щорічно до 01 лютого надає бухгалтерську та статистичну звітність, інформацію про рух основних засобів, за запитом </w:t>
      </w:r>
      <w:r w:rsidR="00B30EE3">
        <w:rPr>
          <w:rFonts w:ascii="Times New Roman" w:eastAsia="Times New Roman" w:hAnsi="Times New Roman" w:cs="Times New Roman"/>
          <w:color w:val="000000"/>
          <w:sz w:val="28"/>
          <w:szCs w:val="28"/>
          <w:lang w:val="uk-UA" w:eastAsia="ru-RU"/>
        </w:rPr>
        <w:t>уповноваженого Власником органу</w:t>
      </w:r>
      <w:r w:rsidRPr="00FB31E0">
        <w:rPr>
          <w:rFonts w:ascii="Times New Roman" w:eastAsia="Times New Roman" w:hAnsi="Times New Roman" w:cs="Times New Roman"/>
          <w:color w:val="000000"/>
          <w:sz w:val="28"/>
          <w:szCs w:val="28"/>
          <w:lang w:val="uk-UA" w:eastAsia="ru-RU"/>
        </w:rPr>
        <w:t xml:space="preserve"> надає звіт про оренду майна, а також інформацію про наявність вільних площ, придатних для надання в оренду;</w:t>
      </w:r>
    </w:p>
    <w:p w:rsidR="009C789E" w:rsidRPr="00FB31E0" w:rsidRDefault="009C789E" w:rsidP="007F2AA6">
      <w:pPr>
        <w:widowControl w:val="0"/>
        <w:numPr>
          <w:ilvl w:val="2"/>
          <w:numId w:val="4"/>
        </w:numPr>
        <w:tabs>
          <w:tab w:val="left" w:pos="1134"/>
        </w:tabs>
        <w:spacing w:after="0" w:line="322" w:lineRule="exact"/>
        <w:ind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w:t>
      </w:r>
    </w:p>
    <w:p w:rsidR="009C789E" w:rsidRPr="00BD6350" w:rsidRDefault="009C789E" w:rsidP="007F2AA6">
      <w:pPr>
        <w:widowControl w:val="0"/>
        <w:numPr>
          <w:ilvl w:val="2"/>
          <w:numId w:val="4"/>
        </w:numPr>
        <w:tabs>
          <w:tab w:val="left" w:pos="1134"/>
          <w:tab w:val="left" w:pos="1418"/>
        </w:tabs>
        <w:spacing w:after="0" w:line="322" w:lineRule="exact"/>
        <w:ind w:right="20"/>
        <w:jc w:val="both"/>
        <w:rPr>
          <w:rFonts w:ascii="Times New Roman" w:eastAsia="Times New Roman" w:hAnsi="Times New Roman" w:cs="Times New Roman"/>
          <w:color w:val="000000"/>
          <w:sz w:val="28"/>
          <w:szCs w:val="28"/>
          <w:lang w:val="uk-UA" w:eastAsia="ru-RU"/>
        </w:rPr>
      </w:pPr>
      <w:r w:rsidRPr="00BD6350">
        <w:rPr>
          <w:rFonts w:ascii="Times New Roman" w:eastAsia="Times New Roman" w:hAnsi="Times New Roman" w:cs="Times New Roman"/>
          <w:color w:val="000000"/>
          <w:sz w:val="28"/>
          <w:szCs w:val="28"/>
          <w:lang w:val="uk-UA" w:eastAsia="ru-RU"/>
        </w:rPr>
        <w:t>створює умови підвищення фахового і кваліфікаційного рівня працівників згідно із затвердженим в установленому порядку штатним розписом;</w:t>
      </w:r>
    </w:p>
    <w:p w:rsidR="009C789E" w:rsidRPr="00FB31E0" w:rsidRDefault="009C789E" w:rsidP="007F2AA6">
      <w:pPr>
        <w:widowControl w:val="0"/>
        <w:numPr>
          <w:ilvl w:val="2"/>
          <w:numId w:val="4"/>
        </w:numPr>
        <w:tabs>
          <w:tab w:val="left" w:pos="1134"/>
        </w:tabs>
        <w:spacing w:after="0" w:line="322" w:lineRule="exact"/>
        <w:ind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забезпечує проведення колективних переговорів, укладення колективного договору </w:t>
      </w:r>
      <w:r w:rsidR="003D6DE1">
        <w:rPr>
          <w:rFonts w:ascii="Times New Roman" w:eastAsia="Times New Roman" w:hAnsi="Times New Roman" w:cs="Times New Roman"/>
          <w:color w:val="000000"/>
          <w:sz w:val="28"/>
          <w:szCs w:val="28"/>
          <w:lang w:val="uk-UA" w:eastAsia="ru-RU"/>
        </w:rPr>
        <w:t xml:space="preserve">за погодженням з уповноваженим Власником органом </w:t>
      </w:r>
      <w:r w:rsidRPr="00FB31E0">
        <w:rPr>
          <w:rFonts w:ascii="Times New Roman" w:eastAsia="Times New Roman" w:hAnsi="Times New Roman" w:cs="Times New Roman"/>
          <w:color w:val="000000"/>
          <w:sz w:val="28"/>
          <w:szCs w:val="28"/>
          <w:lang w:val="uk-UA" w:eastAsia="ru-RU"/>
        </w:rPr>
        <w:t>в порядку, визначеному законодавством України;</w:t>
      </w:r>
    </w:p>
    <w:p w:rsidR="00AA4385" w:rsidRDefault="00AA4385" w:rsidP="00AA4385">
      <w:pPr>
        <w:widowControl w:val="0"/>
        <w:numPr>
          <w:ilvl w:val="2"/>
          <w:numId w:val="4"/>
        </w:numPr>
        <w:tabs>
          <w:tab w:val="left" w:pos="1134"/>
          <w:tab w:val="left" w:pos="1418"/>
        </w:tabs>
        <w:spacing w:after="0" w:line="322" w:lineRule="exact"/>
        <w:ind w:right="20"/>
        <w:jc w:val="both"/>
        <w:rPr>
          <w:rFonts w:ascii="Times New Roman" w:eastAsia="Times New Roman" w:hAnsi="Times New Roman" w:cs="Times New Roman"/>
          <w:color w:val="000000"/>
          <w:sz w:val="28"/>
          <w:szCs w:val="28"/>
          <w:lang w:val="uk-UA" w:eastAsia="ru-RU"/>
        </w:rPr>
      </w:pPr>
      <w:r w:rsidRPr="00AA4385">
        <w:rPr>
          <w:rFonts w:ascii="Times New Roman" w:eastAsia="Times New Roman" w:hAnsi="Times New Roman" w:cs="Times New Roman"/>
          <w:color w:val="000000"/>
          <w:sz w:val="28"/>
          <w:szCs w:val="28"/>
          <w:lang w:val="uk-UA" w:eastAsia="ru-RU"/>
        </w:rPr>
        <w:t>за погодженням з управлінням охорони здоров’я Чернігівської міської ради призначає на посаду та звільняє з посади своїх заступників;</w:t>
      </w:r>
    </w:p>
    <w:p w:rsidR="009C789E" w:rsidRPr="00FB31E0" w:rsidRDefault="009C789E" w:rsidP="00AA4385">
      <w:pPr>
        <w:widowControl w:val="0"/>
        <w:numPr>
          <w:ilvl w:val="2"/>
          <w:numId w:val="4"/>
        </w:numPr>
        <w:tabs>
          <w:tab w:val="left" w:pos="1134"/>
          <w:tab w:val="left" w:pos="1418"/>
        </w:tabs>
        <w:spacing w:after="0" w:line="322" w:lineRule="exact"/>
        <w:ind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9C789E" w:rsidRPr="00FB31E0" w:rsidRDefault="009C789E" w:rsidP="007F2AA6">
      <w:pPr>
        <w:widowControl w:val="0"/>
        <w:numPr>
          <w:ilvl w:val="2"/>
          <w:numId w:val="4"/>
        </w:numPr>
        <w:tabs>
          <w:tab w:val="left" w:pos="1134"/>
          <w:tab w:val="left" w:pos="1418"/>
        </w:tabs>
        <w:spacing w:after="0" w:line="322" w:lineRule="exact"/>
        <w:ind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вживає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9C789E" w:rsidRPr="00FB31E0" w:rsidRDefault="009C789E" w:rsidP="007F2AA6">
      <w:pPr>
        <w:widowControl w:val="0"/>
        <w:numPr>
          <w:ilvl w:val="2"/>
          <w:numId w:val="4"/>
        </w:numPr>
        <w:tabs>
          <w:tab w:val="left" w:pos="1134"/>
          <w:tab w:val="left" w:pos="1418"/>
        </w:tabs>
        <w:spacing w:after="0" w:line="322" w:lineRule="exact"/>
        <w:ind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 xml:space="preserve">несе відповідальність за збитки, завдані Підприємству з вини </w:t>
      </w:r>
      <w:r w:rsidRPr="00FB31E0">
        <w:rPr>
          <w:rFonts w:ascii="Times New Roman" w:eastAsia="Times New Roman" w:hAnsi="Times New Roman" w:cs="Times New Roman"/>
          <w:color w:val="000000"/>
          <w:sz w:val="28"/>
          <w:szCs w:val="28"/>
          <w:lang w:val="uk-UA" w:eastAsia="ru-RU"/>
        </w:rPr>
        <w:lastRenderedPageBreak/>
        <w:t>керівника Підприємства в порядку, визначеному законодавством;</w:t>
      </w:r>
    </w:p>
    <w:p w:rsidR="009C789E" w:rsidRPr="00FB31E0" w:rsidRDefault="00AA4385" w:rsidP="00AA4385">
      <w:pPr>
        <w:widowControl w:val="0"/>
        <w:numPr>
          <w:ilvl w:val="2"/>
          <w:numId w:val="4"/>
        </w:numPr>
        <w:tabs>
          <w:tab w:val="left" w:pos="1134"/>
          <w:tab w:val="left" w:pos="1418"/>
        </w:tabs>
        <w:spacing w:after="0" w:line="322" w:lineRule="exact"/>
        <w:ind w:right="20"/>
        <w:jc w:val="both"/>
        <w:rPr>
          <w:rFonts w:ascii="Times New Roman" w:eastAsia="Times New Roman" w:hAnsi="Times New Roman" w:cs="Times New Roman"/>
          <w:color w:val="000000"/>
          <w:sz w:val="28"/>
          <w:szCs w:val="28"/>
          <w:lang w:val="uk-UA" w:eastAsia="ru-RU"/>
        </w:rPr>
      </w:pPr>
      <w:r w:rsidRPr="00AA4385">
        <w:rPr>
          <w:rFonts w:ascii="Times New Roman" w:eastAsia="Times New Roman" w:hAnsi="Times New Roman" w:cs="Times New Roman"/>
          <w:color w:val="000000"/>
          <w:sz w:val="28"/>
          <w:szCs w:val="28"/>
          <w:lang w:val="uk-UA" w:eastAsia="ru-RU"/>
        </w:rPr>
        <w:t xml:space="preserve">за погодженням з управлінням охорони здоров’я Чернігівської міської ради </w:t>
      </w:r>
      <w:r w:rsidR="009C789E" w:rsidRPr="00FB31E0">
        <w:rPr>
          <w:rFonts w:ascii="Times New Roman" w:eastAsia="Times New Roman" w:hAnsi="Times New Roman" w:cs="Times New Roman"/>
          <w:color w:val="000000"/>
          <w:sz w:val="28"/>
          <w:szCs w:val="28"/>
          <w:lang w:val="uk-UA" w:eastAsia="ru-RU"/>
        </w:rPr>
        <w:t>затверджує положення про структурні підрозділи Підприємства, інші положення та порядки, що мають системний характер, зокрема:</w:t>
      </w:r>
    </w:p>
    <w:p w:rsidR="00DE6598" w:rsidRPr="00FB31E0" w:rsidRDefault="009C789E" w:rsidP="007F2AA6">
      <w:pPr>
        <w:pStyle w:val="aa"/>
        <w:widowControl w:val="0"/>
        <w:numPr>
          <w:ilvl w:val="3"/>
          <w:numId w:val="4"/>
        </w:numPr>
        <w:tabs>
          <w:tab w:val="left" w:pos="1418"/>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положення про преміювання працівників за підсумками роботи Підприємства;</w:t>
      </w:r>
    </w:p>
    <w:p w:rsidR="00DE6598" w:rsidRPr="00FB31E0" w:rsidRDefault="009C789E" w:rsidP="007F2AA6">
      <w:pPr>
        <w:pStyle w:val="aa"/>
        <w:widowControl w:val="0"/>
        <w:numPr>
          <w:ilvl w:val="3"/>
          <w:numId w:val="4"/>
        </w:numPr>
        <w:tabs>
          <w:tab w:val="left" w:pos="0"/>
          <w:tab w:val="left" w:pos="1418"/>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порядок надходження і використання коштів, отриманих як благодійні внески, гранти та дарунки;</w:t>
      </w:r>
    </w:p>
    <w:p w:rsidR="00D92C78" w:rsidRPr="00FB31E0" w:rsidRDefault="009C789E" w:rsidP="0023239F">
      <w:pPr>
        <w:pStyle w:val="aa"/>
        <w:widowControl w:val="0"/>
        <w:numPr>
          <w:ilvl w:val="3"/>
          <w:numId w:val="4"/>
        </w:numPr>
        <w:tabs>
          <w:tab w:val="left" w:pos="0"/>
          <w:tab w:val="left" w:pos="1418"/>
        </w:tabs>
        <w:spacing w:after="0" w:line="322" w:lineRule="exact"/>
        <w:ind w:left="0" w:right="20"/>
        <w:jc w:val="both"/>
        <w:rPr>
          <w:rFonts w:ascii="Times New Roman" w:eastAsia="Times New Roman" w:hAnsi="Times New Roman" w:cs="Times New Roman"/>
          <w:color w:val="000000"/>
          <w:sz w:val="28"/>
          <w:szCs w:val="28"/>
          <w:lang w:val="uk-UA" w:eastAsia="ru-RU"/>
        </w:rPr>
      </w:pPr>
      <w:r w:rsidRPr="00FB31E0">
        <w:rPr>
          <w:rFonts w:ascii="Times New Roman" w:eastAsia="Times New Roman" w:hAnsi="Times New Roman" w:cs="Times New Roman"/>
          <w:color w:val="000000"/>
          <w:sz w:val="28"/>
          <w:szCs w:val="28"/>
          <w:lang w:val="uk-UA" w:eastAsia="ru-RU"/>
        </w:rPr>
        <w:t>порядок приймання, зберігання, відпуску та обліку лікарських засобів та мед</w:t>
      </w:r>
      <w:r w:rsidR="0012041F">
        <w:rPr>
          <w:rFonts w:ascii="Times New Roman" w:eastAsia="Times New Roman" w:hAnsi="Times New Roman" w:cs="Times New Roman"/>
          <w:color w:val="000000"/>
          <w:sz w:val="28"/>
          <w:szCs w:val="28"/>
          <w:lang w:val="uk-UA" w:eastAsia="ru-RU"/>
        </w:rPr>
        <w:t>ичних виробів.</w:t>
      </w:r>
    </w:p>
    <w:p w:rsidR="00D92C78" w:rsidRPr="00FB31E0" w:rsidRDefault="0012041F" w:rsidP="0023239F">
      <w:pPr>
        <w:pStyle w:val="aa"/>
        <w:widowControl w:val="0"/>
        <w:numPr>
          <w:ilvl w:val="2"/>
          <w:numId w:val="4"/>
        </w:numPr>
        <w:tabs>
          <w:tab w:val="left" w:pos="0"/>
          <w:tab w:val="left" w:pos="1134"/>
        </w:tabs>
        <w:spacing w:after="0" w:line="322" w:lineRule="exact"/>
        <w:ind w:left="0" w:right="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w:t>
      </w:r>
      <w:r w:rsidR="0023239F" w:rsidRPr="00FB31E0">
        <w:rPr>
          <w:rFonts w:ascii="Times New Roman" w:eastAsia="Times New Roman" w:hAnsi="Times New Roman" w:cs="Times New Roman"/>
          <w:color w:val="000000"/>
          <w:sz w:val="28"/>
          <w:szCs w:val="28"/>
          <w:lang w:val="uk-UA" w:eastAsia="ru-RU"/>
        </w:rPr>
        <w:t>ає право укладати договори оренди майна</w:t>
      </w:r>
      <w:r>
        <w:rPr>
          <w:rFonts w:ascii="Times New Roman" w:eastAsia="Times New Roman" w:hAnsi="Times New Roman" w:cs="Times New Roman"/>
          <w:color w:val="000000"/>
          <w:sz w:val="28"/>
          <w:szCs w:val="28"/>
          <w:lang w:val="uk-UA" w:eastAsia="ru-RU"/>
        </w:rPr>
        <w:t xml:space="preserve"> в порядку визначеному Власником;</w:t>
      </w:r>
    </w:p>
    <w:p w:rsidR="0045488D" w:rsidRDefault="0012041F" w:rsidP="0045488D">
      <w:pPr>
        <w:pStyle w:val="aa"/>
        <w:widowControl w:val="0"/>
        <w:numPr>
          <w:ilvl w:val="2"/>
          <w:numId w:val="4"/>
        </w:numPr>
        <w:tabs>
          <w:tab w:val="left" w:pos="0"/>
          <w:tab w:val="left" w:pos="1134"/>
        </w:tabs>
        <w:spacing w:after="0" w:line="322" w:lineRule="exact"/>
        <w:ind w:left="0" w:right="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w:t>
      </w:r>
      <w:r w:rsidR="0023239F" w:rsidRPr="00FB31E0">
        <w:rPr>
          <w:rFonts w:ascii="Times New Roman" w:eastAsia="Times New Roman" w:hAnsi="Times New Roman" w:cs="Times New Roman"/>
          <w:color w:val="000000"/>
          <w:sz w:val="28"/>
          <w:szCs w:val="28"/>
          <w:lang w:val="uk-UA" w:eastAsia="ru-RU"/>
        </w:rPr>
        <w:t xml:space="preserve">ирішує інші питання, віднесені до компетенції керівника Підприємства згідно із законодавством, цим Статутом, контрактом між </w:t>
      </w:r>
      <w:r w:rsidR="00381A57">
        <w:rPr>
          <w:rFonts w:ascii="Times New Roman" w:eastAsia="Times New Roman" w:hAnsi="Times New Roman" w:cs="Times New Roman"/>
          <w:color w:val="000000"/>
          <w:sz w:val="28"/>
          <w:szCs w:val="28"/>
          <w:lang w:val="uk-UA" w:eastAsia="ru-RU"/>
        </w:rPr>
        <w:t>Власником</w:t>
      </w:r>
      <w:r w:rsidR="0023239F" w:rsidRPr="00FB31E0">
        <w:rPr>
          <w:rFonts w:ascii="Times New Roman" w:eastAsia="Times New Roman" w:hAnsi="Times New Roman" w:cs="Times New Roman"/>
          <w:color w:val="000000"/>
          <w:sz w:val="28"/>
          <w:szCs w:val="28"/>
          <w:lang w:val="uk-UA" w:eastAsia="ru-RU"/>
        </w:rPr>
        <w:t xml:space="preserve"> і керівником Підприємства.</w:t>
      </w:r>
    </w:p>
    <w:p w:rsidR="0045488D" w:rsidRDefault="0023239F" w:rsidP="0045488D">
      <w:pPr>
        <w:pStyle w:val="aa"/>
        <w:widowControl w:val="0"/>
        <w:numPr>
          <w:ilvl w:val="2"/>
          <w:numId w:val="4"/>
        </w:numPr>
        <w:tabs>
          <w:tab w:val="left" w:pos="0"/>
          <w:tab w:val="left" w:pos="1134"/>
        </w:tabs>
        <w:spacing w:after="0" w:line="322" w:lineRule="exact"/>
        <w:ind w:left="0" w:right="20"/>
        <w:jc w:val="both"/>
        <w:rPr>
          <w:rFonts w:ascii="Times New Roman" w:eastAsia="Times New Roman" w:hAnsi="Times New Roman" w:cs="Times New Roman"/>
          <w:color w:val="000000"/>
          <w:sz w:val="28"/>
          <w:szCs w:val="28"/>
          <w:lang w:val="uk-UA" w:eastAsia="ru-RU"/>
        </w:rPr>
      </w:pPr>
      <w:r w:rsidRPr="0045488D">
        <w:rPr>
          <w:rFonts w:ascii="Times New Roman" w:eastAsia="Times New Roman" w:hAnsi="Times New Roman" w:cs="Times New Roman"/>
          <w:color w:val="000000"/>
          <w:sz w:val="28"/>
          <w:szCs w:val="28"/>
          <w:lang w:val="uk-UA" w:eastAsia="ru-RU"/>
        </w:rPr>
        <w:t>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45488D" w:rsidRPr="0045488D" w:rsidRDefault="0045488D" w:rsidP="0045488D">
      <w:pPr>
        <w:pStyle w:val="aa"/>
        <w:widowControl w:val="0"/>
        <w:numPr>
          <w:ilvl w:val="1"/>
          <w:numId w:val="4"/>
        </w:numPr>
        <w:tabs>
          <w:tab w:val="left" w:pos="0"/>
          <w:tab w:val="left" w:pos="1134"/>
        </w:tabs>
        <w:spacing w:after="0" w:line="322" w:lineRule="exact"/>
        <w:ind w:left="0" w:right="20"/>
        <w:jc w:val="both"/>
        <w:rPr>
          <w:rFonts w:ascii="Times New Roman" w:eastAsia="Times New Roman" w:hAnsi="Times New Roman" w:cs="Times New Roman"/>
          <w:color w:val="000000"/>
          <w:sz w:val="28"/>
          <w:szCs w:val="28"/>
          <w:lang w:val="uk-UA" w:eastAsia="ru-RU"/>
        </w:rPr>
      </w:pPr>
      <w:r w:rsidRPr="0045488D">
        <w:rPr>
          <w:rFonts w:ascii="Times New Roman" w:eastAsia="Times New Roman" w:hAnsi="Times New Roman" w:cs="Times New Roman"/>
          <w:color w:val="000000"/>
          <w:sz w:val="28"/>
          <w:szCs w:val="28"/>
          <w:lang w:val="uk-UA" w:eastAsia="ru-RU"/>
        </w:rPr>
        <w:t>Керівники структурних підрозділів, інші працівника Підприємства  призначаються і звільняються головним лікарем згідно з нормами чинного законодавства.</w:t>
      </w:r>
    </w:p>
    <w:p w:rsidR="0045488D" w:rsidRDefault="0045488D" w:rsidP="0045488D">
      <w:pPr>
        <w:pStyle w:val="aa"/>
        <w:widowControl w:val="0"/>
        <w:tabs>
          <w:tab w:val="left" w:pos="0"/>
        </w:tabs>
        <w:spacing w:after="0" w:line="322" w:lineRule="exact"/>
        <w:ind w:left="0" w:right="20"/>
        <w:jc w:val="both"/>
        <w:rPr>
          <w:rFonts w:ascii="Times New Roman" w:eastAsia="Times New Roman" w:hAnsi="Times New Roman" w:cs="Times New Roman"/>
          <w:color w:val="000000"/>
          <w:sz w:val="28"/>
          <w:szCs w:val="28"/>
          <w:lang w:val="uk-UA" w:eastAsia="ru-RU"/>
        </w:rPr>
      </w:pPr>
      <w:r w:rsidRPr="0045488D">
        <w:rPr>
          <w:rFonts w:ascii="Times New Roman" w:eastAsia="Times New Roman" w:hAnsi="Times New Roman" w:cs="Times New Roman"/>
          <w:color w:val="000000"/>
          <w:sz w:val="28"/>
          <w:szCs w:val="28"/>
          <w:lang w:val="uk-UA" w:eastAsia="ru-RU"/>
        </w:rPr>
        <w:tab/>
        <w:t>У разі звільнення керівника Підприємства його обов’язки виконує заступник Керівника чи інша особа згідно з функціональними (посадовими) обов’язками визначена розпорядженням Чернігівського міського голови, а у разі відсутності керівника Підприємства з інших причин, особа визначена наказом управління охорони здоров</w:t>
      </w:r>
      <w:r>
        <w:rPr>
          <w:rFonts w:ascii="Times New Roman" w:eastAsia="Times New Roman" w:hAnsi="Times New Roman" w:cs="Times New Roman"/>
          <w:color w:val="000000"/>
          <w:sz w:val="28"/>
          <w:szCs w:val="28"/>
          <w:lang w:val="uk-UA" w:eastAsia="ru-RU"/>
        </w:rPr>
        <w:t xml:space="preserve">’я Чернігівської міської ради. </w:t>
      </w:r>
    </w:p>
    <w:p w:rsidR="0045488D" w:rsidRDefault="0045488D" w:rsidP="0045488D">
      <w:pPr>
        <w:pStyle w:val="aa"/>
        <w:widowControl w:val="0"/>
        <w:numPr>
          <w:ilvl w:val="1"/>
          <w:numId w:val="4"/>
        </w:numPr>
        <w:tabs>
          <w:tab w:val="left" w:pos="0"/>
        </w:tabs>
        <w:spacing w:after="0" w:line="322" w:lineRule="exact"/>
        <w:ind w:left="0" w:right="20"/>
        <w:jc w:val="both"/>
        <w:rPr>
          <w:rFonts w:ascii="Times New Roman" w:eastAsia="Times New Roman" w:hAnsi="Times New Roman" w:cs="Times New Roman"/>
          <w:color w:val="000000"/>
          <w:sz w:val="28"/>
          <w:szCs w:val="28"/>
          <w:lang w:val="uk-UA" w:eastAsia="ru-RU"/>
        </w:rPr>
      </w:pPr>
      <w:r w:rsidRPr="0045488D">
        <w:rPr>
          <w:rFonts w:ascii="Times New Roman" w:eastAsia="Times New Roman" w:hAnsi="Times New Roman" w:cs="Times New Roman"/>
          <w:color w:val="000000"/>
          <w:sz w:val="28"/>
          <w:szCs w:val="28"/>
          <w:lang w:val="uk-UA" w:eastAsia="ru-RU"/>
        </w:rPr>
        <w:t>З метою здійснення ефективного громадського контролю за діяльністю Підприємства та реального забезпечення права членів територіальної громади на участь в управлінні об’єктами комунальної власності на Підприємстві відповідно до умов п.</w:t>
      </w:r>
      <w:r>
        <w:rPr>
          <w:rFonts w:ascii="Times New Roman" w:eastAsia="Times New Roman" w:hAnsi="Times New Roman" w:cs="Times New Roman"/>
          <w:color w:val="000000"/>
          <w:sz w:val="28"/>
          <w:szCs w:val="28"/>
          <w:lang w:val="uk-UA" w:eastAsia="ru-RU"/>
        </w:rPr>
        <w:t xml:space="preserve"> </w:t>
      </w:r>
      <w:r w:rsidRPr="0045488D">
        <w:rPr>
          <w:rFonts w:ascii="Times New Roman" w:eastAsia="Times New Roman" w:hAnsi="Times New Roman" w:cs="Times New Roman"/>
          <w:color w:val="000000"/>
          <w:sz w:val="28"/>
          <w:szCs w:val="28"/>
          <w:lang w:val="uk-UA" w:eastAsia="ru-RU"/>
        </w:rPr>
        <w:t>7.</w:t>
      </w:r>
      <w:r>
        <w:rPr>
          <w:rFonts w:ascii="Times New Roman" w:eastAsia="Times New Roman" w:hAnsi="Times New Roman" w:cs="Times New Roman"/>
          <w:color w:val="000000"/>
          <w:sz w:val="28"/>
          <w:szCs w:val="28"/>
          <w:lang w:val="uk-UA" w:eastAsia="ru-RU"/>
        </w:rPr>
        <w:t xml:space="preserve"> </w:t>
      </w:r>
      <w:r w:rsidRPr="0045488D">
        <w:rPr>
          <w:rFonts w:ascii="Times New Roman" w:eastAsia="Times New Roman" w:hAnsi="Times New Roman" w:cs="Times New Roman"/>
          <w:color w:val="000000"/>
          <w:sz w:val="28"/>
          <w:szCs w:val="28"/>
          <w:lang w:val="uk-UA" w:eastAsia="ru-RU"/>
        </w:rPr>
        <w:t>1. Статуту створюється Спостережна рада, яка є ініціативним і дорадчим органом Власника та дорадчим органом керівника Підприємства. Порядок створення, склад та строк повноважень такої ради визначається в порядку, передбаченому  чинним законодавством України.</w:t>
      </w:r>
    </w:p>
    <w:p w:rsidR="0045488D" w:rsidRDefault="0045488D" w:rsidP="0045488D">
      <w:pPr>
        <w:pStyle w:val="aa"/>
        <w:widowControl w:val="0"/>
        <w:numPr>
          <w:ilvl w:val="1"/>
          <w:numId w:val="4"/>
        </w:numPr>
        <w:tabs>
          <w:tab w:val="left" w:pos="0"/>
        </w:tabs>
        <w:spacing w:after="0" w:line="322" w:lineRule="exact"/>
        <w:ind w:left="0" w:right="20"/>
        <w:jc w:val="both"/>
        <w:rPr>
          <w:rFonts w:ascii="Times New Roman" w:eastAsia="Times New Roman" w:hAnsi="Times New Roman" w:cs="Times New Roman"/>
          <w:color w:val="000000"/>
          <w:sz w:val="28"/>
          <w:szCs w:val="28"/>
          <w:lang w:val="uk-UA" w:eastAsia="ru-RU"/>
        </w:rPr>
      </w:pPr>
      <w:r w:rsidRPr="0045488D">
        <w:rPr>
          <w:rFonts w:ascii="Times New Roman" w:eastAsia="Times New Roman" w:hAnsi="Times New Roman" w:cs="Times New Roman"/>
          <w:color w:val="000000"/>
          <w:sz w:val="28"/>
          <w:szCs w:val="28"/>
          <w:lang w:val="uk-UA" w:eastAsia="ru-RU"/>
        </w:rPr>
        <w:t>Права, обов’язки Спостережної ради визначаються відповідно до затвердженого положення.</w:t>
      </w:r>
    </w:p>
    <w:p w:rsidR="0045488D" w:rsidRDefault="0045488D" w:rsidP="0045488D">
      <w:pPr>
        <w:pStyle w:val="aa"/>
        <w:widowControl w:val="0"/>
        <w:numPr>
          <w:ilvl w:val="1"/>
          <w:numId w:val="4"/>
        </w:numPr>
        <w:tabs>
          <w:tab w:val="left" w:pos="0"/>
        </w:tabs>
        <w:spacing w:after="0" w:line="322" w:lineRule="exact"/>
        <w:ind w:left="0" w:right="20"/>
        <w:jc w:val="both"/>
        <w:rPr>
          <w:rFonts w:ascii="Times New Roman" w:eastAsia="Times New Roman" w:hAnsi="Times New Roman" w:cs="Times New Roman"/>
          <w:color w:val="000000"/>
          <w:sz w:val="28"/>
          <w:szCs w:val="28"/>
          <w:lang w:val="uk-UA" w:eastAsia="ru-RU"/>
        </w:rPr>
      </w:pPr>
      <w:r w:rsidRPr="0045488D">
        <w:rPr>
          <w:rFonts w:ascii="Times New Roman" w:eastAsia="Times New Roman" w:hAnsi="Times New Roman" w:cs="Times New Roman"/>
          <w:color w:val="000000"/>
          <w:sz w:val="28"/>
          <w:szCs w:val="28"/>
          <w:lang w:val="uk-UA" w:eastAsia="ru-RU"/>
        </w:rPr>
        <w:t xml:space="preserve">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w:t>
      </w:r>
      <w:r w:rsidR="00381A57">
        <w:rPr>
          <w:rFonts w:ascii="Times New Roman" w:eastAsia="Times New Roman" w:hAnsi="Times New Roman" w:cs="Times New Roman"/>
          <w:color w:val="000000"/>
          <w:sz w:val="28"/>
          <w:szCs w:val="28"/>
          <w:lang w:val="uk-UA" w:eastAsia="ru-RU"/>
        </w:rPr>
        <w:t>Власника</w:t>
      </w:r>
      <w:r w:rsidRPr="0045488D">
        <w:rPr>
          <w:rFonts w:ascii="Times New Roman" w:eastAsia="Times New Roman" w:hAnsi="Times New Roman" w:cs="Times New Roman"/>
          <w:color w:val="000000"/>
          <w:sz w:val="28"/>
          <w:szCs w:val="28"/>
          <w:lang w:val="uk-UA" w:eastAsia="ru-RU"/>
        </w:rPr>
        <w:t xml:space="preserve">. </w:t>
      </w:r>
    </w:p>
    <w:p w:rsidR="00D92C78" w:rsidRPr="0045488D" w:rsidRDefault="0045488D" w:rsidP="0045488D">
      <w:pPr>
        <w:pStyle w:val="aa"/>
        <w:widowControl w:val="0"/>
        <w:numPr>
          <w:ilvl w:val="1"/>
          <w:numId w:val="4"/>
        </w:numPr>
        <w:tabs>
          <w:tab w:val="left" w:pos="0"/>
        </w:tabs>
        <w:spacing w:after="0" w:line="322" w:lineRule="exact"/>
        <w:ind w:left="0" w:right="20"/>
        <w:jc w:val="both"/>
        <w:rPr>
          <w:rFonts w:ascii="Times New Roman" w:eastAsia="Times New Roman" w:hAnsi="Times New Roman" w:cs="Times New Roman"/>
          <w:color w:val="000000"/>
          <w:sz w:val="28"/>
          <w:szCs w:val="28"/>
          <w:lang w:val="uk-UA" w:eastAsia="ru-RU"/>
        </w:rPr>
      </w:pPr>
      <w:r w:rsidRPr="0045488D">
        <w:rPr>
          <w:rFonts w:ascii="Times New Roman" w:eastAsia="Times New Roman" w:hAnsi="Times New Roman" w:cs="Times New Roman"/>
          <w:color w:val="000000"/>
          <w:sz w:val="28"/>
          <w:szCs w:val="28"/>
          <w:lang w:val="uk-UA" w:eastAsia="ru-RU"/>
        </w:rPr>
        <w:t>З метою сприяння діяльності на Підприємстві може бути створена Опікунська рада. Діяльність, склад  та інші питання щодо Опікунської ради регулюється Положенням, яке затверджується наказом керівника Підприємства.</w:t>
      </w:r>
    </w:p>
    <w:p w:rsidR="0045488D" w:rsidRPr="00FB31E0" w:rsidRDefault="0045488D" w:rsidP="00D92C78">
      <w:pPr>
        <w:pStyle w:val="aa"/>
        <w:widowControl w:val="0"/>
        <w:tabs>
          <w:tab w:val="left" w:pos="1418"/>
        </w:tabs>
        <w:spacing w:after="0" w:line="322" w:lineRule="exact"/>
        <w:ind w:left="0" w:right="20"/>
        <w:jc w:val="both"/>
        <w:rPr>
          <w:rFonts w:ascii="Times New Roman" w:eastAsia="Times New Roman" w:hAnsi="Times New Roman" w:cs="Times New Roman"/>
          <w:color w:val="000000"/>
          <w:sz w:val="28"/>
          <w:szCs w:val="28"/>
          <w:lang w:val="uk-UA" w:eastAsia="ru-RU"/>
        </w:rPr>
      </w:pPr>
    </w:p>
    <w:p w:rsidR="00814D29" w:rsidRPr="00FB31E0" w:rsidRDefault="00814D29" w:rsidP="00D92C78">
      <w:pPr>
        <w:pStyle w:val="aa"/>
        <w:widowControl w:val="0"/>
        <w:numPr>
          <w:ilvl w:val="0"/>
          <w:numId w:val="4"/>
        </w:numPr>
        <w:tabs>
          <w:tab w:val="left" w:pos="0"/>
        </w:tabs>
        <w:spacing w:after="248" w:line="260" w:lineRule="exact"/>
        <w:jc w:val="center"/>
        <w:outlineLvl w:val="0"/>
        <w:rPr>
          <w:rFonts w:ascii="Times New Roman" w:eastAsia="Times New Roman" w:hAnsi="Times New Roman" w:cs="Times New Roman"/>
          <w:b/>
          <w:bCs/>
          <w:color w:val="000000"/>
          <w:spacing w:val="1"/>
          <w:sz w:val="28"/>
          <w:szCs w:val="28"/>
          <w:lang w:val="uk-UA" w:eastAsia="ru-RU"/>
        </w:rPr>
      </w:pPr>
      <w:bookmarkStart w:id="5" w:name="bookmark5"/>
      <w:r w:rsidRPr="00FB31E0">
        <w:rPr>
          <w:rFonts w:ascii="Times New Roman" w:eastAsia="Times New Roman" w:hAnsi="Times New Roman" w:cs="Times New Roman"/>
          <w:b/>
          <w:bCs/>
          <w:color w:val="000000"/>
          <w:spacing w:val="1"/>
          <w:sz w:val="28"/>
          <w:szCs w:val="28"/>
          <w:lang w:val="uk-UA" w:eastAsia="ru-RU"/>
        </w:rPr>
        <w:t>Організаційна структура Підприємства</w:t>
      </w:r>
      <w:bookmarkEnd w:id="5"/>
    </w:p>
    <w:p w:rsidR="00814D29" w:rsidRPr="00814D29" w:rsidRDefault="00814D29" w:rsidP="00D92C78">
      <w:pPr>
        <w:widowControl w:val="0"/>
        <w:numPr>
          <w:ilvl w:val="1"/>
          <w:numId w:val="4"/>
        </w:numPr>
        <w:tabs>
          <w:tab w:val="left" w:pos="884"/>
        </w:tabs>
        <w:spacing w:after="0" w:line="322" w:lineRule="exact"/>
        <w:ind w:left="20" w:right="20"/>
        <w:jc w:val="both"/>
        <w:rPr>
          <w:rFonts w:ascii="Times New Roman" w:eastAsia="Times New Roman" w:hAnsi="Times New Roman" w:cs="Times New Roman"/>
          <w:color w:val="000000"/>
          <w:sz w:val="28"/>
          <w:szCs w:val="28"/>
          <w:lang w:val="uk-UA" w:eastAsia="ru-RU"/>
        </w:rPr>
      </w:pPr>
      <w:r w:rsidRPr="00814D29">
        <w:rPr>
          <w:rFonts w:ascii="Times New Roman" w:eastAsia="Times New Roman" w:hAnsi="Times New Roman" w:cs="Times New Roman"/>
          <w:color w:val="000000"/>
          <w:sz w:val="28"/>
          <w:szCs w:val="28"/>
          <w:lang w:val="uk-UA" w:eastAsia="ru-RU"/>
        </w:rPr>
        <w:t>Структура Підприємства, порядок внутрішньої організації та сфери діяльності структурних підрозділів Підприємства затверджуються керівником Підприємства.</w:t>
      </w:r>
    </w:p>
    <w:p w:rsidR="00814D29" w:rsidRPr="00814D29" w:rsidRDefault="00814D29" w:rsidP="00D92C78">
      <w:pPr>
        <w:widowControl w:val="0"/>
        <w:numPr>
          <w:ilvl w:val="1"/>
          <w:numId w:val="4"/>
        </w:numPr>
        <w:tabs>
          <w:tab w:val="left" w:pos="884"/>
        </w:tabs>
        <w:spacing w:after="0" w:line="322" w:lineRule="exact"/>
        <w:ind w:left="20" w:right="20"/>
        <w:jc w:val="both"/>
        <w:rPr>
          <w:rFonts w:ascii="Times New Roman" w:eastAsia="Times New Roman" w:hAnsi="Times New Roman" w:cs="Times New Roman"/>
          <w:color w:val="000000"/>
          <w:sz w:val="28"/>
          <w:szCs w:val="28"/>
          <w:lang w:val="uk-UA" w:eastAsia="ru-RU"/>
        </w:rPr>
      </w:pPr>
      <w:r w:rsidRPr="00814D29">
        <w:rPr>
          <w:rFonts w:ascii="Times New Roman" w:eastAsia="Times New Roman" w:hAnsi="Times New Roman" w:cs="Times New Roman"/>
          <w:color w:val="000000"/>
          <w:sz w:val="28"/>
          <w:szCs w:val="28"/>
          <w:lang w:val="uk-UA" w:eastAsia="ru-RU"/>
        </w:rPr>
        <w:t>Функціональні обов’язки та посадові інструкції працівників Підприємства затверджуються його керівником.</w:t>
      </w:r>
    </w:p>
    <w:p w:rsidR="009F463A" w:rsidRDefault="009F463A" w:rsidP="009F463A">
      <w:pPr>
        <w:widowControl w:val="0"/>
        <w:numPr>
          <w:ilvl w:val="1"/>
          <w:numId w:val="4"/>
        </w:numPr>
        <w:tabs>
          <w:tab w:val="left" w:pos="879"/>
        </w:tabs>
        <w:spacing w:after="349" w:line="322" w:lineRule="exact"/>
        <w:ind w:left="20" w:right="20"/>
        <w:jc w:val="both"/>
        <w:rPr>
          <w:rFonts w:ascii="Times New Roman" w:eastAsia="Times New Roman" w:hAnsi="Times New Roman" w:cs="Times New Roman"/>
          <w:color w:val="000000"/>
          <w:sz w:val="28"/>
          <w:szCs w:val="28"/>
          <w:lang w:val="uk-UA" w:eastAsia="ru-RU"/>
        </w:rPr>
      </w:pPr>
      <w:r w:rsidRPr="009F463A">
        <w:rPr>
          <w:rFonts w:ascii="Times New Roman" w:eastAsia="Times New Roman" w:hAnsi="Times New Roman" w:cs="Times New Roman"/>
          <w:color w:val="000000"/>
          <w:sz w:val="28"/>
          <w:szCs w:val="28"/>
          <w:lang w:val="uk-UA" w:eastAsia="ru-RU"/>
        </w:rPr>
        <w:t>Граничну чисельність Підприємства керівник визначає за погодженням з управлінням охорони здоров’я Чернігівської міської ради в залежності від обсягу медичної допомоги, з урахуванням необхідності створення відповідних умов для забезпечення належної доступності та якості медичної допомоги.</w:t>
      </w:r>
    </w:p>
    <w:p w:rsidR="00FB31E0" w:rsidRPr="00FB31E0" w:rsidRDefault="00FB31E0" w:rsidP="00FB31E0">
      <w:pPr>
        <w:pStyle w:val="10"/>
        <w:numPr>
          <w:ilvl w:val="0"/>
          <w:numId w:val="4"/>
        </w:numPr>
        <w:shd w:val="clear" w:color="auto" w:fill="auto"/>
        <w:tabs>
          <w:tab w:val="left" w:pos="422"/>
        </w:tabs>
        <w:spacing w:before="0" w:after="253" w:line="260" w:lineRule="exact"/>
        <w:ind w:right="20" w:firstLine="0"/>
        <w:rPr>
          <w:sz w:val="28"/>
          <w:szCs w:val="28"/>
          <w:lang w:val="uk-UA"/>
        </w:rPr>
      </w:pPr>
      <w:bookmarkStart w:id="6" w:name="bookmark6"/>
      <w:r w:rsidRPr="00FB31E0">
        <w:rPr>
          <w:sz w:val="28"/>
          <w:szCs w:val="28"/>
          <w:lang w:val="uk-UA"/>
        </w:rPr>
        <w:t>Повноваження трудового колективу</w:t>
      </w:r>
      <w:bookmarkEnd w:id="6"/>
    </w:p>
    <w:p w:rsidR="00814D29" w:rsidRPr="00FB31E0" w:rsidRDefault="00FB31E0" w:rsidP="00814D29">
      <w:pPr>
        <w:pStyle w:val="2"/>
        <w:numPr>
          <w:ilvl w:val="1"/>
          <w:numId w:val="4"/>
        </w:numPr>
        <w:shd w:val="clear" w:color="auto" w:fill="auto"/>
        <w:tabs>
          <w:tab w:val="left" w:pos="735"/>
        </w:tabs>
        <w:ind w:left="20" w:right="20"/>
        <w:jc w:val="both"/>
        <w:rPr>
          <w:sz w:val="28"/>
          <w:szCs w:val="28"/>
          <w:lang w:val="uk-UA"/>
        </w:rPr>
      </w:pPr>
      <w:r w:rsidRPr="00FB31E0">
        <w:rPr>
          <w:sz w:val="28"/>
          <w:szCs w:val="28"/>
          <w:lang w:val="uk-UA"/>
        </w:rPr>
        <w:t xml:space="preserve">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w:t>
      </w:r>
      <w:r w:rsidR="00814D29" w:rsidRPr="00FB31E0">
        <w:rPr>
          <w:sz w:val="28"/>
          <w:szCs w:val="28"/>
          <w:lang w:val="uk-UA"/>
        </w:rPr>
        <w:t>щодо поліпшення роботи Підприємства, а також з питань соціально</w:t>
      </w:r>
      <w:r w:rsidRPr="00FB31E0">
        <w:rPr>
          <w:sz w:val="28"/>
          <w:szCs w:val="28"/>
          <w:lang w:val="uk-UA"/>
        </w:rPr>
        <w:t xml:space="preserve"> </w:t>
      </w:r>
      <w:r w:rsidR="00814D29" w:rsidRPr="00FB31E0">
        <w:rPr>
          <w:sz w:val="28"/>
          <w:szCs w:val="28"/>
          <w:lang w:val="uk-UA"/>
        </w:rPr>
        <w:t>- культурного і побутового обслуговування.</w:t>
      </w:r>
    </w:p>
    <w:p w:rsidR="00814D29" w:rsidRPr="00FB31E0" w:rsidRDefault="00814D29" w:rsidP="00814D29">
      <w:pPr>
        <w:pStyle w:val="2"/>
        <w:shd w:val="clear" w:color="auto" w:fill="auto"/>
        <w:ind w:left="20" w:right="20" w:firstLine="540"/>
        <w:jc w:val="both"/>
        <w:rPr>
          <w:sz w:val="28"/>
          <w:szCs w:val="28"/>
          <w:lang w:val="uk-UA"/>
        </w:rPr>
      </w:pPr>
      <w:r w:rsidRPr="00FB31E0">
        <w:rPr>
          <w:sz w:val="28"/>
          <w:szCs w:val="28"/>
          <w:lang w:val="uk-UA"/>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814D29" w:rsidRPr="00FB31E0" w:rsidRDefault="00814D29" w:rsidP="00814D29">
      <w:pPr>
        <w:pStyle w:val="2"/>
        <w:shd w:val="clear" w:color="auto" w:fill="auto"/>
        <w:ind w:left="20" w:right="20" w:firstLine="540"/>
        <w:jc w:val="both"/>
        <w:rPr>
          <w:sz w:val="28"/>
          <w:szCs w:val="28"/>
          <w:lang w:val="uk-UA"/>
        </w:rPr>
      </w:pPr>
      <w:r w:rsidRPr="00FB31E0">
        <w:rPr>
          <w:sz w:val="28"/>
          <w:szCs w:val="28"/>
          <w:lang w:val="uk-UA"/>
        </w:rPr>
        <w:t>Підприємство зобов’язане створювати умови, які б забезпечували участь працівників у його управлінні.</w:t>
      </w:r>
    </w:p>
    <w:p w:rsidR="00814D29" w:rsidRPr="00FB31E0" w:rsidRDefault="00814D29" w:rsidP="00FB31E0">
      <w:pPr>
        <w:pStyle w:val="2"/>
        <w:numPr>
          <w:ilvl w:val="1"/>
          <w:numId w:val="4"/>
        </w:numPr>
        <w:shd w:val="clear" w:color="auto" w:fill="auto"/>
        <w:tabs>
          <w:tab w:val="left" w:pos="0"/>
        </w:tabs>
        <w:ind w:left="20" w:right="20"/>
        <w:jc w:val="both"/>
        <w:rPr>
          <w:sz w:val="28"/>
          <w:szCs w:val="28"/>
          <w:lang w:val="uk-UA"/>
        </w:rPr>
      </w:pPr>
      <w:r w:rsidRPr="00FB31E0">
        <w:rPr>
          <w:sz w:val="28"/>
          <w:szCs w:val="28"/>
          <w:lang w:val="uk-UA"/>
        </w:rPr>
        <w:t>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814D29" w:rsidRPr="00FB31E0" w:rsidRDefault="00814D29" w:rsidP="00FB31E0">
      <w:pPr>
        <w:pStyle w:val="2"/>
        <w:numPr>
          <w:ilvl w:val="1"/>
          <w:numId w:val="4"/>
        </w:numPr>
        <w:shd w:val="clear" w:color="auto" w:fill="auto"/>
        <w:tabs>
          <w:tab w:val="left" w:pos="0"/>
        </w:tabs>
        <w:ind w:left="20" w:right="20"/>
        <w:jc w:val="both"/>
        <w:rPr>
          <w:sz w:val="28"/>
          <w:szCs w:val="28"/>
          <w:lang w:val="uk-UA"/>
        </w:rPr>
      </w:pPr>
      <w:r w:rsidRPr="00FB31E0">
        <w:rPr>
          <w:sz w:val="28"/>
          <w:szCs w:val="28"/>
          <w:lang w:val="uk-UA"/>
        </w:rPr>
        <w:t>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w:t>
      </w:r>
    </w:p>
    <w:p w:rsidR="00C72F23" w:rsidRDefault="00814D29" w:rsidP="00C72F23">
      <w:pPr>
        <w:pStyle w:val="2"/>
        <w:numPr>
          <w:ilvl w:val="1"/>
          <w:numId w:val="4"/>
        </w:numPr>
        <w:shd w:val="clear" w:color="auto" w:fill="auto"/>
        <w:tabs>
          <w:tab w:val="left" w:pos="0"/>
        </w:tabs>
        <w:ind w:left="20" w:right="20" w:hanging="20"/>
        <w:jc w:val="both"/>
        <w:rPr>
          <w:sz w:val="28"/>
          <w:szCs w:val="28"/>
          <w:lang w:val="uk-UA"/>
        </w:rPr>
      </w:pPr>
      <w:r w:rsidRPr="00C72F23">
        <w:rPr>
          <w:sz w:val="28"/>
          <w:szCs w:val="28"/>
          <w:lang w:val="uk-UA"/>
        </w:rPr>
        <w:t>Виробничі, трудові та соціальні відносини трудового колективу з адміністрацією Підприємства регулюються колективним договором.</w:t>
      </w:r>
    </w:p>
    <w:p w:rsidR="00D53A46" w:rsidRPr="00D53A46" w:rsidRDefault="00D53A46" w:rsidP="00D53A46">
      <w:pPr>
        <w:pStyle w:val="2"/>
        <w:numPr>
          <w:ilvl w:val="1"/>
          <w:numId w:val="4"/>
        </w:numPr>
        <w:shd w:val="clear" w:color="auto" w:fill="auto"/>
        <w:tabs>
          <w:tab w:val="left" w:pos="0"/>
        </w:tabs>
        <w:ind w:left="20" w:right="20" w:hanging="20"/>
        <w:jc w:val="both"/>
        <w:rPr>
          <w:sz w:val="28"/>
          <w:szCs w:val="28"/>
          <w:lang w:val="uk-UA"/>
        </w:rPr>
      </w:pPr>
      <w:r w:rsidRPr="00D53A46">
        <w:rPr>
          <w:sz w:val="28"/>
          <w:szCs w:val="28"/>
          <w:lang w:val="uk-UA"/>
        </w:rPr>
        <w:t>Право укладання колективного договору надається керівнику Підприємства за погодженням з уповноваженим Власником органом, а від імені трудового колективу – уповноваженому ним органу.</w:t>
      </w:r>
    </w:p>
    <w:p w:rsidR="00814D29" w:rsidRPr="00C72F23" w:rsidRDefault="00814D29" w:rsidP="00D53A46">
      <w:pPr>
        <w:pStyle w:val="2"/>
        <w:shd w:val="clear" w:color="auto" w:fill="auto"/>
        <w:tabs>
          <w:tab w:val="left" w:pos="0"/>
        </w:tabs>
        <w:ind w:left="20" w:right="20" w:firstLine="689"/>
        <w:jc w:val="both"/>
        <w:rPr>
          <w:sz w:val="28"/>
          <w:szCs w:val="28"/>
          <w:lang w:val="uk-UA"/>
        </w:rPr>
      </w:pPr>
      <w:r w:rsidRPr="00C72F23">
        <w:rPr>
          <w:sz w:val="28"/>
          <w:szCs w:val="28"/>
          <w:lang w:val="uk-UA"/>
        </w:rPr>
        <w:t>Сторони колективного договору звітують на загальних зборах колективу не менш ніж один раз на рік.</w:t>
      </w:r>
    </w:p>
    <w:p w:rsidR="00814D29" w:rsidRPr="00FB31E0" w:rsidRDefault="00814D29" w:rsidP="00FB31E0">
      <w:pPr>
        <w:pStyle w:val="2"/>
        <w:numPr>
          <w:ilvl w:val="1"/>
          <w:numId w:val="4"/>
        </w:numPr>
        <w:shd w:val="clear" w:color="auto" w:fill="auto"/>
        <w:tabs>
          <w:tab w:val="left" w:pos="0"/>
          <w:tab w:val="left" w:pos="730"/>
        </w:tabs>
        <w:ind w:left="20" w:right="20"/>
        <w:jc w:val="both"/>
        <w:rPr>
          <w:sz w:val="28"/>
          <w:szCs w:val="28"/>
          <w:lang w:val="uk-UA"/>
        </w:rPr>
      </w:pPr>
      <w:r w:rsidRPr="00FB31E0">
        <w:rPr>
          <w:sz w:val="28"/>
          <w:szCs w:val="28"/>
          <w:lang w:val="uk-UA"/>
        </w:rPr>
        <w:t>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814D29" w:rsidRPr="00FB31E0" w:rsidRDefault="00814D29" w:rsidP="00FB31E0">
      <w:pPr>
        <w:pStyle w:val="2"/>
        <w:numPr>
          <w:ilvl w:val="1"/>
          <w:numId w:val="4"/>
        </w:numPr>
        <w:shd w:val="clear" w:color="auto" w:fill="auto"/>
        <w:tabs>
          <w:tab w:val="left" w:pos="0"/>
        </w:tabs>
        <w:ind w:left="20" w:right="20"/>
        <w:jc w:val="both"/>
        <w:rPr>
          <w:sz w:val="28"/>
          <w:szCs w:val="28"/>
          <w:lang w:val="uk-UA"/>
        </w:rPr>
      </w:pPr>
      <w:r w:rsidRPr="00FB31E0">
        <w:rPr>
          <w:sz w:val="28"/>
          <w:szCs w:val="28"/>
          <w:lang w:val="uk-UA"/>
        </w:rPr>
        <w:lastRenderedPageBreak/>
        <w:t>Джерелом коштів на оплату праці працівників Підприємства є кошти, отримані в результаті його господарської некомерційної діяльності.</w:t>
      </w:r>
    </w:p>
    <w:p w:rsidR="00814D29" w:rsidRPr="00FB31E0" w:rsidRDefault="00814D29" w:rsidP="00FB31E0">
      <w:pPr>
        <w:pStyle w:val="2"/>
        <w:shd w:val="clear" w:color="auto" w:fill="auto"/>
        <w:tabs>
          <w:tab w:val="left" w:pos="0"/>
        </w:tabs>
        <w:spacing w:line="240" w:lineRule="auto"/>
        <w:ind w:left="20" w:right="20" w:firstLine="540"/>
        <w:jc w:val="both"/>
        <w:rPr>
          <w:sz w:val="28"/>
          <w:szCs w:val="28"/>
          <w:lang w:val="uk-UA"/>
        </w:rPr>
      </w:pPr>
      <w:r w:rsidRPr="00FB31E0">
        <w:rPr>
          <w:sz w:val="28"/>
          <w:szCs w:val="28"/>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814D29" w:rsidRPr="00FB31E0" w:rsidRDefault="00814D29" w:rsidP="00FB31E0">
      <w:pPr>
        <w:pStyle w:val="2"/>
        <w:shd w:val="clear" w:color="auto" w:fill="auto"/>
        <w:tabs>
          <w:tab w:val="left" w:pos="0"/>
        </w:tabs>
        <w:ind w:left="20" w:right="20" w:firstLine="540"/>
        <w:jc w:val="both"/>
        <w:rPr>
          <w:sz w:val="28"/>
          <w:szCs w:val="28"/>
          <w:lang w:val="uk-UA"/>
        </w:rPr>
      </w:pPr>
      <w:r w:rsidRPr="00FB31E0">
        <w:rPr>
          <w:sz w:val="28"/>
          <w:szCs w:val="28"/>
          <w:lang w:val="uk-UA"/>
        </w:rPr>
        <w:t>Мінімальна заробітна плата працівників не може бути нижчою від встановленого законодавством мінімального розміру заробітної плати.</w:t>
      </w:r>
    </w:p>
    <w:p w:rsidR="00814D29" w:rsidRPr="00FB31E0" w:rsidRDefault="00814D29" w:rsidP="00FB31E0">
      <w:pPr>
        <w:pStyle w:val="2"/>
        <w:shd w:val="clear" w:color="auto" w:fill="auto"/>
        <w:tabs>
          <w:tab w:val="left" w:pos="0"/>
        </w:tabs>
        <w:ind w:left="20" w:right="20" w:firstLine="540"/>
        <w:jc w:val="both"/>
        <w:rPr>
          <w:sz w:val="28"/>
          <w:szCs w:val="28"/>
          <w:lang w:val="uk-UA"/>
        </w:rPr>
      </w:pPr>
      <w:r w:rsidRPr="00FB31E0">
        <w:rPr>
          <w:sz w:val="28"/>
          <w:szCs w:val="28"/>
          <w:lang w:val="uk-UA"/>
        </w:rPr>
        <w:t>Умови оплати праці та матеріального забезпечення керівника Підприємства визначаються контрактом, укладеним із Власником.</w:t>
      </w:r>
    </w:p>
    <w:p w:rsidR="00814D29" w:rsidRDefault="00814D29" w:rsidP="00FB31E0">
      <w:pPr>
        <w:pStyle w:val="2"/>
        <w:numPr>
          <w:ilvl w:val="1"/>
          <w:numId w:val="4"/>
        </w:numPr>
        <w:shd w:val="clear" w:color="auto" w:fill="auto"/>
        <w:tabs>
          <w:tab w:val="left" w:pos="0"/>
        </w:tabs>
        <w:ind w:left="20" w:right="20"/>
        <w:jc w:val="both"/>
        <w:rPr>
          <w:sz w:val="28"/>
          <w:szCs w:val="28"/>
          <w:lang w:val="uk-UA"/>
        </w:rPr>
      </w:pPr>
      <w:r w:rsidRPr="00FB31E0">
        <w:rPr>
          <w:sz w:val="28"/>
          <w:szCs w:val="28"/>
          <w:lang w:val="uk-UA"/>
        </w:rPr>
        <w:t>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FD1390" w:rsidRPr="00FB31E0" w:rsidRDefault="00FD1390" w:rsidP="00FD1390">
      <w:pPr>
        <w:pStyle w:val="2"/>
        <w:shd w:val="clear" w:color="auto" w:fill="auto"/>
        <w:tabs>
          <w:tab w:val="left" w:pos="0"/>
        </w:tabs>
        <w:ind w:left="20" w:right="20"/>
        <w:jc w:val="both"/>
        <w:rPr>
          <w:sz w:val="28"/>
          <w:szCs w:val="28"/>
          <w:lang w:val="uk-UA"/>
        </w:rPr>
      </w:pPr>
    </w:p>
    <w:p w:rsidR="00814D29" w:rsidRPr="00FB31E0" w:rsidRDefault="00814D29" w:rsidP="00D92C78">
      <w:pPr>
        <w:pStyle w:val="10"/>
        <w:numPr>
          <w:ilvl w:val="0"/>
          <w:numId w:val="4"/>
        </w:numPr>
        <w:shd w:val="clear" w:color="auto" w:fill="auto"/>
        <w:tabs>
          <w:tab w:val="left" w:pos="557"/>
        </w:tabs>
        <w:spacing w:before="0" w:after="193" w:line="260" w:lineRule="exact"/>
        <w:ind w:firstLine="0"/>
        <w:rPr>
          <w:sz w:val="28"/>
          <w:szCs w:val="28"/>
          <w:lang w:val="uk-UA"/>
        </w:rPr>
      </w:pPr>
      <w:bookmarkStart w:id="7" w:name="bookmark7"/>
      <w:r w:rsidRPr="00FB31E0">
        <w:rPr>
          <w:sz w:val="28"/>
          <w:szCs w:val="28"/>
          <w:lang w:val="uk-UA"/>
        </w:rPr>
        <w:t>Контроль та перевірка діяльності</w:t>
      </w:r>
      <w:bookmarkEnd w:id="7"/>
    </w:p>
    <w:p w:rsidR="00814D29" w:rsidRPr="00FB31E0" w:rsidRDefault="00814D29" w:rsidP="00D92C78">
      <w:pPr>
        <w:pStyle w:val="2"/>
        <w:numPr>
          <w:ilvl w:val="1"/>
          <w:numId w:val="4"/>
        </w:numPr>
        <w:shd w:val="clear" w:color="auto" w:fill="auto"/>
        <w:tabs>
          <w:tab w:val="left" w:pos="726"/>
        </w:tabs>
        <w:ind w:left="20" w:right="20"/>
        <w:jc w:val="both"/>
        <w:rPr>
          <w:sz w:val="28"/>
          <w:szCs w:val="28"/>
          <w:lang w:val="uk-UA"/>
        </w:rPr>
      </w:pPr>
      <w:r w:rsidRPr="00FB31E0">
        <w:rPr>
          <w:sz w:val="28"/>
          <w:szCs w:val="28"/>
          <w:lang w:val="uk-UA"/>
        </w:rPr>
        <w:t>Підприємство несе відповідальність за своєчасне і достовірне подання передбачених форм звітності відповідним органам.</w:t>
      </w:r>
    </w:p>
    <w:p w:rsidR="00814D29" w:rsidRPr="00FB31E0" w:rsidRDefault="00814D29" w:rsidP="00D92C78">
      <w:pPr>
        <w:pStyle w:val="2"/>
        <w:numPr>
          <w:ilvl w:val="1"/>
          <w:numId w:val="4"/>
        </w:numPr>
        <w:shd w:val="clear" w:color="auto" w:fill="auto"/>
        <w:tabs>
          <w:tab w:val="left" w:pos="730"/>
        </w:tabs>
        <w:ind w:left="20" w:right="20"/>
        <w:jc w:val="both"/>
        <w:rPr>
          <w:sz w:val="28"/>
          <w:szCs w:val="28"/>
          <w:lang w:val="uk-UA"/>
        </w:rPr>
      </w:pPr>
      <w:r w:rsidRPr="00FB31E0">
        <w:rPr>
          <w:sz w:val="28"/>
          <w:szCs w:val="28"/>
          <w:lang w:val="uk-UA"/>
        </w:rPr>
        <w:t>Контроль за фінансово - 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w:t>
      </w:r>
    </w:p>
    <w:p w:rsidR="00814D29" w:rsidRPr="00FB31E0" w:rsidRDefault="00381A57" w:rsidP="00D92C78">
      <w:pPr>
        <w:pStyle w:val="2"/>
        <w:numPr>
          <w:ilvl w:val="1"/>
          <w:numId w:val="4"/>
        </w:numPr>
        <w:shd w:val="clear" w:color="auto" w:fill="auto"/>
        <w:tabs>
          <w:tab w:val="left" w:pos="730"/>
        </w:tabs>
        <w:ind w:left="20" w:right="20"/>
        <w:jc w:val="both"/>
        <w:rPr>
          <w:sz w:val="28"/>
          <w:szCs w:val="28"/>
          <w:lang w:val="uk-UA"/>
        </w:rPr>
      </w:pPr>
      <w:r>
        <w:rPr>
          <w:sz w:val="28"/>
          <w:szCs w:val="28"/>
          <w:lang w:val="uk-UA"/>
        </w:rPr>
        <w:t>Власник</w:t>
      </w:r>
      <w:r w:rsidR="00814D29" w:rsidRPr="00FB31E0">
        <w:rPr>
          <w:sz w:val="28"/>
          <w:szCs w:val="28"/>
          <w:lang w:val="uk-UA"/>
        </w:rPr>
        <w:t xml:space="preserve"> має право здійснювати контроль фінансово - господарської діяльності Підприємства та контроль за якістю і обсягом надання медичної допомоги. Підприємство подає </w:t>
      </w:r>
      <w:r>
        <w:rPr>
          <w:sz w:val="28"/>
          <w:szCs w:val="28"/>
          <w:lang w:val="uk-UA"/>
        </w:rPr>
        <w:t>Власнику</w:t>
      </w:r>
      <w:r w:rsidR="00814D29" w:rsidRPr="00FB31E0">
        <w:rPr>
          <w:sz w:val="28"/>
          <w:szCs w:val="28"/>
          <w:lang w:val="uk-UA"/>
        </w:rPr>
        <w:t>, за його вимогою, бухгалтерський звіт та іншу документацію, яка стосується фінансово - господарської, кадрової, медичної діяльності.</w:t>
      </w:r>
    </w:p>
    <w:p w:rsidR="00814D29" w:rsidRPr="004701B1" w:rsidRDefault="00814D29" w:rsidP="00D92C78">
      <w:pPr>
        <w:pStyle w:val="2"/>
        <w:numPr>
          <w:ilvl w:val="1"/>
          <w:numId w:val="4"/>
        </w:numPr>
        <w:shd w:val="clear" w:color="auto" w:fill="auto"/>
        <w:tabs>
          <w:tab w:val="left" w:pos="730"/>
        </w:tabs>
        <w:spacing w:after="349"/>
        <w:ind w:left="20" w:right="20"/>
        <w:jc w:val="both"/>
        <w:rPr>
          <w:sz w:val="28"/>
          <w:szCs w:val="28"/>
          <w:lang w:val="uk-UA"/>
        </w:rPr>
      </w:pPr>
      <w:r w:rsidRPr="004701B1">
        <w:rPr>
          <w:sz w:val="28"/>
          <w:szCs w:val="28"/>
          <w:lang w:val="uk-UA"/>
        </w:rPr>
        <w:t xml:space="preserve">Контроль якості надання медичної допомоги </w:t>
      </w:r>
      <w:r w:rsidR="00B764C9" w:rsidRPr="004701B1">
        <w:rPr>
          <w:sz w:val="28"/>
          <w:szCs w:val="28"/>
          <w:lang w:val="uk-UA"/>
        </w:rPr>
        <w:t xml:space="preserve">пацієнтам </w:t>
      </w:r>
      <w:r w:rsidRPr="004701B1">
        <w:rPr>
          <w:sz w:val="28"/>
          <w:szCs w:val="28"/>
          <w:lang w:val="uk-UA"/>
        </w:rPr>
        <w:t>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діючому законодавству.</w:t>
      </w:r>
    </w:p>
    <w:p w:rsidR="00B764C9" w:rsidRDefault="00B764C9" w:rsidP="00B764C9">
      <w:pPr>
        <w:pStyle w:val="2"/>
        <w:shd w:val="clear" w:color="auto" w:fill="auto"/>
        <w:tabs>
          <w:tab w:val="left" w:pos="730"/>
        </w:tabs>
        <w:spacing w:after="349"/>
        <w:ind w:right="20"/>
        <w:jc w:val="both"/>
        <w:rPr>
          <w:sz w:val="28"/>
          <w:szCs w:val="28"/>
          <w:lang w:val="uk-UA"/>
        </w:rPr>
      </w:pPr>
    </w:p>
    <w:p w:rsidR="00B764C9" w:rsidRPr="00FB31E0" w:rsidRDefault="00B764C9" w:rsidP="00B764C9">
      <w:pPr>
        <w:pStyle w:val="2"/>
        <w:shd w:val="clear" w:color="auto" w:fill="auto"/>
        <w:tabs>
          <w:tab w:val="left" w:pos="730"/>
        </w:tabs>
        <w:spacing w:after="349"/>
        <w:ind w:right="20"/>
        <w:jc w:val="both"/>
        <w:rPr>
          <w:sz w:val="28"/>
          <w:szCs w:val="28"/>
          <w:lang w:val="uk-UA"/>
        </w:rPr>
      </w:pPr>
    </w:p>
    <w:p w:rsidR="00814D29" w:rsidRPr="00FB31E0" w:rsidRDefault="00814D29" w:rsidP="00D92C78">
      <w:pPr>
        <w:pStyle w:val="10"/>
        <w:numPr>
          <w:ilvl w:val="0"/>
          <w:numId w:val="4"/>
        </w:numPr>
        <w:shd w:val="clear" w:color="auto" w:fill="auto"/>
        <w:tabs>
          <w:tab w:val="left" w:pos="562"/>
        </w:tabs>
        <w:spacing w:before="0" w:after="183" w:line="260" w:lineRule="exact"/>
        <w:ind w:firstLine="0"/>
        <w:rPr>
          <w:sz w:val="28"/>
          <w:szCs w:val="28"/>
          <w:lang w:val="uk-UA"/>
        </w:rPr>
      </w:pPr>
      <w:bookmarkStart w:id="8" w:name="bookmark8"/>
      <w:r w:rsidRPr="00FB31E0">
        <w:rPr>
          <w:sz w:val="28"/>
          <w:szCs w:val="28"/>
          <w:lang w:val="uk-UA"/>
        </w:rPr>
        <w:t>Припинення діяльності</w:t>
      </w:r>
      <w:bookmarkEnd w:id="8"/>
    </w:p>
    <w:p w:rsidR="00814D29" w:rsidRPr="00FB31E0" w:rsidRDefault="00814D29" w:rsidP="00FD1390">
      <w:pPr>
        <w:pStyle w:val="2"/>
        <w:numPr>
          <w:ilvl w:val="1"/>
          <w:numId w:val="4"/>
        </w:numPr>
        <w:shd w:val="clear" w:color="auto" w:fill="auto"/>
        <w:tabs>
          <w:tab w:val="left" w:pos="0"/>
        </w:tabs>
        <w:ind w:left="20" w:right="20"/>
        <w:jc w:val="both"/>
        <w:rPr>
          <w:sz w:val="28"/>
          <w:szCs w:val="28"/>
          <w:lang w:val="uk-UA"/>
        </w:rPr>
      </w:pPr>
      <w:r w:rsidRPr="00FB31E0">
        <w:rPr>
          <w:sz w:val="28"/>
          <w:szCs w:val="28"/>
          <w:lang w:val="uk-UA"/>
        </w:rPr>
        <w:t>Припинення діяльності Підприємства здійснюється шляхом його реорганізації (злиття, приєднання, поділу</w:t>
      </w:r>
      <w:r w:rsidR="00FD1390">
        <w:rPr>
          <w:sz w:val="28"/>
          <w:szCs w:val="28"/>
          <w:lang w:val="uk-UA"/>
        </w:rPr>
        <w:t>, перетворення) або ліквідації –</w:t>
      </w:r>
      <w:r w:rsidRPr="00FB31E0">
        <w:rPr>
          <w:sz w:val="28"/>
          <w:szCs w:val="28"/>
          <w:lang w:val="uk-UA"/>
        </w:rPr>
        <w:t xml:space="preserve"> за рішенням Власника, а у випадках, передбачених законодавством </w:t>
      </w:r>
      <w:r w:rsidR="00FD1390">
        <w:rPr>
          <w:sz w:val="28"/>
          <w:szCs w:val="28"/>
          <w:lang w:val="uk-UA"/>
        </w:rPr>
        <w:t xml:space="preserve">України, – </w:t>
      </w:r>
      <w:r w:rsidRPr="00FB31E0">
        <w:rPr>
          <w:sz w:val="28"/>
          <w:szCs w:val="28"/>
          <w:lang w:val="uk-UA"/>
        </w:rPr>
        <w:t>за рішенням суду або відповідних органів державної влади.</w:t>
      </w:r>
    </w:p>
    <w:p w:rsidR="00814D29" w:rsidRPr="00FB31E0" w:rsidRDefault="00941B15" w:rsidP="00941B15">
      <w:pPr>
        <w:pStyle w:val="2"/>
        <w:numPr>
          <w:ilvl w:val="1"/>
          <w:numId w:val="4"/>
        </w:numPr>
        <w:shd w:val="clear" w:color="auto" w:fill="auto"/>
        <w:tabs>
          <w:tab w:val="left" w:pos="0"/>
        </w:tabs>
        <w:ind w:left="20" w:right="20"/>
        <w:jc w:val="both"/>
        <w:rPr>
          <w:sz w:val="28"/>
          <w:szCs w:val="28"/>
          <w:lang w:val="uk-UA"/>
        </w:rPr>
      </w:pPr>
      <w:r w:rsidRPr="00941B15">
        <w:rPr>
          <w:sz w:val="28"/>
          <w:szCs w:val="28"/>
          <w:lang w:val="uk-UA"/>
        </w:rPr>
        <w:t>У разі реорганізації Підприємства вся сукупність його прав та обов’язків переходить до його правонаступників.</w:t>
      </w:r>
    </w:p>
    <w:p w:rsidR="00814D29" w:rsidRPr="00FB31E0" w:rsidRDefault="00814D29" w:rsidP="00FD1390">
      <w:pPr>
        <w:pStyle w:val="2"/>
        <w:numPr>
          <w:ilvl w:val="1"/>
          <w:numId w:val="4"/>
        </w:numPr>
        <w:shd w:val="clear" w:color="auto" w:fill="auto"/>
        <w:tabs>
          <w:tab w:val="left" w:pos="0"/>
        </w:tabs>
        <w:ind w:left="20" w:right="20"/>
        <w:jc w:val="both"/>
        <w:rPr>
          <w:sz w:val="28"/>
          <w:szCs w:val="28"/>
          <w:lang w:val="uk-UA"/>
        </w:rPr>
      </w:pPr>
      <w:r w:rsidRPr="00FB31E0">
        <w:rPr>
          <w:sz w:val="28"/>
          <w:szCs w:val="28"/>
          <w:lang w:val="uk-UA"/>
        </w:rPr>
        <w:t xml:space="preserve">Ліквідація Підприємства здійснюється ліквідаційною комісією, яка утворюється </w:t>
      </w:r>
      <w:r w:rsidR="00A86956" w:rsidRPr="000526DC">
        <w:rPr>
          <w:sz w:val="28"/>
          <w:szCs w:val="28"/>
          <w:lang w:val="uk-UA"/>
        </w:rPr>
        <w:t>Власником</w:t>
      </w:r>
      <w:r w:rsidR="00A86956">
        <w:rPr>
          <w:sz w:val="28"/>
          <w:szCs w:val="28"/>
          <w:lang w:val="uk-UA"/>
        </w:rPr>
        <w:t xml:space="preserve"> </w:t>
      </w:r>
      <w:r w:rsidRPr="00FB31E0">
        <w:rPr>
          <w:sz w:val="28"/>
          <w:szCs w:val="28"/>
          <w:lang w:val="uk-UA"/>
        </w:rPr>
        <w:t>або за рішенням суду.</w:t>
      </w:r>
    </w:p>
    <w:p w:rsidR="00814D29" w:rsidRPr="00FB31E0" w:rsidRDefault="00814D29" w:rsidP="00FD1390">
      <w:pPr>
        <w:pStyle w:val="2"/>
        <w:numPr>
          <w:ilvl w:val="1"/>
          <w:numId w:val="4"/>
        </w:numPr>
        <w:shd w:val="clear" w:color="auto" w:fill="auto"/>
        <w:tabs>
          <w:tab w:val="left" w:pos="0"/>
        </w:tabs>
        <w:ind w:left="20"/>
        <w:jc w:val="both"/>
        <w:rPr>
          <w:sz w:val="28"/>
          <w:szCs w:val="28"/>
          <w:lang w:val="uk-UA"/>
        </w:rPr>
      </w:pPr>
      <w:r w:rsidRPr="00FB31E0">
        <w:rPr>
          <w:sz w:val="28"/>
          <w:szCs w:val="28"/>
          <w:lang w:val="uk-UA"/>
        </w:rPr>
        <w:lastRenderedPageBreak/>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814D29" w:rsidRPr="00FB31E0" w:rsidRDefault="00814D29" w:rsidP="00B53C2B">
      <w:pPr>
        <w:pStyle w:val="2"/>
        <w:shd w:val="clear" w:color="auto" w:fill="auto"/>
        <w:tabs>
          <w:tab w:val="left" w:pos="0"/>
        </w:tabs>
        <w:ind w:left="20" w:firstLine="540"/>
        <w:jc w:val="both"/>
        <w:rPr>
          <w:sz w:val="28"/>
          <w:szCs w:val="28"/>
          <w:lang w:val="uk-UA"/>
        </w:rPr>
      </w:pPr>
      <w:r w:rsidRPr="00FB31E0">
        <w:rPr>
          <w:sz w:val="28"/>
          <w:szCs w:val="28"/>
          <w:lang w:val="uk-UA"/>
        </w:rPr>
        <w:t>Ліквідаційна комісія виступає в суді від імені Підприємства, що ліквідується.</w:t>
      </w:r>
    </w:p>
    <w:p w:rsidR="00814D29" w:rsidRPr="00FB31E0" w:rsidRDefault="00814D29" w:rsidP="00FD1390">
      <w:pPr>
        <w:pStyle w:val="2"/>
        <w:numPr>
          <w:ilvl w:val="1"/>
          <w:numId w:val="4"/>
        </w:numPr>
        <w:shd w:val="clear" w:color="auto" w:fill="auto"/>
        <w:tabs>
          <w:tab w:val="left" w:pos="0"/>
        </w:tabs>
        <w:ind w:left="20"/>
        <w:jc w:val="both"/>
        <w:rPr>
          <w:sz w:val="28"/>
          <w:szCs w:val="28"/>
          <w:lang w:val="uk-UA"/>
        </w:rPr>
      </w:pPr>
      <w:r w:rsidRPr="00FB31E0">
        <w:rPr>
          <w:sz w:val="28"/>
          <w:szCs w:val="28"/>
          <w:lang w:val="uk-UA"/>
        </w:rPr>
        <w:t>Черговість та порядок задоволення вимог кредиторів визначаються відповідно до законодавства.</w:t>
      </w:r>
    </w:p>
    <w:p w:rsidR="00814D29" w:rsidRPr="00FB31E0" w:rsidRDefault="00814D29" w:rsidP="00FD1390">
      <w:pPr>
        <w:pStyle w:val="2"/>
        <w:numPr>
          <w:ilvl w:val="1"/>
          <w:numId w:val="4"/>
        </w:numPr>
        <w:shd w:val="clear" w:color="auto" w:fill="auto"/>
        <w:tabs>
          <w:tab w:val="left" w:pos="0"/>
        </w:tabs>
        <w:ind w:left="20"/>
        <w:jc w:val="both"/>
        <w:rPr>
          <w:sz w:val="28"/>
          <w:szCs w:val="28"/>
          <w:lang w:val="uk-UA"/>
        </w:rPr>
      </w:pPr>
      <w:r w:rsidRPr="00FB31E0">
        <w:rPr>
          <w:sz w:val="28"/>
          <w:szCs w:val="28"/>
          <w:lang w:val="uk-UA"/>
        </w:rPr>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941B15" w:rsidRDefault="00941B15" w:rsidP="00FD1390">
      <w:pPr>
        <w:pStyle w:val="2"/>
        <w:numPr>
          <w:ilvl w:val="1"/>
          <w:numId w:val="4"/>
        </w:numPr>
        <w:shd w:val="clear" w:color="auto" w:fill="auto"/>
        <w:tabs>
          <w:tab w:val="left" w:pos="0"/>
        </w:tabs>
        <w:ind w:left="20"/>
        <w:jc w:val="both"/>
        <w:rPr>
          <w:sz w:val="28"/>
          <w:szCs w:val="28"/>
          <w:lang w:val="uk-UA"/>
        </w:rPr>
      </w:pPr>
      <w:r>
        <w:rPr>
          <w:sz w:val="28"/>
          <w:szCs w:val="28"/>
          <w:lang w:val="uk-UA"/>
        </w:rPr>
        <w:t>У разі припинення Підприємства  ( в результаті її ліквідації, злиття, поділу, приєднання або перетворення) передача активів, що залишились, здійснюється  одній або кільком неприбутковим організаціям, які визначені  власником або зараховуються до доходу бюджету.</w:t>
      </w:r>
      <w:r w:rsidRPr="00941B15">
        <w:rPr>
          <w:sz w:val="28"/>
          <w:szCs w:val="28"/>
          <w:lang w:val="uk-UA"/>
        </w:rPr>
        <w:t xml:space="preserve"> </w:t>
      </w:r>
    </w:p>
    <w:p w:rsidR="00814D29" w:rsidRPr="00FB31E0" w:rsidRDefault="00814D29" w:rsidP="00FD1390">
      <w:pPr>
        <w:pStyle w:val="2"/>
        <w:numPr>
          <w:ilvl w:val="1"/>
          <w:numId w:val="4"/>
        </w:numPr>
        <w:shd w:val="clear" w:color="auto" w:fill="auto"/>
        <w:tabs>
          <w:tab w:val="left" w:pos="0"/>
        </w:tabs>
        <w:ind w:left="20"/>
        <w:jc w:val="both"/>
        <w:rPr>
          <w:sz w:val="28"/>
          <w:szCs w:val="28"/>
          <w:lang w:val="uk-UA"/>
        </w:rPr>
      </w:pPr>
      <w:r w:rsidRPr="00FB31E0">
        <w:rPr>
          <w:sz w:val="28"/>
          <w:szCs w:val="28"/>
          <w:lang w:val="uk-UA"/>
        </w:rPr>
        <w:t>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814D29" w:rsidRPr="00FB31E0" w:rsidRDefault="00814D29" w:rsidP="00FD1390">
      <w:pPr>
        <w:pStyle w:val="2"/>
        <w:numPr>
          <w:ilvl w:val="1"/>
          <w:numId w:val="4"/>
        </w:numPr>
        <w:shd w:val="clear" w:color="auto" w:fill="auto"/>
        <w:tabs>
          <w:tab w:val="left" w:pos="0"/>
          <w:tab w:val="left" w:pos="783"/>
        </w:tabs>
        <w:ind w:left="20"/>
        <w:jc w:val="both"/>
        <w:rPr>
          <w:sz w:val="28"/>
          <w:szCs w:val="28"/>
          <w:lang w:val="uk-UA"/>
        </w:rPr>
      </w:pPr>
      <w:r w:rsidRPr="00FB31E0">
        <w:rPr>
          <w:sz w:val="28"/>
          <w:szCs w:val="28"/>
          <w:lang w:val="uk-UA"/>
        </w:rPr>
        <w:t>Все, що не передбачено цим Статутом, регулюється законодавством України.</w:t>
      </w:r>
    </w:p>
    <w:p w:rsidR="00814D29" w:rsidRPr="00FB31E0" w:rsidRDefault="00814D29" w:rsidP="00814D29">
      <w:pPr>
        <w:pStyle w:val="2"/>
        <w:shd w:val="clear" w:color="auto" w:fill="auto"/>
        <w:tabs>
          <w:tab w:val="left" w:pos="783"/>
        </w:tabs>
        <w:ind w:left="20"/>
        <w:jc w:val="both"/>
        <w:rPr>
          <w:sz w:val="28"/>
          <w:szCs w:val="28"/>
          <w:lang w:val="uk-UA"/>
        </w:rPr>
      </w:pPr>
    </w:p>
    <w:p w:rsidR="00814D29" w:rsidRPr="00FB31E0" w:rsidRDefault="00814D29" w:rsidP="00D92C78">
      <w:pPr>
        <w:pStyle w:val="10"/>
        <w:numPr>
          <w:ilvl w:val="0"/>
          <w:numId w:val="4"/>
        </w:numPr>
        <w:shd w:val="clear" w:color="auto" w:fill="auto"/>
        <w:tabs>
          <w:tab w:val="left" w:pos="562"/>
        </w:tabs>
        <w:spacing w:before="0" w:after="240" w:line="322" w:lineRule="exact"/>
        <w:ind w:right="20" w:firstLine="0"/>
        <w:rPr>
          <w:sz w:val="28"/>
          <w:szCs w:val="28"/>
          <w:lang w:val="uk-UA"/>
        </w:rPr>
      </w:pPr>
      <w:bookmarkStart w:id="9" w:name="bookmark9"/>
      <w:r w:rsidRPr="00FB31E0">
        <w:rPr>
          <w:sz w:val="28"/>
          <w:szCs w:val="28"/>
          <w:lang w:val="uk-UA"/>
        </w:rPr>
        <w:t>Порядок внесення змін до Статуту Підприємства</w:t>
      </w:r>
      <w:bookmarkEnd w:id="9"/>
    </w:p>
    <w:p w:rsidR="00814D29" w:rsidRPr="00FB31E0" w:rsidRDefault="00814D29" w:rsidP="00564433">
      <w:pPr>
        <w:pStyle w:val="2"/>
        <w:numPr>
          <w:ilvl w:val="1"/>
          <w:numId w:val="4"/>
        </w:numPr>
        <w:shd w:val="clear" w:color="auto" w:fill="auto"/>
        <w:tabs>
          <w:tab w:val="left" w:pos="0"/>
        </w:tabs>
        <w:ind w:left="20"/>
        <w:jc w:val="both"/>
        <w:rPr>
          <w:sz w:val="28"/>
          <w:szCs w:val="28"/>
          <w:lang w:val="uk-UA"/>
        </w:rPr>
      </w:pPr>
      <w:r w:rsidRPr="00FB31E0">
        <w:rPr>
          <w:sz w:val="28"/>
          <w:szCs w:val="28"/>
          <w:lang w:val="uk-UA"/>
        </w:rPr>
        <w:t xml:space="preserve">Зміни до цього Статуту вносяться за рішенням </w:t>
      </w:r>
      <w:r w:rsidR="00381A57">
        <w:rPr>
          <w:sz w:val="28"/>
          <w:szCs w:val="28"/>
          <w:lang w:val="uk-UA"/>
        </w:rPr>
        <w:t>Власника</w:t>
      </w:r>
      <w:r w:rsidRPr="00FB31E0">
        <w:rPr>
          <w:sz w:val="28"/>
          <w:szCs w:val="28"/>
          <w:lang w:val="uk-UA"/>
        </w:rPr>
        <w:t>, шляхом викладення Статуту у новій редакції.</w:t>
      </w:r>
    </w:p>
    <w:p w:rsidR="00814D29" w:rsidRDefault="00814D29" w:rsidP="00D92C78">
      <w:pPr>
        <w:pStyle w:val="2"/>
        <w:numPr>
          <w:ilvl w:val="1"/>
          <w:numId w:val="4"/>
        </w:numPr>
        <w:shd w:val="clear" w:color="auto" w:fill="auto"/>
        <w:tabs>
          <w:tab w:val="left" w:pos="730"/>
        </w:tabs>
        <w:ind w:left="20"/>
        <w:jc w:val="both"/>
        <w:rPr>
          <w:sz w:val="28"/>
          <w:szCs w:val="28"/>
          <w:lang w:val="uk-UA"/>
        </w:rPr>
      </w:pPr>
      <w:r w:rsidRPr="00FB31E0">
        <w:rPr>
          <w:sz w:val="28"/>
          <w:szCs w:val="28"/>
          <w:lang w:val="uk-UA"/>
        </w:rPr>
        <w:t>Зміни до цього Статуту підлягають обов’язковій державній реєстрації у порядку, встановленому законодавством України</w:t>
      </w:r>
    </w:p>
    <w:p w:rsidR="00B53C2B" w:rsidRDefault="00B53C2B" w:rsidP="00B53C2B">
      <w:pPr>
        <w:pStyle w:val="2"/>
        <w:shd w:val="clear" w:color="auto" w:fill="auto"/>
        <w:tabs>
          <w:tab w:val="left" w:pos="730"/>
        </w:tabs>
        <w:jc w:val="both"/>
        <w:rPr>
          <w:sz w:val="28"/>
          <w:szCs w:val="28"/>
          <w:lang w:val="uk-UA"/>
        </w:rPr>
      </w:pPr>
    </w:p>
    <w:p w:rsidR="00B53C2B" w:rsidRDefault="00B53C2B" w:rsidP="00B53C2B">
      <w:pPr>
        <w:pStyle w:val="2"/>
        <w:shd w:val="clear" w:color="auto" w:fill="auto"/>
        <w:tabs>
          <w:tab w:val="left" w:pos="730"/>
        </w:tabs>
        <w:jc w:val="both"/>
        <w:rPr>
          <w:sz w:val="28"/>
          <w:szCs w:val="28"/>
          <w:lang w:val="uk-UA"/>
        </w:rPr>
      </w:pPr>
    </w:p>
    <w:p w:rsidR="00B53C2B" w:rsidRDefault="00B53C2B" w:rsidP="00B53C2B">
      <w:pPr>
        <w:pStyle w:val="2"/>
        <w:shd w:val="clear" w:color="auto" w:fill="auto"/>
        <w:tabs>
          <w:tab w:val="left" w:pos="730"/>
        </w:tabs>
        <w:jc w:val="both"/>
        <w:rPr>
          <w:sz w:val="28"/>
          <w:szCs w:val="28"/>
          <w:lang w:val="uk-UA"/>
        </w:rPr>
      </w:pPr>
    </w:p>
    <w:p w:rsidR="00B53C2B" w:rsidRDefault="00B53C2B" w:rsidP="00B53C2B">
      <w:pPr>
        <w:pStyle w:val="2"/>
        <w:shd w:val="clear" w:color="auto" w:fill="auto"/>
        <w:tabs>
          <w:tab w:val="left" w:pos="730"/>
        </w:tabs>
        <w:jc w:val="both"/>
        <w:rPr>
          <w:sz w:val="28"/>
          <w:szCs w:val="28"/>
          <w:lang w:val="uk-UA"/>
        </w:rPr>
      </w:pPr>
    </w:p>
    <w:p w:rsidR="00B53C2B" w:rsidRDefault="00B53C2B" w:rsidP="00B53C2B">
      <w:pPr>
        <w:pStyle w:val="2"/>
        <w:shd w:val="clear" w:color="auto" w:fill="auto"/>
        <w:tabs>
          <w:tab w:val="left" w:pos="730"/>
        </w:tabs>
        <w:jc w:val="both"/>
        <w:rPr>
          <w:sz w:val="28"/>
          <w:szCs w:val="28"/>
          <w:lang w:val="uk-UA"/>
        </w:rPr>
      </w:pPr>
    </w:p>
    <w:p w:rsidR="00A848E9" w:rsidRPr="00FB31E0" w:rsidRDefault="00B53C2B" w:rsidP="00B764C9">
      <w:pPr>
        <w:pStyle w:val="2"/>
        <w:shd w:val="clear" w:color="auto" w:fill="auto"/>
        <w:tabs>
          <w:tab w:val="left" w:pos="730"/>
        </w:tabs>
        <w:jc w:val="both"/>
        <w:rPr>
          <w:sz w:val="28"/>
          <w:szCs w:val="28"/>
          <w:lang w:val="uk-UA"/>
        </w:rPr>
      </w:pPr>
      <w:r>
        <w:rPr>
          <w:sz w:val="28"/>
          <w:szCs w:val="28"/>
          <w:lang w:val="uk-UA"/>
        </w:rPr>
        <w:t xml:space="preserve">Міський голова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 А. Атрошенко</w:t>
      </w:r>
    </w:p>
    <w:p w:rsidR="0020058D" w:rsidRPr="00FB31E0" w:rsidRDefault="0020058D" w:rsidP="0023239F">
      <w:pPr>
        <w:tabs>
          <w:tab w:val="left" w:pos="1418"/>
        </w:tabs>
        <w:ind w:firstLine="567"/>
        <w:rPr>
          <w:rFonts w:ascii="Times New Roman" w:hAnsi="Times New Roman" w:cs="Times New Roman"/>
          <w:sz w:val="28"/>
          <w:szCs w:val="28"/>
          <w:lang w:val="uk-UA"/>
        </w:rPr>
      </w:pPr>
    </w:p>
    <w:sectPr w:rsidR="0020058D" w:rsidRPr="00FB31E0" w:rsidSect="00E90B58">
      <w:headerReference w:type="default" r:id="rId9"/>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E00" w:rsidRDefault="00417E00" w:rsidP="00A848E9">
      <w:pPr>
        <w:spacing w:after="0" w:line="240" w:lineRule="auto"/>
      </w:pPr>
      <w:r>
        <w:separator/>
      </w:r>
    </w:p>
  </w:endnote>
  <w:endnote w:type="continuationSeparator" w:id="0">
    <w:p w:rsidR="00417E00" w:rsidRDefault="00417E00" w:rsidP="00A84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E00" w:rsidRDefault="00417E00" w:rsidP="00A848E9">
      <w:pPr>
        <w:spacing w:after="0" w:line="240" w:lineRule="auto"/>
      </w:pPr>
      <w:r>
        <w:separator/>
      </w:r>
    </w:p>
  </w:footnote>
  <w:footnote w:type="continuationSeparator" w:id="0">
    <w:p w:rsidR="00417E00" w:rsidRDefault="00417E00" w:rsidP="00A848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831092"/>
      <w:docPartObj>
        <w:docPartGallery w:val="Page Numbers (Top of Page)"/>
        <w:docPartUnique/>
      </w:docPartObj>
    </w:sdtPr>
    <w:sdtEndPr>
      <w:rPr>
        <w:rFonts w:ascii="Times New Roman" w:hAnsi="Times New Roman" w:cs="Times New Roman"/>
        <w:sz w:val="28"/>
        <w:szCs w:val="28"/>
      </w:rPr>
    </w:sdtEndPr>
    <w:sdtContent>
      <w:p w:rsidR="00A848E9" w:rsidRPr="00A848E9" w:rsidRDefault="00A848E9">
        <w:pPr>
          <w:pStyle w:val="a5"/>
          <w:jc w:val="center"/>
          <w:rPr>
            <w:rFonts w:ascii="Times New Roman" w:hAnsi="Times New Roman" w:cs="Times New Roman"/>
            <w:sz w:val="28"/>
            <w:szCs w:val="28"/>
          </w:rPr>
        </w:pPr>
        <w:r w:rsidRPr="00A848E9">
          <w:rPr>
            <w:rFonts w:ascii="Times New Roman" w:hAnsi="Times New Roman" w:cs="Times New Roman"/>
            <w:sz w:val="28"/>
            <w:szCs w:val="28"/>
          </w:rPr>
          <w:fldChar w:fldCharType="begin"/>
        </w:r>
        <w:r w:rsidRPr="00A848E9">
          <w:rPr>
            <w:rFonts w:ascii="Times New Roman" w:hAnsi="Times New Roman" w:cs="Times New Roman"/>
            <w:sz w:val="28"/>
            <w:szCs w:val="28"/>
          </w:rPr>
          <w:instrText>PAGE   \* MERGEFORMAT</w:instrText>
        </w:r>
        <w:r w:rsidRPr="00A848E9">
          <w:rPr>
            <w:rFonts w:ascii="Times New Roman" w:hAnsi="Times New Roman" w:cs="Times New Roman"/>
            <w:sz w:val="28"/>
            <w:szCs w:val="28"/>
          </w:rPr>
          <w:fldChar w:fldCharType="separate"/>
        </w:r>
        <w:r w:rsidR="00DC1826">
          <w:rPr>
            <w:rFonts w:ascii="Times New Roman" w:hAnsi="Times New Roman" w:cs="Times New Roman"/>
            <w:noProof/>
            <w:sz w:val="28"/>
            <w:szCs w:val="28"/>
          </w:rPr>
          <w:t>1</w:t>
        </w:r>
        <w:r w:rsidRPr="00A848E9">
          <w:rPr>
            <w:rFonts w:ascii="Times New Roman" w:hAnsi="Times New Roman" w:cs="Times New Roman"/>
            <w:sz w:val="28"/>
            <w:szCs w:val="28"/>
          </w:rPr>
          <w:fldChar w:fldCharType="end"/>
        </w:r>
      </w:p>
    </w:sdtContent>
  </w:sdt>
  <w:p w:rsidR="00BD6350" w:rsidRDefault="00BD635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00225"/>
    <w:multiLevelType w:val="multilevel"/>
    <w:tmpl w:val="DECCBC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5364684"/>
    <w:multiLevelType w:val="multilevel"/>
    <w:tmpl w:val="5AD035F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8176C5"/>
    <w:multiLevelType w:val="multilevel"/>
    <w:tmpl w:val="A7A6F99E"/>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E2F6E4C"/>
    <w:multiLevelType w:val="multilevel"/>
    <w:tmpl w:val="5E80D4DE"/>
    <w:lvl w:ilvl="0">
      <w:start w:val="4"/>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84F6A6C"/>
    <w:multiLevelType w:val="multilevel"/>
    <w:tmpl w:val="5E80D4DE"/>
    <w:lvl w:ilvl="0">
      <w:start w:val="4"/>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447088"/>
    <w:multiLevelType w:val="multilevel"/>
    <w:tmpl w:val="5E80D4DE"/>
    <w:lvl w:ilvl="0">
      <w:start w:val="4"/>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1759E1"/>
    <w:multiLevelType w:val="multilevel"/>
    <w:tmpl w:val="B5EC970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8E9"/>
    <w:rsid w:val="0000560C"/>
    <w:rsid w:val="00011D1A"/>
    <w:rsid w:val="000412C6"/>
    <w:rsid w:val="000526DC"/>
    <w:rsid w:val="00066D4A"/>
    <w:rsid w:val="00083012"/>
    <w:rsid w:val="0008653B"/>
    <w:rsid w:val="000B6724"/>
    <w:rsid w:val="000D31AB"/>
    <w:rsid w:val="000F1B29"/>
    <w:rsid w:val="0012041F"/>
    <w:rsid w:val="00132C71"/>
    <w:rsid w:val="00134F0D"/>
    <w:rsid w:val="00143D6D"/>
    <w:rsid w:val="00164FD2"/>
    <w:rsid w:val="001765CF"/>
    <w:rsid w:val="00194828"/>
    <w:rsid w:val="001A064B"/>
    <w:rsid w:val="001A3444"/>
    <w:rsid w:val="001C1217"/>
    <w:rsid w:val="001D0FB8"/>
    <w:rsid w:val="001D6371"/>
    <w:rsid w:val="0020058D"/>
    <w:rsid w:val="0023239F"/>
    <w:rsid w:val="00240C37"/>
    <w:rsid w:val="002A1BC4"/>
    <w:rsid w:val="002A697D"/>
    <w:rsid w:val="002B4A14"/>
    <w:rsid w:val="002E1183"/>
    <w:rsid w:val="003010D0"/>
    <w:rsid w:val="00347756"/>
    <w:rsid w:val="0036396D"/>
    <w:rsid w:val="0036778B"/>
    <w:rsid w:val="00375712"/>
    <w:rsid w:val="00381A57"/>
    <w:rsid w:val="00383194"/>
    <w:rsid w:val="003A0CFC"/>
    <w:rsid w:val="003A5F98"/>
    <w:rsid w:val="003B28A3"/>
    <w:rsid w:val="003C55DD"/>
    <w:rsid w:val="003D6DE1"/>
    <w:rsid w:val="00410350"/>
    <w:rsid w:val="00417E00"/>
    <w:rsid w:val="00442BAC"/>
    <w:rsid w:val="004513F5"/>
    <w:rsid w:val="0045488D"/>
    <w:rsid w:val="00467FDA"/>
    <w:rsid w:val="004701B1"/>
    <w:rsid w:val="00477C4C"/>
    <w:rsid w:val="004E73B9"/>
    <w:rsid w:val="005305B2"/>
    <w:rsid w:val="00554554"/>
    <w:rsid w:val="0056018B"/>
    <w:rsid w:val="00563EE8"/>
    <w:rsid w:val="00564433"/>
    <w:rsid w:val="00586B64"/>
    <w:rsid w:val="00600CDD"/>
    <w:rsid w:val="00620AD9"/>
    <w:rsid w:val="00643763"/>
    <w:rsid w:val="00650A45"/>
    <w:rsid w:val="006A557A"/>
    <w:rsid w:val="006A67AF"/>
    <w:rsid w:val="006B566E"/>
    <w:rsid w:val="00772D19"/>
    <w:rsid w:val="00797676"/>
    <w:rsid w:val="007B701C"/>
    <w:rsid w:val="007F2AA6"/>
    <w:rsid w:val="00814D29"/>
    <w:rsid w:val="00842D80"/>
    <w:rsid w:val="008545CA"/>
    <w:rsid w:val="00925F85"/>
    <w:rsid w:val="00941B15"/>
    <w:rsid w:val="009A5438"/>
    <w:rsid w:val="009C789E"/>
    <w:rsid w:val="009F463A"/>
    <w:rsid w:val="00A42B6D"/>
    <w:rsid w:val="00A848E9"/>
    <w:rsid w:val="00A86956"/>
    <w:rsid w:val="00A9026E"/>
    <w:rsid w:val="00AA4385"/>
    <w:rsid w:val="00AF4652"/>
    <w:rsid w:val="00B30378"/>
    <w:rsid w:val="00B30EE3"/>
    <w:rsid w:val="00B43A00"/>
    <w:rsid w:val="00B53C2B"/>
    <w:rsid w:val="00B62C4F"/>
    <w:rsid w:val="00B73FB9"/>
    <w:rsid w:val="00B764C9"/>
    <w:rsid w:val="00B90D07"/>
    <w:rsid w:val="00BC0F02"/>
    <w:rsid w:val="00BD6350"/>
    <w:rsid w:val="00BE14A0"/>
    <w:rsid w:val="00C41E95"/>
    <w:rsid w:val="00C556D6"/>
    <w:rsid w:val="00C57FAF"/>
    <w:rsid w:val="00C72F23"/>
    <w:rsid w:val="00C80346"/>
    <w:rsid w:val="00CB1A9E"/>
    <w:rsid w:val="00CF4D56"/>
    <w:rsid w:val="00D0090A"/>
    <w:rsid w:val="00D113DD"/>
    <w:rsid w:val="00D53A46"/>
    <w:rsid w:val="00D92C78"/>
    <w:rsid w:val="00DB79A7"/>
    <w:rsid w:val="00DC1826"/>
    <w:rsid w:val="00DC2C89"/>
    <w:rsid w:val="00DE6598"/>
    <w:rsid w:val="00DF181A"/>
    <w:rsid w:val="00E41E9A"/>
    <w:rsid w:val="00E90B58"/>
    <w:rsid w:val="00E9417F"/>
    <w:rsid w:val="00EB434E"/>
    <w:rsid w:val="00EB7A6F"/>
    <w:rsid w:val="00EC4A6D"/>
    <w:rsid w:val="00F30EF1"/>
    <w:rsid w:val="00F44AEB"/>
    <w:rsid w:val="00F5220D"/>
    <w:rsid w:val="00F820B6"/>
    <w:rsid w:val="00FB31E0"/>
    <w:rsid w:val="00FD1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48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48E9"/>
    <w:rPr>
      <w:rFonts w:ascii="Tahoma" w:hAnsi="Tahoma" w:cs="Tahoma"/>
      <w:sz w:val="16"/>
      <w:szCs w:val="16"/>
    </w:rPr>
  </w:style>
  <w:style w:type="paragraph" w:styleId="a5">
    <w:name w:val="header"/>
    <w:basedOn w:val="a"/>
    <w:link w:val="a6"/>
    <w:uiPriority w:val="99"/>
    <w:unhideWhenUsed/>
    <w:rsid w:val="00A848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848E9"/>
  </w:style>
  <w:style w:type="paragraph" w:styleId="a7">
    <w:name w:val="footer"/>
    <w:basedOn w:val="a"/>
    <w:link w:val="a8"/>
    <w:uiPriority w:val="99"/>
    <w:unhideWhenUsed/>
    <w:rsid w:val="00A848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848E9"/>
  </w:style>
  <w:style w:type="character" w:customStyle="1" w:styleId="a9">
    <w:name w:val="Основной текст_"/>
    <w:basedOn w:val="a0"/>
    <w:link w:val="2"/>
    <w:rsid w:val="00143D6D"/>
    <w:rPr>
      <w:rFonts w:ascii="Times New Roman" w:eastAsia="Times New Roman" w:hAnsi="Times New Roman" w:cs="Times New Roman"/>
      <w:sz w:val="25"/>
      <w:szCs w:val="25"/>
      <w:shd w:val="clear" w:color="auto" w:fill="FFFFFF"/>
    </w:rPr>
  </w:style>
  <w:style w:type="character" w:customStyle="1" w:styleId="3">
    <w:name w:val="Основной текст (3)_"/>
    <w:basedOn w:val="a0"/>
    <w:link w:val="30"/>
    <w:rsid w:val="00143D6D"/>
    <w:rPr>
      <w:rFonts w:ascii="Times New Roman" w:eastAsia="Times New Roman" w:hAnsi="Times New Roman" w:cs="Times New Roman"/>
      <w:b/>
      <w:bCs/>
      <w:spacing w:val="1"/>
      <w:sz w:val="26"/>
      <w:szCs w:val="26"/>
      <w:shd w:val="clear" w:color="auto" w:fill="FFFFFF"/>
    </w:rPr>
  </w:style>
  <w:style w:type="paragraph" w:customStyle="1" w:styleId="2">
    <w:name w:val="Основной текст2"/>
    <w:basedOn w:val="a"/>
    <w:link w:val="a9"/>
    <w:rsid w:val="00143D6D"/>
    <w:pPr>
      <w:widowControl w:val="0"/>
      <w:shd w:val="clear" w:color="auto" w:fill="FFFFFF"/>
      <w:spacing w:after="0" w:line="322" w:lineRule="exact"/>
    </w:pPr>
    <w:rPr>
      <w:rFonts w:ascii="Times New Roman" w:eastAsia="Times New Roman" w:hAnsi="Times New Roman" w:cs="Times New Roman"/>
      <w:sz w:val="25"/>
      <w:szCs w:val="25"/>
    </w:rPr>
  </w:style>
  <w:style w:type="paragraph" w:customStyle="1" w:styleId="30">
    <w:name w:val="Основной текст (3)"/>
    <w:basedOn w:val="a"/>
    <w:link w:val="3"/>
    <w:rsid w:val="00143D6D"/>
    <w:pPr>
      <w:widowControl w:val="0"/>
      <w:shd w:val="clear" w:color="auto" w:fill="FFFFFF"/>
      <w:spacing w:after="360" w:line="0" w:lineRule="atLeast"/>
      <w:jc w:val="center"/>
    </w:pPr>
    <w:rPr>
      <w:rFonts w:ascii="Times New Roman" w:eastAsia="Times New Roman" w:hAnsi="Times New Roman" w:cs="Times New Roman"/>
      <w:b/>
      <w:bCs/>
      <w:spacing w:val="1"/>
      <w:sz w:val="26"/>
      <w:szCs w:val="26"/>
    </w:rPr>
  </w:style>
  <w:style w:type="paragraph" w:styleId="aa">
    <w:name w:val="List Paragraph"/>
    <w:basedOn w:val="a"/>
    <w:uiPriority w:val="34"/>
    <w:qFormat/>
    <w:rsid w:val="00C57FAF"/>
    <w:pPr>
      <w:ind w:left="720"/>
      <w:contextualSpacing/>
    </w:pPr>
  </w:style>
  <w:style w:type="paragraph" w:styleId="ab">
    <w:name w:val="No Spacing"/>
    <w:uiPriority w:val="1"/>
    <w:qFormat/>
    <w:rsid w:val="00CF4D56"/>
    <w:pPr>
      <w:spacing w:after="0" w:line="240" w:lineRule="auto"/>
    </w:pPr>
  </w:style>
  <w:style w:type="character" w:customStyle="1" w:styleId="1">
    <w:name w:val="Заголовок №1_"/>
    <w:basedOn w:val="a0"/>
    <w:link w:val="10"/>
    <w:rsid w:val="00814D29"/>
    <w:rPr>
      <w:rFonts w:ascii="Times New Roman" w:eastAsia="Times New Roman" w:hAnsi="Times New Roman" w:cs="Times New Roman"/>
      <w:b/>
      <w:bCs/>
      <w:spacing w:val="1"/>
      <w:sz w:val="26"/>
      <w:szCs w:val="26"/>
      <w:shd w:val="clear" w:color="auto" w:fill="FFFFFF"/>
    </w:rPr>
  </w:style>
  <w:style w:type="paragraph" w:customStyle="1" w:styleId="10">
    <w:name w:val="Заголовок №1"/>
    <w:basedOn w:val="a"/>
    <w:link w:val="1"/>
    <w:rsid w:val="00814D29"/>
    <w:pPr>
      <w:widowControl w:val="0"/>
      <w:shd w:val="clear" w:color="auto" w:fill="FFFFFF"/>
      <w:spacing w:before="360" w:after="360" w:line="0" w:lineRule="atLeast"/>
      <w:ind w:hanging="3660"/>
      <w:jc w:val="center"/>
      <w:outlineLvl w:val="0"/>
    </w:pPr>
    <w:rPr>
      <w:rFonts w:ascii="Times New Roman" w:eastAsia="Times New Roman" w:hAnsi="Times New Roman" w:cs="Times New Roman"/>
      <w:b/>
      <w:bCs/>
      <w:spacing w:val="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48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48E9"/>
    <w:rPr>
      <w:rFonts w:ascii="Tahoma" w:hAnsi="Tahoma" w:cs="Tahoma"/>
      <w:sz w:val="16"/>
      <w:szCs w:val="16"/>
    </w:rPr>
  </w:style>
  <w:style w:type="paragraph" w:styleId="a5">
    <w:name w:val="header"/>
    <w:basedOn w:val="a"/>
    <w:link w:val="a6"/>
    <w:uiPriority w:val="99"/>
    <w:unhideWhenUsed/>
    <w:rsid w:val="00A848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848E9"/>
  </w:style>
  <w:style w:type="paragraph" w:styleId="a7">
    <w:name w:val="footer"/>
    <w:basedOn w:val="a"/>
    <w:link w:val="a8"/>
    <w:uiPriority w:val="99"/>
    <w:unhideWhenUsed/>
    <w:rsid w:val="00A848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848E9"/>
  </w:style>
  <w:style w:type="character" w:customStyle="1" w:styleId="a9">
    <w:name w:val="Основной текст_"/>
    <w:basedOn w:val="a0"/>
    <w:link w:val="2"/>
    <w:rsid w:val="00143D6D"/>
    <w:rPr>
      <w:rFonts w:ascii="Times New Roman" w:eastAsia="Times New Roman" w:hAnsi="Times New Roman" w:cs="Times New Roman"/>
      <w:sz w:val="25"/>
      <w:szCs w:val="25"/>
      <w:shd w:val="clear" w:color="auto" w:fill="FFFFFF"/>
    </w:rPr>
  </w:style>
  <w:style w:type="character" w:customStyle="1" w:styleId="3">
    <w:name w:val="Основной текст (3)_"/>
    <w:basedOn w:val="a0"/>
    <w:link w:val="30"/>
    <w:rsid w:val="00143D6D"/>
    <w:rPr>
      <w:rFonts w:ascii="Times New Roman" w:eastAsia="Times New Roman" w:hAnsi="Times New Roman" w:cs="Times New Roman"/>
      <w:b/>
      <w:bCs/>
      <w:spacing w:val="1"/>
      <w:sz w:val="26"/>
      <w:szCs w:val="26"/>
      <w:shd w:val="clear" w:color="auto" w:fill="FFFFFF"/>
    </w:rPr>
  </w:style>
  <w:style w:type="paragraph" w:customStyle="1" w:styleId="2">
    <w:name w:val="Основной текст2"/>
    <w:basedOn w:val="a"/>
    <w:link w:val="a9"/>
    <w:rsid w:val="00143D6D"/>
    <w:pPr>
      <w:widowControl w:val="0"/>
      <w:shd w:val="clear" w:color="auto" w:fill="FFFFFF"/>
      <w:spacing w:after="0" w:line="322" w:lineRule="exact"/>
    </w:pPr>
    <w:rPr>
      <w:rFonts w:ascii="Times New Roman" w:eastAsia="Times New Roman" w:hAnsi="Times New Roman" w:cs="Times New Roman"/>
      <w:sz w:val="25"/>
      <w:szCs w:val="25"/>
    </w:rPr>
  </w:style>
  <w:style w:type="paragraph" w:customStyle="1" w:styleId="30">
    <w:name w:val="Основной текст (3)"/>
    <w:basedOn w:val="a"/>
    <w:link w:val="3"/>
    <w:rsid w:val="00143D6D"/>
    <w:pPr>
      <w:widowControl w:val="0"/>
      <w:shd w:val="clear" w:color="auto" w:fill="FFFFFF"/>
      <w:spacing w:after="360" w:line="0" w:lineRule="atLeast"/>
      <w:jc w:val="center"/>
    </w:pPr>
    <w:rPr>
      <w:rFonts w:ascii="Times New Roman" w:eastAsia="Times New Roman" w:hAnsi="Times New Roman" w:cs="Times New Roman"/>
      <w:b/>
      <w:bCs/>
      <w:spacing w:val="1"/>
      <w:sz w:val="26"/>
      <w:szCs w:val="26"/>
    </w:rPr>
  </w:style>
  <w:style w:type="paragraph" w:styleId="aa">
    <w:name w:val="List Paragraph"/>
    <w:basedOn w:val="a"/>
    <w:uiPriority w:val="34"/>
    <w:qFormat/>
    <w:rsid w:val="00C57FAF"/>
    <w:pPr>
      <w:ind w:left="720"/>
      <w:contextualSpacing/>
    </w:pPr>
  </w:style>
  <w:style w:type="paragraph" w:styleId="ab">
    <w:name w:val="No Spacing"/>
    <w:uiPriority w:val="1"/>
    <w:qFormat/>
    <w:rsid w:val="00CF4D56"/>
    <w:pPr>
      <w:spacing w:after="0" w:line="240" w:lineRule="auto"/>
    </w:pPr>
  </w:style>
  <w:style w:type="character" w:customStyle="1" w:styleId="1">
    <w:name w:val="Заголовок №1_"/>
    <w:basedOn w:val="a0"/>
    <w:link w:val="10"/>
    <w:rsid w:val="00814D29"/>
    <w:rPr>
      <w:rFonts w:ascii="Times New Roman" w:eastAsia="Times New Roman" w:hAnsi="Times New Roman" w:cs="Times New Roman"/>
      <w:b/>
      <w:bCs/>
      <w:spacing w:val="1"/>
      <w:sz w:val="26"/>
      <w:szCs w:val="26"/>
      <w:shd w:val="clear" w:color="auto" w:fill="FFFFFF"/>
    </w:rPr>
  </w:style>
  <w:style w:type="paragraph" w:customStyle="1" w:styleId="10">
    <w:name w:val="Заголовок №1"/>
    <w:basedOn w:val="a"/>
    <w:link w:val="1"/>
    <w:rsid w:val="00814D29"/>
    <w:pPr>
      <w:widowControl w:val="0"/>
      <w:shd w:val="clear" w:color="auto" w:fill="FFFFFF"/>
      <w:spacing w:before="360" w:after="360" w:line="0" w:lineRule="atLeast"/>
      <w:ind w:hanging="3660"/>
      <w:jc w:val="center"/>
      <w:outlineLvl w:val="0"/>
    </w:pPr>
    <w:rPr>
      <w:rFonts w:ascii="Times New Roman" w:eastAsia="Times New Roman" w:hAnsi="Times New Roman" w:cs="Times New Roman"/>
      <w:b/>
      <w:bCs/>
      <w:spacing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3154C-3CAE-4249-BA13-CFDFA4C1B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1</Pages>
  <Words>5400</Words>
  <Characters>30782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Вікторія В. Латина</cp:lastModifiedBy>
  <cp:revision>88</cp:revision>
  <cp:lastPrinted>2018-06-25T09:45:00Z</cp:lastPrinted>
  <dcterms:created xsi:type="dcterms:W3CDTF">2018-04-04T06:22:00Z</dcterms:created>
  <dcterms:modified xsi:type="dcterms:W3CDTF">2018-07-06T13:34:00Z</dcterms:modified>
</cp:coreProperties>
</file>