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39" w:rsidRPr="006C6639" w:rsidRDefault="006C6639" w:rsidP="006C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66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6C6639" w:rsidRPr="006C6639" w:rsidRDefault="006C6639" w:rsidP="006C663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639" w:rsidRPr="006C6639" w:rsidRDefault="006C6639" w:rsidP="006C663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«Про надання згоди на передачу капітальних вкладень та компенсацію вартості понесених витрат»</w:t>
      </w:r>
    </w:p>
    <w:p w:rsidR="006C6639" w:rsidRPr="006C6639" w:rsidRDefault="006C6639" w:rsidP="006C6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4A0" w:rsidRPr="00C22FA4" w:rsidRDefault="00C22FA4" w:rsidP="00C2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Зважаючи на значний термін експлуатації</w:t>
      </w:r>
      <w:r w:rsidR="0059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поліпшення водопостачання населення 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вулиці Київс</w:t>
      </w:r>
      <w:r w:rsidR="0059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ькій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3E4C"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перехрестя вулиці Грибоєдова до перехрестя з вулицею 77-ї Гвардійської Дивізії в м. Черніг</w:t>
      </w:r>
      <w:r w:rsidR="0059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завдання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4368"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="00784368"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784368"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ктування</w:t>
      </w:r>
      <w:proofErr w:type="spellEnd"/>
      <w:r w:rsid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</w:t>
      </w:r>
      <w:r w:rsidR="00784368"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2020 році 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ФОП Клименко</w:t>
      </w:r>
      <w:r w:rsid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розроблено та затверджено у встановленому законодавством порядку </w:t>
      </w:r>
      <w:proofErr w:type="spellStart"/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проєктну</w:t>
      </w:r>
      <w:proofErr w:type="spellEnd"/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будівництва об’єкта </w:t>
      </w:r>
      <w:bookmarkStart w:id="0" w:name="_Hlk94518027"/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5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Реконструкція водопроводу по вулиці Київська від перехрестя вулиці Грибоєдова до перехрестя з вулицею 77-ї Гвардійської Дивізії в м. Чернігів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0"/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72A2" w:rsidRPr="00784368" w:rsidRDefault="00784368" w:rsidP="00F1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поліпшення водопостачання населення по </w:t>
      </w:r>
      <w:r w:rsidRPr="0075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вулиці Музичній</w:t>
      </w:r>
      <w:r w:rsidRPr="00F17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місті Черніг</w:t>
      </w:r>
      <w:r w:rsidR="0059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F17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замовлення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r w:rsidR="00F17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ФОП «Тичина Л.Д.» </w:t>
      </w:r>
      <w:r w:rsidR="00F172A2"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та затверджено у встановленому законодавством порядку </w:t>
      </w:r>
      <w:proofErr w:type="spellStart"/>
      <w:r w:rsidR="00F172A2"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проєктну</w:t>
      </w:r>
      <w:proofErr w:type="spellEnd"/>
      <w:r w:rsidR="00F172A2"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</w:t>
      </w:r>
      <w:r w:rsidR="00F17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F172A2" w:rsidRPr="00C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будівництва об’єкта «</w:t>
      </w:r>
      <w:r w:rsidR="00F172A2" w:rsidRPr="0075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Реконструкція ділянки водопроводу </w:t>
      </w:r>
      <w:proofErr w:type="spellStart"/>
      <w:r w:rsidR="00F172A2" w:rsidRPr="0075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</w:t>
      </w:r>
      <w:proofErr w:type="spellEnd"/>
      <w:r w:rsidR="00F172A2" w:rsidRPr="0075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500 мм по вулиці Музичній на перехресті з вулицею Івана Мазепи в місті Чернігів</w:t>
      </w:r>
      <w:r w:rsidR="00F172A2" w:rsidRP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F172A2" w:rsidRPr="006C6639" w:rsidRDefault="00F172A2" w:rsidP="00F17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Необхідність проведення реконструкці</w:t>
      </w:r>
      <w:r w:rsidRP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вказан</w:t>
      </w:r>
      <w:r w:rsidRP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P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водопроводу обумовлюється тривалим терміном </w:t>
      </w:r>
      <w:r w:rsidRP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експлуатації</w:t>
      </w:r>
      <w:r w:rsid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більше 40 років</w:t>
      </w:r>
      <w:r w:rsidR="0059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незадовільним станом мереж.</w:t>
      </w:r>
    </w:p>
    <w:p w:rsidR="00F172A2" w:rsidRPr="006C6639" w:rsidRDefault="00F172A2" w:rsidP="00F17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</w:t>
      </w:r>
      <w:proofErr w:type="spellStart"/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84368" w:rsidRP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r w:rsidR="00784368" w:rsidRP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спрямоване на забезпечення безаварійної роботи та підвищення надійності систем водопостачання у місті, покращення якості надання послуг з централізованого водопостачання.</w:t>
      </w:r>
    </w:p>
    <w:p w:rsidR="00784368" w:rsidRPr="006C6639" w:rsidRDefault="00784368" w:rsidP="00784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відсутністю джерел фінансування у КП «Чернігівводоканал»</w:t>
      </w:r>
      <w:r w:rsidR="0059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</w:t>
      </w:r>
      <w:r w:rsidRPr="006C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забезпечення подальшого проведення робіт та заходів, спрямованих на 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пропонується передати з балансу КП «Чернігівводоканал» на баланс управління житлово-комунального господарства капітальні вкладення з подальшою компенсацією вартості понесених витрат КП «Чернігівводоканал» у розмірі </w:t>
      </w:r>
      <w:r w:rsidRPr="00784368">
        <w:rPr>
          <w:rFonts w:ascii="Times New Roman" w:hAnsi="Times New Roman" w:cs="Times New Roman"/>
          <w:sz w:val="28"/>
          <w:szCs w:val="28"/>
        </w:rPr>
        <w:t xml:space="preserve">319 161,80 </w:t>
      </w:r>
      <w:proofErr w:type="spellStart"/>
      <w:r w:rsidRPr="0078436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784368">
        <w:rPr>
          <w:rFonts w:ascii="Times New Roman" w:hAnsi="Times New Roman" w:cs="Times New Roman"/>
          <w:sz w:val="28"/>
          <w:szCs w:val="28"/>
        </w:rPr>
        <w:t xml:space="preserve"> (триста </w:t>
      </w:r>
      <w:proofErr w:type="spellStart"/>
      <w:r w:rsidRPr="00784368">
        <w:rPr>
          <w:rFonts w:ascii="Times New Roman" w:hAnsi="Times New Roman" w:cs="Times New Roman"/>
          <w:sz w:val="28"/>
          <w:szCs w:val="28"/>
        </w:rPr>
        <w:t>дев’ятнадцять</w:t>
      </w:r>
      <w:proofErr w:type="spellEnd"/>
      <w:r w:rsidRPr="00784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8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84368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784368">
        <w:rPr>
          <w:rFonts w:ascii="Times New Roman" w:hAnsi="Times New Roman" w:cs="Times New Roman"/>
          <w:sz w:val="28"/>
          <w:szCs w:val="28"/>
        </w:rPr>
        <w:t>шістдесят</w:t>
      </w:r>
      <w:proofErr w:type="spellEnd"/>
      <w:r w:rsidRPr="00784368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78436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784368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784368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784368">
        <w:rPr>
          <w:rFonts w:ascii="Times New Roman" w:hAnsi="Times New Roman" w:cs="Times New Roman"/>
          <w:sz w:val="28"/>
          <w:szCs w:val="28"/>
        </w:rPr>
        <w:t>)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72A2" w:rsidRDefault="00F172A2" w:rsidP="00F1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6C6639" w:rsidRPr="006C6639" w:rsidRDefault="006C6639" w:rsidP="006C66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КП «Чернігівводоканал»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8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Сергій </w:t>
      </w:r>
      <w:r w:rsidRPr="006C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МАЛЯВКО</w:t>
      </w:r>
    </w:p>
    <w:p w:rsidR="006C6639" w:rsidRPr="006C6639" w:rsidRDefault="006C6639" w:rsidP="006C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B0D" w:rsidRDefault="00FB0B0D"/>
    <w:sectPr w:rsidR="00FB0B0D" w:rsidSect="00EF25DE">
      <w:pgSz w:w="11906" w:h="16838"/>
      <w:pgMar w:top="1276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7A26"/>
    <w:multiLevelType w:val="hybridMultilevel"/>
    <w:tmpl w:val="F4363B7C"/>
    <w:lvl w:ilvl="0" w:tplc="43F6C0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9F1326D"/>
    <w:multiLevelType w:val="hybridMultilevel"/>
    <w:tmpl w:val="D4EE6A04"/>
    <w:lvl w:ilvl="0" w:tplc="33A6C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39"/>
    <w:rsid w:val="001B3648"/>
    <w:rsid w:val="0059207E"/>
    <w:rsid w:val="00693E4C"/>
    <w:rsid w:val="006C6639"/>
    <w:rsid w:val="007548F6"/>
    <w:rsid w:val="00784368"/>
    <w:rsid w:val="00B864A0"/>
    <w:rsid w:val="00C04FE0"/>
    <w:rsid w:val="00C22FA4"/>
    <w:rsid w:val="00F172A2"/>
    <w:rsid w:val="00F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FD0A"/>
  <w15:chartTrackingRefBased/>
  <w15:docId w15:val="{87D32840-3323-4887-B5AD-6E30425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2022-01-31T07:29:00Z</dcterms:created>
  <dcterms:modified xsi:type="dcterms:W3CDTF">2022-01-31T08:57:00Z</dcterms:modified>
</cp:coreProperties>
</file>