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C36" w:rsidRPr="003D0CDF" w:rsidRDefault="00353C36" w:rsidP="00353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0C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353C36" w:rsidRPr="003D0CDF" w:rsidRDefault="00353C36" w:rsidP="009D4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3D0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D55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3D0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3D0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«</w:t>
      </w:r>
      <w:r w:rsidR="00294AF1" w:rsidRPr="00F50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внесок у статутний капітал</w:t>
      </w:r>
      <w:r w:rsidR="00294AF1" w:rsidRPr="003D0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4AF1" w:rsidRPr="003D0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комунального підприємства</w:t>
      </w:r>
      <w:r w:rsidR="003D0CDF" w:rsidRPr="003D0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«Чернігівводоканал» Чернігівської міської ради</w:t>
      </w:r>
      <w:r w:rsidRPr="003D0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AF27FA" w:rsidRDefault="00AF27FA" w:rsidP="009D4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27FA" w:rsidRPr="00AF27FA" w:rsidRDefault="009D4AF5" w:rsidP="00AF2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27FA">
        <w:rPr>
          <w:rFonts w:ascii="Times New Roman" w:hAnsi="Times New Roman"/>
          <w:sz w:val="28"/>
          <w:szCs w:val="28"/>
          <w:lang w:val="uk-UA"/>
        </w:rPr>
        <w:t xml:space="preserve">Рішенням виконавчого комітету Чернігівської міської ради «Про </w:t>
      </w:r>
      <w:r w:rsidR="003702EA" w:rsidRPr="00AF27FA">
        <w:rPr>
          <w:rFonts w:ascii="Times New Roman" w:hAnsi="Times New Roman"/>
          <w:sz w:val="28"/>
          <w:szCs w:val="28"/>
          <w:lang w:val="uk-UA"/>
        </w:rPr>
        <w:t>надання згоди на передачу капітальних вкладень</w:t>
      </w:r>
      <w:r w:rsidRPr="00AF27FA">
        <w:rPr>
          <w:rFonts w:ascii="Times New Roman" w:hAnsi="Times New Roman"/>
          <w:sz w:val="28"/>
          <w:szCs w:val="28"/>
          <w:lang w:val="uk-UA"/>
        </w:rPr>
        <w:t>» №</w:t>
      </w:r>
      <w:r w:rsidR="003702EA" w:rsidRPr="00AF27FA">
        <w:rPr>
          <w:rFonts w:ascii="Times New Roman" w:hAnsi="Times New Roman"/>
          <w:sz w:val="28"/>
          <w:szCs w:val="28"/>
          <w:lang w:val="uk-UA"/>
        </w:rPr>
        <w:t>93</w:t>
      </w:r>
      <w:r w:rsidRPr="00AF27FA">
        <w:rPr>
          <w:rFonts w:ascii="Times New Roman" w:hAnsi="Times New Roman"/>
          <w:sz w:val="28"/>
          <w:szCs w:val="28"/>
          <w:lang w:val="uk-UA"/>
        </w:rPr>
        <w:t xml:space="preserve"> від 0</w:t>
      </w:r>
      <w:r w:rsidR="003702EA" w:rsidRPr="00AF27FA">
        <w:rPr>
          <w:rFonts w:ascii="Times New Roman" w:hAnsi="Times New Roman"/>
          <w:sz w:val="28"/>
          <w:szCs w:val="28"/>
          <w:lang w:val="uk-UA"/>
        </w:rPr>
        <w:t>5</w:t>
      </w:r>
      <w:r w:rsidRPr="00AF27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02EA" w:rsidRPr="00AF27FA">
        <w:rPr>
          <w:rFonts w:ascii="Times New Roman" w:hAnsi="Times New Roman"/>
          <w:sz w:val="28"/>
          <w:szCs w:val="28"/>
          <w:lang w:val="uk-UA"/>
        </w:rPr>
        <w:t>березня</w:t>
      </w:r>
      <w:r w:rsidRPr="00AF27FA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3702EA" w:rsidRPr="00AF27FA">
        <w:rPr>
          <w:rFonts w:ascii="Times New Roman" w:hAnsi="Times New Roman"/>
          <w:sz w:val="28"/>
          <w:szCs w:val="28"/>
          <w:lang w:val="uk-UA"/>
        </w:rPr>
        <w:t>20</w:t>
      </w:r>
      <w:r w:rsidRPr="00AF27FA">
        <w:rPr>
          <w:rFonts w:ascii="Times New Roman" w:hAnsi="Times New Roman"/>
          <w:sz w:val="28"/>
          <w:szCs w:val="28"/>
          <w:lang w:val="uk-UA"/>
        </w:rPr>
        <w:t xml:space="preserve"> року надано </w:t>
      </w:r>
      <w:r w:rsidR="003702EA" w:rsidRPr="00AF27FA">
        <w:rPr>
          <w:rFonts w:ascii="Times New Roman" w:hAnsi="Times New Roman"/>
          <w:sz w:val="28"/>
          <w:szCs w:val="28"/>
          <w:lang w:val="uk-UA"/>
        </w:rPr>
        <w:t xml:space="preserve">згоду на передачу з балансу управління капітального будівництва Чернігівської міської </w:t>
      </w:r>
      <w:r w:rsidR="00F52249" w:rsidRPr="00AF27FA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="00AF27FA" w:rsidRPr="00AF27FA">
        <w:rPr>
          <w:rFonts w:ascii="Times New Roman" w:hAnsi="Times New Roman"/>
          <w:sz w:val="28"/>
          <w:szCs w:val="28"/>
          <w:lang w:val="uk-UA"/>
        </w:rPr>
        <w:t>на баланс комунального підприємства «Чернігівводоканал» Чернігівської міської ради капітальних вкладень</w:t>
      </w:r>
      <w:r w:rsidR="005169A8" w:rsidRPr="005169A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169A8">
        <w:rPr>
          <w:rFonts w:ascii="Times New Roman" w:hAnsi="Times New Roman"/>
          <w:sz w:val="28"/>
          <w:szCs w:val="28"/>
          <w:lang w:val="uk-UA" w:eastAsia="ru-RU"/>
        </w:rPr>
        <w:t>на загальну суму 22 017 779,01 гривень (двадцять два мільйона сімнадцять тисяч сімсот сімдесят дев’ять гривень 01 копійка)</w:t>
      </w:r>
      <w:r w:rsidR="00127A22">
        <w:rPr>
          <w:rFonts w:ascii="Times New Roman" w:hAnsi="Times New Roman"/>
          <w:sz w:val="28"/>
          <w:szCs w:val="28"/>
          <w:lang w:val="uk-UA"/>
        </w:rPr>
        <w:t>, в якості внеску до статутного капіталу</w:t>
      </w:r>
      <w:r w:rsidR="00AF27FA" w:rsidRPr="00AF27FA">
        <w:rPr>
          <w:rFonts w:ascii="Times New Roman" w:hAnsi="Times New Roman"/>
          <w:sz w:val="28"/>
          <w:szCs w:val="28"/>
          <w:lang w:val="uk-UA"/>
        </w:rPr>
        <w:t xml:space="preserve">, що були здійснені по об’єкту </w:t>
      </w:r>
      <w:r w:rsidR="00AF27FA" w:rsidRPr="00AF27FA">
        <w:rPr>
          <w:rFonts w:ascii="Times New Roman" w:hAnsi="Times New Roman"/>
          <w:sz w:val="28"/>
          <w:szCs w:val="28"/>
          <w:lang w:val="uk-UA" w:eastAsia="ru-RU"/>
        </w:rPr>
        <w:t>«Будівництво централізованої каналізації по вулицям Стрілецькій, Алексєєва, Василя Будника, Волонтерів та Добровольців у м. Чернігові» у тому числі:</w:t>
      </w:r>
    </w:p>
    <w:p w:rsidR="00AF27FA" w:rsidRDefault="00AF27FA" w:rsidP="00AF27F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перший пусковий комплекс – 17 171 662,35 гривень (сімнадцять мільйонів сто сімдесят одна тисяча шістсот шістдесят дві гривні 35 копійок);</w:t>
      </w:r>
    </w:p>
    <w:p w:rsidR="00AF27FA" w:rsidRPr="00DC7C4C" w:rsidRDefault="00AF27FA" w:rsidP="00AF27F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другий пусковий комплекс – 4 846 116,66 гривень (чотири мільйони вісімсот сорок шість тисяч сто шістнадцять гривень 66 копійок).</w:t>
      </w:r>
      <w:r w:rsidRPr="00DC7C4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169A8" w:rsidRDefault="005169A8" w:rsidP="00296BEF">
      <w:pPr>
        <w:pStyle w:val="a3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27FA">
        <w:rPr>
          <w:rFonts w:ascii="Times New Roman" w:hAnsi="Times New Roman"/>
          <w:sz w:val="28"/>
          <w:szCs w:val="28"/>
          <w:lang w:val="uk-UA"/>
        </w:rPr>
        <w:t>Рішенням виконавчого комітету Чернігівської міської ради «Про передачу капітальних вкладень» №</w:t>
      </w:r>
      <w:r>
        <w:rPr>
          <w:rFonts w:ascii="Times New Roman" w:hAnsi="Times New Roman"/>
          <w:sz w:val="28"/>
          <w:szCs w:val="28"/>
          <w:lang w:val="uk-UA"/>
        </w:rPr>
        <w:t>357</w:t>
      </w:r>
      <w:r w:rsidRPr="00AF27FA">
        <w:rPr>
          <w:rFonts w:ascii="Times New Roman" w:hAnsi="Times New Roman"/>
          <w:sz w:val="28"/>
          <w:szCs w:val="28"/>
          <w:lang w:val="uk-UA"/>
        </w:rPr>
        <w:t xml:space="preserve"> від 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F27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вересень</w:t>
      </w:r>
      <w:r w:rsidRPr="00AF27FA">
        <w:rPr>
          <w:rFonts w:ascii="Times New Roman" w:hAnsi="Times New Roman"/>
          <w:sz w:val="28"/>
          <w:szCs w:val="28"/>
          <w:lang w:val="uk-UA"/>
        </w:rPr>
        <w:t xml:space="preserve"> 2020 року надано </w:t>
      </w:r>
      <w:r>
        <w:rPr>
          <w:rFonts w:ascii="Times New Roman" w:hAnsi="Times New Roman"/>
          <w:sz w:val="28"/>
          <w:szCs w:val="28"/>
          <w:lang w:val="uk-UA"/>
        </w:rPr>
        <w:t xml:space="preserve">дозвіл управлінню житлово-комунального господарства Чернігівської міської ради </w:t>
      </w:r>
      <w:r w:rsidRPr="00AF27FA">
        <w:rPr>
          <w:rFonts w:ascii="Times New Roman" w:hAnsi="Times New Roman"/>
          <w:sz w:val="28"/>
          <w:szCs w:val="28"/>
          <w:lang w:val="uk-UA"/>
        </w:rPr>
        <w:t>на передачу з</w:t>
      </w:r>
      <w:r>
        <w:rPr>
          <w:rFonts w:ascii="Times New Roman" w:hAnsi="Times New Roman"/>
          <w:sz w:val="28"/>
          <w:szCs w:val="28"/>
          <w:lang w:val="uk-UA"/>
        </w:rPr>
        <w:t>і свого балансу на баланс</w:t>
      </w:r>
      <w:r w:rsidRPr="00AF27FA"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«Чернігівводоканал» Чернігівської міської ради капітальних вкладень</w:t>
      </w:r>
      <w:r w:rsidRPr="005169A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 загальну суму </w:t>
      </w:r>
      <w:r w:rsidR="00C7139D">
        <w:rPr>
          <w:rFonts w:ascii="Times New Roman" w:hAnsi="Times New Roman"/>
          <w:sz w:val="28"/>
          <w:szCs w:val="28"/>
          <w:lang w:val="uk-UA" w:eastAsia="ru-RU"/>
        </w:rPr>
        <w:t>13 225 835,6</w:t>
      </w:r>
      <w:r w:rsidR="000B326C">
        <w:rPr>
          <w:rFonts w:ascii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гривень (</w:t>
      </w:r>
      <w:r w:rsidR="00C7139D">
        <w:rPr>
          <w:rFonts w:ascii="Times New Roman" w:hAnsi="Times New Roman"/>
          <w:sz w:val="28"/>
          <w:szCs w:val="28"/>
          <w:lang w:val="uk-UA" w:eastAsia="ru-RU"/>
        </w:rPr>
        <w:t xml:space="preserve">тринадцять </w:t>
      </w:r>
      <w:r>
        <w:rPr>
          <w:rFonts w:ascii="Times New Roman" w:hAnsi="Times New Roman"/>
          <w:sz w:val="28"/>
          <w:szCs w:val="28"/>
          <w:lang w:val="uk-UA" w:eastAsia="ru-RU"/>
        </w:rPr>
        <w:t>мільйон</w:t>
      </w:r>
      <w:r w:rsidR="00C7139D">
        <w:rPr>
          <w:rFonts w:ascii="Times New Roman" w:hAnsi="Times New Roman"/>
          <w:sz w:val="28"/>
          <w:szCs w:val="28"/>
          <w:lang w:val="uk-UA" w:eastAsia="ru-RU"/>
        </w:rPr>
        <w:t>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7139D">
        <w:rPr>
          <w:rFonts w:ascii="Times New Roman" w:hAnsi="Times New Roman"/>
          <w:sz w:val="28"/>
          <w:szCs w:val="28"/>
          <w:lang w:val="uk-UA" w:eastAsia="ru-RU"/>
        </w:rPr>
        <w:t xml:space="preserve">двісті двадцять п’ять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тисяч </w:t>
      </w:r>
      <w:r w:rsidR="00C7139D">
        <w:rPr>
          <w:rFonts w:ascii="Times New Roman" w:hAnsi="Times New Roman"/>
          <w:sz w:val="28"/>
          <w:szCs w:val="28"/>
          <w:lang w:val="uk-UA" w:eastAsia="ru-RU"/>
        </w:rPr>
        <w:t>вісімсот тридцять п’ять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гривень </w:t>
      </w:r>
      <w:r w:rsidR="00C7139D">
        <w:rPr>
          <w:rFonts w:ascii="Times New Roman" w:hAnsi="Times New Roman"/>
          <w:sz w:val="28"/>
          <w:szCs w:val="28"/>
          <w:lang w:val="uk-UA" w:eastAsia="ru-RU"/>
        </w:rPr>
        <w:t>6</w:t>
      </w:r>
      <w:r w:rsidR="000B326C">
        <w:rPr>
          <w:rFonts w:ascii="Times New Roman" w:hAnsi="Times New Roman"/>
          <w:sz w:val="28"/>
          <w:szCs w:val="28"/>
          <w:lang w:val="uk-UA" w:eastAsia="ru-RU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копій</w:t>
      </w:r>
      <w:r w:rsidR="00C7139D">
        <w:rPr>
          <w:rFonts w:ascii="Times New Roman" w:hAnsi="Times New Roman"/>
          <w:sz w:val="28"/>
          <w:szCs w:val="28"/>
          <w:lang w:val="uk-UA" w:eastAsia="ru-RU"/>
        </w:rPr>
        <w:t>ок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в якості внеску до статутного капіталу</w:t>
      </w:r>
      <w:r w:rsidRPr="00AF27FA">
        <w:rPr>
          <w:rFonts w:ascii="Times New Roman" w:hAnsi="Times New Roman"/>
          <w:sz w:val="28"/>
          <w:szCs w:val="28"/>
          <w:lang w:val="uk-UA"/>
        </w:rPr>
        <w:t xml:space="preserve">, що були здійснені по об’єкту </w:t>
      </w:r>
      <w:r w:rsidRPr="00C7139D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C7139D" w:rsidRPr="00C7139D">
        <w:rPr>
          <w:rFonts w:ascii="Times New Roman" w:hAnsi="Times New Roman"/>
          <w:sz w:val="28"/>
          <w:szCs w:val="28"/>
          <w:lang w:val="uk-UA" w:eastAsia="ru-RU"/>
        </w:rPr>
        <w:t xml:space="preserve">Будівництво централізованої каналізації по вулицях Світанкова, Слов’янська, </w:t>
      </w:r>
      <w:proofErr w:type="spellStart"/>
      <w:r w:rsidR="00C7139D" w:rsidRPr="00C7139D">
        <w:rPr>
          <w:rFonts w:ascii="Times New Roman" w:hAnsi="Times New Roman"/>
          <w:sz w:val="28"/>
          <w:szCs w:val="28"/>
          <w:lang w:val="uk-UA" w:eastAsia="ru-RU"/>
        </w:rPr>
        <w:t>Славутицька</w:t>
      </w:r>
      <w:proofErr w:type="spellEnd"/>
      <w:r w:rsidR="00C7139D" w:rsidRPr="00C7139D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C7139D" w:rsidRPr="00C7139D">
        <w:rPr>
          <w:rFonts w:ascii="Times New Roman" w:hAnsi="Times New Roman"/>
          <w:sz w:val="28"/>
          <w:szCs w:val="28"/>
          <w:lang w:val="uk-UA" w:eastAsia="ru-RU"/>
        </w:rPr>
        <w:t>Льговська</w:t>
      </w:r>
      <w:proofErr w:type="spellEnd"/>
      <w:r w:rsidR="00C7139D" w:rsidRPr="00C7139D">
        <w:rPr>
          <w:rFonts w:ascii="Times New Roman" w:hAnsi="Times New Roman"/>
          <w:sz w:val="28"/>
          <w:szCs w:val="28"/>
          <w:lang w:val="uk-UA" w:eastAsia="ru-RU"/>
        </w:rPr>
        <w:t xml:space="preserve">, Білогірська, Солов’їна в </w:t>
      </w:r>
      <w:proofErr w:type="spellStart"/>
      <w:r w:rsidR="00C7139D" w:rsidRPr="00C7139D">
        <w:rPr>
          <w:rFonts w:ascii="Times New Roman" w:hAnsi="Times New Roman"/>
          <w:sz w:val="28"/>
          <w:szCs w:val="28"/>
          <w:lang w:val="uk-UA" w:eastAsia="ru-RU"/>
        </w:rPr>
        <w:t>м.Чернігові</w:t>
      </w:r>
      <w:proofErr w:type="spellEnd"/>
      <w:r w:rsidRPr="00C7139D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C7139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7139D" w:rsidRDefault="00C7139D" w:rsidP="00296BEF">
      <w:pPr>
        <w:pStyle w:val="a3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сума капітальних вкладень складає 35 243 614,66 грн. (</w:t>
      </w:r>
      <w:r w:rsidRPr="009058CA">
        <w:rPr>
          <w:rFonts w:ascii="Times New Roman" w:hAnsi="Times New Roman"/>
          <w:sz w:val="28"/>
          <w:szCs w:val="28"/>
          <w:lang w:val="uk-UA" w:eastAsia="ru-RU"/>
        </w:rPr>
        <w:t>тридцять п’ять мільйонів двісті сорок три тисячі шістсот чотирнадцять гривень 66 копійок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296BEF" w:rsidRDefault="00296BEF" w:rsidP="00296BEF">
      <w:pPr>
        <w:pStyle w:val="a3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E10C67">
        <w:rPr>
          <w:rFonts w:ascii="Times New Roman" w:hAnsi="Times New Roman"/>
          <w:sz w:val="28"/>
          <w:szCs w:val="28"/>
          <w:lang w:val="uk-UA"/>
        </w:rPr>
        <w:t xml:space="preserve">рийняття рішення </w:t>
      </w:r>
      <w:r w:rsidRPr="003D0CDF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F50E9F">
        <w:rPr>
          <w:rFonts w:ascii="Times New Roman" w:hAnsi="Times New Roman"/>
          <w:sz w:val="28"/>
          <w:szCs w:val="28"/>
          <w:lang w:val="uk-UA" w:eastAsia="ru-RU"/>
        </w:rPr>
        <w:t>Про внесок у статутний капітал</w:t>
      </w:r>
      <w:r w:rsidRPr="003D0C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D0CDF"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комунального підприємства «Чернігівводоканал» Чернігівської міської ради</w:t>
      </w:r>
      <w:r w:rsidRPr="003D0CDF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Законом України «Про місцеве самоврядування в Україні» та Статутом </w:t>
      </w:r>
      <w:r w:rsidR="00C529D2" w:rsidRPr="00AF27FA">
        <w:rPr>
          <w:rFonts w:ascii="Times New Roman" w:hAnsi="Times New Roman"/>
          <w:sz w:val="28"/>
          <w:szCs w:val="28"/>
          <w:lang w:val="uk-UA"/>
        </w:rPr>
        <w:t>комунального підприємства «Чернігівводоканал» Чернігівської міської ради</w:t>
      </w:r>
      <w:r w:rsidR="00C529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віднесено до повноважень міської ради.</w:t>
      </w:r>
    </w:p>
    <w:p w:rsidR="002B7388" w:rsidRDefault="002B7388" w:rsidP="00B20B76">
      <w:pPr>
        <w:pStyle w:val="a3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C4342" w:rsidRDefault="00DC4342" w:rsidP="00204779">
      <w:pPr>
        <w:pStyle w:val="a3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D4AF5" w:rsidRPr="003D0CDF" w:rsidRDefault="005169A8" w:rsidP="00204779">
      <w:pPr>
        <w:pStyle w:val="a3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2B7388">
        <w:rPr>
          <w:rFonts w:ascii="Times New Roman" w:hAnsi="Times New Roman"/>
          <w:sz w:val="28"/>
          <w:szCs w:val="28"/>
          <w:lang w:val="uk-UA" w:eastAsia="ru-RU"/>
        </w:rPr>
        <w:t>иректор</w:t>
      </w:r>
      <w:r w:rsidR="00CA6679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2B7388">
        <w:rPr>
          <w:rFonts w:ascii="Times New Roman" w:hAnsi="Times New Roman"/>
          <w:sz w:val="28"/>
          <w:szCs w:val="28"/>
          <w:lang w:val="uk-UA" w:eastAsia="ru-RU"/>
        </w:rPr>
        <w:t xml:space="preserve"> КП «Чернігівводоканал»</w:t>
      </w:r>
      <w:r w:rsidR="005429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B7388">
        <w:rPr>
          <w:rFonts w:ascii="Times New Roman" w:hAnsi="Times New Roman"/>
          <w:sz w:val="28"/>
          <w:szCs w:val="28"/>
          <w:lang w:val="uk-UA" w:eastAsia="ru-RU"/>
        </w:rPr>
        <w:tab/>
      </w:r>
      <w:r w:rsidR="002B7388">
        <w:rPr>
          <w:rFonts w:ascii="Times New Roman" w:hAnsi="Times New Roman"/>
          <w:sz w:val="28"/>
          <w:szCs w:val="28"/>
          <w:lang w:val="uk-UA" w:eastAsia="ru-RU"/>
        </w:rPr>
        <w:tab/>
      </w:r>
      <w:r w:rsidR="002B7388">
        <w:rPr>
          <w:rFonts w:ascii="Times New Roman" w:hAnsi="Times New Roman"/>
          <w:sz w:val="28"/>
          <w:szCs w:val="28"/>
          <w:lang w:val="uk-UA" w:eastAsia="ru-RU"/>
        </w:rPr>
        <w:tab/>
      </w:r>
      <w:r w:rsidR="003F6EC4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="00C7139D">
        <w:rPr>
          <w:rFonts w:ascii="Times New Roman" w:hAnsi="Times New Roman"/>
          <w:sz w:val="28"/>
          <w:szCs w:val="28"/>
          <w:lang w:val="uk-UA" w:eastAsia="ru-RU"/>
        </w:rPr>
        <w:t>С. МАЛЯВКО</w:t>
      </w:r>
    </w:p>
    <w:sectPr w:rsidR="009D4AF5" w:rsidRPr="003D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520CA"/>
    <w:multiLevelType w:val="hybridMultilevel"/>
    <w:tmpl w:val="6910FC54"/>
    <w:lvl w:ilvl="0" w:tplc="BE4015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CB85744"/>
    <w:multiLevelType w:val="hybridMultilevel"/>
    <w:tmpl w:val="0F4630AC"/>
    <w:lvl w:ilvl="0" w:tplc="224C0758">
      <w:start w:val="1"/>
      <w:numFmt w:val="decimal"/>
      <w:lvlText w:val="%1."/>
      <w:lvlJc w:val="left"/>
      <w:pPr>
        <w:ind w:left="1722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C36"/>
    <w:rsid w:val="000B326C"/>
    <w:rsid w:val="00127A22"/>
    <w:rsid w:val="001E3CEA"/>
    <w:rsid w:val="00204779"/>
    <w:rsid w:val="00294AF1"/>
    <w:rsid w:val="00296BEF"/>
    <w:rsid w:val="002B7388"/>
    <w:rsid w:val="00353C36"/>
    <w:rsid w:val="003702EA"/>
    <w:rsid w:val="003B1EE9"/>
    <w:rsid w:val="003D0CDF"/>
    <w:rsid w:val="003D79E6"/>
    <w:rsid w:val="003F6EC4"/>
    <w:rsid w:val="0048301E"/>
    <w:rsid w:val="005169A8"/>
    <w:rsid w:val="005429F4"/>
    <w:rsid w:val="00737FB8"/>
    <w:rsid w:val="00745218"/>
    <w:rsid w:val="008B0B9C"/>
    <w:rsid w:val="009D4AF5"/>
    <w:rsid w:val="00A12B8D"/>
    <w:rsid w:val="00A541D1"/>
    <w:rsid w:val="00AB36E6"/>
    <w:rsid w:val="00AF27FA"/>
    <w:rsid w:val="00B20B76"/>
    <w:rsid w:val="00C529D2"/>
    <w:rsid w:val="00C7139D"/>
    <w:rsid w:val="00CA6679"/>
    <w:rsid w:val="00D55364"/>
    <w:rsid w:val="00DC4342"/>
    <w:rsid w:val="00E11B2C"/>
    <w:rsid w:val="00F52249"/>
    <w:rsid w:val="00F8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8928"/>
  <w15:docId w15:val="{A1E21B93-D1ED-4410-AA8B-EFEC4C0E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B7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Urist</cp:lastModifiedBy>
  <cp:revision>5</cp:revision>
  <cp:lastPrinted>2020-09-16T05:50:00Z</cp:lastPrinted>
  <dcterms:created xsi:type="dcterms:W3CDTF">2020-03-11T08:01:00Z</dcterms:created>
  <dcterms:modified xsi:type="dcterms:W3CDTF">2020-09-16T07:25:00Z</dcterms:modified>
</cp:coreProperties>
</file>