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B1" w:rsidRPr="003C68CF" w:rsidRDefault="00866FB1" w:rsidP="00866FB1">
      <w:pPr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14350" cy="676275"/>
            <wp:effectExtent l="0" t="0" r="0" b="9525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B1" w:rsidRPr="003C68CF" w:rsidRDefault="00866FB1" w:rsidP="00866FB1">
      <w:pPr>
        <w:jc w:val="center"/>
        <w:rPr>
          <w:b/>
          <w:bCs/>
          <w:szCs w:val="28"/>
          <w:lang w:val="uk-UA"/>
        </w:rPr>
      </w:pPr>
    </w:p>
    <w:p w:rsidR="00866FB1" w:rsidRPr="003C68CF" w:rsidRDefault="00866FB1" w:rsidP="00866FB1">
      <w:pPr>
        <w:spacing w:line="360" w:lineRule="auto"/>
        <w:jc w:val="center"/>
        <w:rPr>
          <w:b/>
          <w:bCs/>
          <w:szCs w:val="32"/>
          <w:lang w:val="uk-UA"/>
        </w:rPr>
      </w:pPr>
      <w:r w:rsidRPr="003C68CF">
        <w:rPr>
          <w:b/>
          <w:bCs/>
          <w:szCs w:val="32"/>
          <w:lang w:val="uk-UA"/>
        </w:rPr>
        <w:t>УКРАЇНА</w:t>
      </w:r>
    </w:p>
    <w:p w:rsidR="00866FB1" w:rsidRPr="003C68CF" w:rsidRDefault="00866FB1" w:rsidP="00866FB1">
      <w:pPr>
        <w:spacing w:after="120"/>
        <w:jc w:val="center"/>
        <w:outlineLvl w:val="1"/>
        <w:rPr>
          <w:b/>
          <w:bCs/>
          <w:sz w:val="28"/>
          <w:szCs w:val="32"/>
          <w:lang w:val="uk-UA"/>
        </w:rPr>
      </w:pPr>
      <w:r w:rsidRPr="003C68CF">
        <w:rPr>
          <w:b/>
          <w:sz w:val="28"/>
          <w:szCs w:val="32"/>
          <w:lang w:val="uk-UA"/>
        </w:rPr>
        <w:t>ЧЕРНІГІВСЬКА МІСЬКА РАДА</w:t>
      </w:r>
    </w:p>
    <w:p w:rsidR="00866FB1" w:rsidRPr="003C68CF" w:rsidRDefault="00866FB1" w:rsidP="00866FB1">
      <w:pPr>
        <w:shd w:val="clear" w:color="auto" w:fill="FFFFFF"/>
        <w:spacing w:after="120"/>
        <w:jc w:val="center"/>
        <w:rPr>
          <w:b/>
          <w:sz w:val="28"/>
          <w:szCs w:val="32"/>
          <w:lang w:val="uk-UA"/>
        </w:rPr>
      </w:pPr>
      <w:r w:rsidRPr="003C68CF">
        <w:rPr>
          <w:b/>
          <w:sz w:val="28"/>
          <w:szCs w:val="32"/>
          <w:lang w:val="uk-UA"/>
        </w:rPr>
        <w:t>ВИКОНАВЧИЙ КОМІТЕТ</w:t>
      </w:r>
    </w:p>
    <w:p w:rsidR="00866FB1" w:rsidRPr="003C68CF" w:rsidRDefault="00866FB1" w:rsidP="00866FB1">
      <w:pPr>
        <w:spacing w:after="120"/>
        <w:jc w:val="center"/>
        <w:rPr>
          <w:sz w:val="28"/>
          <w:szCs w:val="32"/>
          <w:lang w:val="uk-UA"/>
        </w:rPr>
      </w:pPr>
      <w:r w:rsidRPr="003C68CF">
        <w:rPr>
          <w:b/>
          <w:bCs/>
          <w:iCs/>
          <w:sz w:val="28"/>
          <w:szCs w:val="32"/>
          <w:lang w:val="uk-UA"/>
        </w:rPr>
        <w:t xml:space="preserve">Р І Ш Е Н </w:t>
      </w:r>
      <w:proofErr w:type="spellStart"/>
      <w:r w:rsidRPr="003C68CF">
        <w:rPr>
          <w:b/>
          <w:bCs/>
          <w:iCs/>
          <w:sz w:val="28"/>
          <w:szCs w:val="32"/>
          <w:lang w:val="uk-UA"/>
        </w:rPr>
        <w:t>Н</w:t>
      </w:r>
      <w:proofErr w:type="spellEnd"/>
      <w:r w:rsidRPr="003C68CF">
        <w:rPr>
          <w:b/>
          <w:bCs/>
          <w:iCs/>
          <w:sz w:val="28"/>
          <w:szCs w:val="32"/>
          <w:lang w:val="uk-UA"/>
        </w:rPr>
        <w:t xml:space="preserve"> Я</w:t>
      </w:r>
    </w:p>
    <w:p w:rsidR="00866FB1" w:rsidRPr="003C68CF" w:rsidRDefault="00866FB1" w:rsidP="00866FB1">
      <w:pPr>
        <w:jc w:val="both"/>
        <w:rPr>
          <w:sz w:val="28"/>
          <w:szCs w:val="28"/>
          <w:lang w:val="uk-UA"/>
        </w:rPr>
      </w:pPr>
    </w:p>
    <w:p w:rsidR="00866FB1" w:rsidRPr="003C68CF" w:rsidRDefault="00262C9A" w:rsidP="00866F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грудня</w:t>
      </w:r>
      <w:r>
        <w:rPr>
          <w:sz w:val="28"/>
          <w:szCs w:val="28"/>
          <w:lang w:val="uk-UA"/>
        </w:rPr>
        <w:t xml:space="preserve"> </w:t>
      </w:r>
      <w:r w:rsidR="00866FB1" w:rsidRPr="003C68CF">
        <w:rPr>
          <w:sz w:val="28"/>
          <w:szCs w:val="28"/>
          <w:lang w:val="uk-UA"/>
        </w:rPr>
        <w:t>20</w:t>
      </w:r>
      <w:r>
        <w:rPr>
          <w:sz w:val="26"/>
          <w:szCs w:val="26"/>
          <w:lang w:val="uk-UA"/>
        </w:rPr>
        <w:t>18</w:t>
      </w:r>
      <w:r w:rsidR="00866FB1" w:rsidRPr="003C68CF">
        <w:rPr>
          <w:sz w:val="28"/>
          <w:szCs w:val="28"/>
          <w:lang w:val="uk-UA"/>
        </w:rPr>
        <w:t xml:space="preserve">року               </w:t>
      </w:r>
      <w:r>
        <w:rPr>
          <w:sz w:val="28"/>
          <w:szCs w:val="28"/>
          <w:lang w:val="uk-UA"/>
        </w:rPr>
        <w:t xml:space="preserve">   </w:t>
      </w:r>
      <w:r w:rsidR="00866FB1" w:rsidRPr="003C68CF">
        <w:rPr>
          <w:sz w:val="28"/>
          <w:szCs w:val="28"/>
          <w:lang w:val="uk-UA"/>
        </w:rPr>
        <w:t xml:space="preserve">   м. Чернігів </w:t>
      </w:r>
      <w:r w:rsidR="00866FB1" w:rsidRPr="003C68CF">
        <w:rPr>
          <w:sz w:val="28"/>
          <w:szCs w:val="28"/>
          <w:lang w:val="uk-UA"/>
        </w:rPr>
        <w:tab/>
      </w:r>
      <w:r w:rsidR="00866FB1" w:rsidRPr="003C68CF">
        <w:rPr>
          <w:sz w:val="28"/>
          <w:szCs w:val="28"/>
          <w:lang w:val="uk-UA"/>
        </w:rPr>
        <w:tab/>
      </w:r>
      <w:r w:rsidR="00866FB1" w:rsidRPr="003C68CF">
        <w:rPr>
          <w:sz w:val="28"/>
          <w:szCs w:val="28"/>
          <w:lang w:val="uk-UA"/>
        </w:rPr>
        <w:tab/>
      </w:r>
      <w:r w:rsidR="00866FB1" w:rsidRPr="003C68CF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649</w:t>
      </w:r>
      <w:bookmarkStart w:id="0" w:name="_GoBack"/>
      <w:bookmarkEnd w:id="0"/>
    </w:p>
    <w:p w:rsidR="00866FB1" w:rsidRPr="003C68CF" w:rsidRDefault="00866FB1" w:rsidP="00866FB1">
      <w:pPr>
        <w:jc w:val="both"/>
        <w:rPr>
          <w:i/>
          <w:sz w:val="28"/>
          <w:szCs w:val="28"/>
          <w:lang w:val="uk-UA"/>
        </w:rPr>
      </w:pPr>
    </w:p>
    <w:p w:rsidR="00866FB1" w:rsidRPr="003C68CF" w:rsidRDefault="00866FB1" w:rsidP="00866F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6FB1" w:rsidRDefault="00866FB1" w:rsidP="00866FB1">
      <w:pPr>
        <w:rPr>
          <w:color w:val="000000"/>
          <w:sz w:val="28"/>
          <w:szCs w:val="25"/>
          <w:lang w:val="uk-UA"/>
        </w:rPr>
      </w:pPr>
      <w:r>
        <w:rPr>
          <w:color w:val="000000"/>
          <w:sz w:val="28"/>
          <w:szCs w:val="25"/>
          <w:lang w:val="uk-UA"/>
        </w:rPr>
        <w:t>Про доповнення виду</w:t>
      </w:r>
    </w:p>
    <w:p w:rsidR="00866FB1" w:rsidRDefault="00866FB1" w:rsidP="00866FB1">
      <w:pPr>
        <w:rPr>
          <w:color w:val="000000"/>
          <w:sz w:val="28"/>
          <w:szCs w:val="25"/>
          <w:lang w:val="uk-UA"/>
        </w:rPr>
      </w:pPr>
      <w:r>
        <w:rPr>
          <w:color w:val="000000"/>
          <w:sz w:val="28"/>
          <w:szCs w:val="25"/>
          <w:lang w:val="uk-UA"/>
        </w:rPr>
        <w:t xml:space="preserve">діяльності </w:t>
      </w:r>
      <w:r w:rsidRPr="002C0DBB">
        <w:rPr>
          <w:color w:val="000000"/>
          <w:sz w:val="28"/>
          <w:szCs w:val="25"/>
          <w:lang w:val="uk-UA"/>
        </w:rPr>
        <w:t>ком</w:t>
      </w:r>
      <w:r>
        <w:rPr>
          <w:color w:val="000000"/>
          <w:sz w:val="28"/>
          <w:szCs w:val="25"/>
          <w:lang w:val="uk-UA"/>
        </w:rPr>
        <w:t>унального</w:t>
      </w:r>
    </w:p>
    <w:p w:rsidR="00866FB1" w:rsidRDefault="00866FB1" w:rsidP="00866FB1">
      <w:pPr>
        <w:rPr>
          <w:color w:val="000000"/>
          <w:sz w:val="28"/>
          <w:szCs w:val="25"/>
          <w:lang w:val="uk-UA"/>
        </w:rPr>
      </w:pPr>
      <w:r>
        <w:rPr>
          <w:color w:val="000000"/>
          <w:sz w:val="28"/>
          <w:szCs w:val="25"/>
          <w:lang w:val="uk-UA"/>
        </w:rPr>
        <w:t>підприємства «</w:t>
      </w:r>
      <w:r w:rsidR="00377498">
        <w:rPr>
          <w:color w:val="000000"/>
          <w:sz w:val="28"/>
          <w:szCs w:val="25"/>
          <w:lang w:val="uk-UA"/>
        </w:rPr>
        <w:t>Новозаводське</w:t>
      </w:r>
      <w:r>
        <w:rPr>
          <w:color w:val="000000"/>
          <w:sz w:val="28"/>
          <w:szCs w:val="25"/>
          <w:lang w:val="uk-UA"/>
        </w:rPr>
        <w:t>»</w:t>
      </w:r>
    </w:p>
    <w:p w:rsidR="00866FB1" w:rsidRDefault="00866FB1" w:rsidP="00866FB1">
      <w:pPr>
        <w:rPr>
          <w:color w:val="000000"/>
          <w:sz w:val="28"/>
          <w:szCs w:val="25"/>
          <w:lang w:val="uk-UA"/>
        </w:rPr>
      </w:pPr>
      <w:r w:rsidRPr="002C0DBB">
        <w:rPr>
          <w:color w:val="000000"/>
          <w:sz w:val="28"/>
          <w:szCs w:val="25"/>
          <w:lang w:val="uk-UA"/>
        </w:rPr>
        <w:t>Чернігівської міської ради</w:t>
      </w:r>
    </w:p>
    <w:p w:rsidR="00866FB1" w:rsidRPr="003C68CF" w:rsidRDefault="00866FB1" w:rsidP="00866FB1">
      <w:pPr>
        <w:rPr>
          <w:color w:val="000000"/>
          <w:sz w:val="28"/>
          <w:szCs w:val="25"/>
          <w:lang w:val="uk-UA"/>
        </w:rPr>
      </w:pPr>
      <w:r w:rsidRPr="003C68CF">
        <w:rPr>
          <w:color w:val="000000"/>
          <w:sz w:val="28"/>
          <w:szCs w:val="25"/>
          <w:lang w:val="uk-UA"/>
        </w:rPr>
        <w:t> </w:t>
      </w:r>
    </w:p>
    <w:p w:rsidR="00866FB1" w:rsidRDefault="00866FB1" w:rsidP="00866FB1">
      <w:pPr>
        <w:pStyle w:val="a3"/>
        <w:tabs>
          <w:tab w:val="left" w:pos="993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5"/>
        </w:rPr>
      </w:pPr>
      <w:r w:rsidRPr="00306AC8">
        <w:rPr>
          <w:color w:val="000000"/>
          <w:sz w:val="28"/>
          <w:szCs w:val="25"/>
        </w:rPr>
        <w:t xml:space="preserve">Відповідно до </w:t>
      </w:r>
      <w:r>
        <w:rPr>
          <w:color w:val="000000"/>
          <w:sz w:val="28"/>
          <w:szCs w:val="28"/>
        </w:rPr>
        <w:t>пункту</w:t>
      </w:r>
      <w:r w:rsidRPr="00306AC8">
        <w:rPr>
          <w:color w:val="000000"/>
          <w:sz w:val="28"/>
          <w:szCs w:val="28"/>
        </w:rPr>
        <w:t xml:space="preserve"> 1 статті 29 Закону України «Про місцеве самоврядування в Україні»</w:t>
      </w:r>
      <w:r>
        <w:rPr>
          <w:color w:val="000000"/>
          <w:sz w:val="28"/>
          <w:szCs w:val="28"/>
        </w:rPr>
        <w:t xml:space="preserve">, </w:t>
      </w:r>
      <w:r w:rsidRPr="00306AC8">
        <w:rPr>
          <w:color w:val="000000"/>
          <w:sz w:val="28"/>
          <w:szCs w:val="25"/>
        </w:rPr>
        <w:t>вимог статті 57 Господарського кодексу України</w:t>
      </w:r>
      <w:r>
        <w:rPr>
          <w:color w:val="000000"/>
          <w:sz w:val="28"/>
          <w:szCs w:val="25"/>
        </w:rPr>
        <w:t>,</w:t>
      </w:r>
      <w:r>
        <w:rPr>
          <w:color w:val="000000"/>
          <w:sz w:val="28"/>
          <w:szCs w:val="28"/>
        </w:rPr>
        <w:t xml:space="preserve"> керуючись</w:t>
      </w:r>
      <w:r w:rsidRPr="00306AC8">
        <w:rPr>
          <w:color w:val="000000"/>
          <w:sz w:val="28"/>
          <w:szCs w:val="28"/>
        </w:rPr>
        <w:t xml:space="preserve"> рішенням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</w:t>
      </w:r>
      <w:r>
        <w:rPr>
          <w:color w:val="000000"/>
          <w:sz w:val="28"/>
          <w:szCs w:val="28"/>
        </w:rPr>
        <w:t>,</w:t>
      </w:r>
      <w:r w:rsidRPr="00306AC8">
        <w:rPr>
          <w:color w:val="000000"/>
          <w:sz w:val="28"/>
          <w:szCs w:val="25"/>
        </w:rPr>
        <w:t xml:space="preserve"> виконавчий комітет міської ради вирішив:</w:t>
      </w:r>
    </w:p>
    <w:p w:rsidR="00866FB1" w:rsidRDefault="00866FB1" w:rsidP="00866FB1">
      <w:pPr>
        <w:ind w:firstLine="709"/>
        <w:jc w:val="both"/>
        <w:rPr>
          <w:sz w:val="28"/>
          <w:szCs w:val="25"/>
          <w:lang w:val="uk-UA"/>
        </w:rPr>
      </w:pPr>
      <w:r>
        <w:rPr>
          <w:color w:val="000000"/>
          <w:spacing w:val="-2"/>
          <w:sz w:val="28"/>
          <w:szCs w:val="25"/>
          <w:lang w:val="uk-UA"/>
        </w:rPr>
        <w:t>1</w:t>
      </w:r>
      <w:r w:rsidRPr="00AF777B">
        <w:rPr>
          <w:color w:val="000000"/>
          <w:spacing w:val="-2"/>
          <w:sz w:val="28"/>
          <w:szCs w:val="25"/>
          <w:lang w:val="uk-UA"/>
        </w:rPr>
        <w:t xml:space="preserve">. </w:t>
      </w:r>
      <w:r>
        <w:rPr>
          <w:color w:val="000000"/>
          <w:spacing w:val="-2"/>
          <w:sz w:val="28"/>
          <w:szCs w:val="25"/>
          <w:lang w:val="uk-UA"/>
        </w:rPr>
        <w:t xml:space="preserve">Доповнити види </w:t>
      </w:r>
      <w:r w:rsidRPr="00AF777B">
        <w:rPr>
          <w:color w:val="000000"/>
          <w:spacing w:val="-2"/>
          <w:sz w:val="28"/>
          <w:szCs w:val="25"/>
          <w:lang w:val="uk-UA"/>
        </w:rPr>
        <w:t>діяльності комунального підприємства «</w:t>
      </w:r>
      <w:r w:rsidR="00377498">
        <w:rPr>
          <w:color w:val="000000"/>
          <w:spacing w:val="-2"/>
          <w:sz w:val="28"/>
          <w:szCs w:val="25"/>
          <w:lang w:val="uk-UA"/>
        </w:rPr>
        <w:t>Новозаводське</w:t>
      </w:r>
      <w:r w:rsidRPr="00AF777B">
        <w:rPr>
          <w:color w:val="000000"/>
          <w:spacing w:val="-2"/>
          <w:sz w:val="28"/>
          <w:szCs w:val="25"/>
          <w:lang w:val="uk-UA"/>
        </w:rPr>
        <w:t>» Чернігівської міської ради (</w:t>
      </w:r>
      <w:r w:rsidRPr="00AF777B">
        <w:rPr>
          <w:spacing w:val="-2"/>
          <w:sz w:val="28"/>
          <w:szCs w:val="28"/>
          <w:lang w:val="uk-UA"/>
        </w:rPr>
        <w:t>ЄДРПОУ</w:t>
      </w:r>
      <w:r>
        <w:rPr>
          <w:spacing w:val="-2"/>
          <w:sz w:val="28"/>
          <w:szCs w:val="28"/>
          <w:lang w:val="uk-UA"/>
        </w:rPr>
        <w:t xml:space="preserve"> </w:t>
      </w:r>
      <w:r w:rsidRPr="00D2504D">
        <w:rPr>
          <w:color w:val="000000"/>
          <w:spacing w:val="-2"/>
          <w:sz w:val="28"/>
          <w:szCs w:val="25"/>
          <w:lang w:val="uk-UA"/>
        </w:rPr>
        <w:t>0</w:t>
      </w:r>
      <w:r w:rsidR="00377498">
        <w:rPr>
          <w:color w:val="000000"/>
          <w:spacing w:val="-2"/>
          <w:sz w:val="28"/>
          <w:szCs w:val="25"/>
          <w:lang w:val="uk-UA"/>
        </w:rPr>
        <w:t>5391821</w:t>
      </w:r>
      <w:r w:rsidRPr="00AF777B">
        <w:rPr>
          <w:color w:val="000000"/>
          <w:spacing w:val="-2"/>
          <w:sz w:val="28"/>
          <w:szCs w:val="25"/>
          <w:lang w:val="uk-UA"/>
        </w:rPr>
        <w:t>)</w:t>
      </w:r>
      <w:r>
        <w:rPr>
          <w:color w:val="000000"/>
          <w:spacing w:val="-2"/>
          <w:sz w:val="28"/>
          <w:szCs w:val="25"/>
          <w:lang w:val="uk-UA"/>
        </w:rPr>
        <w:t>,</w:t>
      </w:r>
      <w:r w:rsidRPr="00AF777B">
        <w:rPr>
          <w:color w:val="000000"/>
          <w:spacing w:val="-2"/>
          <w:sz w:val="28"/>
          <w:szCs w:val="25"/>
          <w:lang w:val="uk-UA"/>
        </w:rPr>
        <w:t xml:space="preserve"> </w:t>
      </w:r>
      <w:r w:rsidRPr="0036032E">
        <w:rPr>
          <w:sz w:val="28"/>
          <w:szCs w:val="28"/>
          <w:lang w:val="uk-UA"/>
        </w:rPr>
        <w:t>що містяться в Єдиному державному реєстрі юридичних осіб, фізичних осіб-підприємців та громадських формувань,</w:t>
      </w:r>
      <w:r w:rsidRPr="00262C9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262C9A">
        <w:rPr>
          <w:rFonts w:ascii="Times New Roman CYR" w:hAnsi="Times New Roman CYR" w:cs="Times New Roman CYR"/>
          <w:sz w:val="28"/>
          <w:szCs w:val="28"/>
          <w:lang w:val="uk-UA"/>
        </w:rPr>
        <w:t>КВЕД</w:t>
      </w:r>
      <w:r>
        <w:rPr>
          <w:color w:val="000000"/>
          <w:spacing w:val="-2"/>
          <w:sz w:val="28"/>
          <w:szCs w:val="25"/>
          <w:lang w:val="uk-UA"/>
        </w:rPr>
        <w:t xml:space="preserve"> </w:t>
      </w:r>
      <w:r w:rsidRPr="00100521">
        <w:rPr>
          <w:sz w:val="28"/>
          <w:szCs w:val="25"/>
          <w:lang w:val="uk-UA"/>
        </w:rPr>
        <w:t>68.32</w:t>
      </w:r>
      <w:r>
        <w:rPr>
          <w:sz w:val="28"/>
          <w:szCs w:val="25"/>
          <w:lang w:val="uk-UA"/>
        </w:rPr>
        <w:t xml:space="preserve"> </w:t>
      </w:r>
      <w:r w:rsidRPr="00100521">
        <w:rPr>
          <w:sz w:val="28"/>
          <w:szCs w:val="25"/>
          <w:lang w:val="uk-UA"/>
        </w:rPr>
        <w:t xml:space="preserve"> -  Управління нерухомим майном за винагороду або на основі контракту.</w:t>
      </w:r>
    </w:p>
    <w:p w:rsidR="00866FB1" w:rsidRDefault="00866FB1" w:rsidP="00866FB1">
      <w:pPr>
        <w:ind w:firstLine="709"/>
        <w:jc w:val="both"/>
        <w:rPr>
          <w:sz w:val="28"/>
          <w:szCs w:val="25"/>
          <w:lang w:val="uk-UA"/>
        </w:rPr>
      </w:pPr>
    </w:p>
    <w:p w:rsidR="00866FB1" w:rsidRPr="0036032E" w:rsidRDefault="00866FB1" w:rsidP="00866FB1">
      <w:pPr>
        <w:ind w:firstLine="709"/>
        <w:jc w:val="both"/>
        <w:rPr>
          <w:sz w:val="28"/>
          <w:szCs w:val="25"/>
          <w:lang w:val="uk-UA"/>
        </w:rPr>
      </w:pPr>
      <w:r>
        <w:rPr>
          <w:sz w:val="28"/>
          <w:lang w:val="uk-UA"/>
        </w:rPr>
        <w:t xml:space="preserve">2. </w:t>
      </w:r>
      <w:r w:rsidRPr="0036032E">
        <w:rPr>
          <w:sz w:val="28"/>
          <w:lang w:val="uk-UA"/>
        </w:rPr>
        <w:t xml:space="preserve">Комунальному підприємству </w:t>
      </w:r>
      <w:r>
        <w:rPr>
          <w:sz w:val="28"/>
          <w:lang w:val="uk-UA"/>
        </w:rPr>
        <w:t>«</w:t>
      </w:r>
      <w:r w:rsidR="00377498">
        <w:rPr>
          <w:sz w:val="28"/>
          <w:lang w:val="uk-UA"/>
        </w:rPr>
        <w:t>Новозаводське</w:t>
      </w:r>
      <w:r>
        <w:rPr>
          <w:sz w:val="28"/>
          <w:lang w:val="uk-UA"/>
        </w:rPr>
        <w:t>» Чернігівської</w:t>
      </w:r>
      <w:r w:rsidRPr="0036032E">
        <w:rPr>
          <w:sz w:val="28"/>
          <w:lang w:val="uk-UA"/>
        </w:rPr>
        <w:t xml:space="preserve"> міської</w:t>
      </w:r>
      <w:r>
        <w:rPr>
          <w:sz w:val="28"/>
          <w:lang w:val="uk-UA"/>
        </w:rPr>
        <w:t xml:space="preserve"> ради (</w:t>
      </w:r>
      <w:r w:rsidR="00377498">
        <w:rPr>
          <w:sz w:val="28"/>
          <w:lang w:val="uk-UA"/>
        </w:rPr>
        <w:t>Морський В. І</w:t>
      </w:r>
      <w:r>
        <w:rPr>
          <w:sz w:val="28"/>
          <w:lang w:val="uk-UA"/>
        </w:rPr>
        <w:t>.</w:t>
      </w:r>
      <w:r w:rsidRPr="0036032E">
        <w:rPr>
          <w:sz w:val="28"/>
          <w:lang w:val="uk-UA"/>
        </w:rPr>
        <w:t>) забезпечити реєстрацію змін до відомост</w:t>
      </w:r>
      <w:r>
        <w:rPr>
          <w:sz w:val="28"/>
          <w:lang w:val="uk-UA"/>
        </w:rPr>
        <w:t>е</w:t>
      </w:r>
      <w:r w:rsidR="00377498">
        <w:rPr>
          <w:sz w:val="28"/>
          <w:lang w:val="uk-UA"/>
        </w:rPr>
        <w:t>й про комунальне підприємство «Новозаводське</w:t>
      </w:r>
      <w:r>
        <w:rPr>
          <w:sz w:val="28"/>
          <w:lang w:val="uk-UA"/>
        </w:rPr>
        <w:t>» Чернігівської</w:t>
      </w:r>
      <w:r w:rsidRPr="0036032E">
        <w:rPr>
          <w:sz w:val="28"/>
          <w:lang w:val="uk-UA"/>
        </w:rPr>
        <w:t xml:space="preserve"> міської ради, що містять</w:t>
      </w:r>
      <w:r>
        <w:rPr>
          <w:sz w:val="28"/>
          <w:lang w:val="uk-UA"/>
        </w:rPr>
        <w:t>ся в Єдиному державному реєстрі.</w:t>
      </w:r>
    </w:p>
    <w:p w:rsidR="00866FB1" w:rsidRPr="0036032E" w:rsidRDefault="00866FB1" w:rsidP="00866FB1">
      <w:pPr>
        <w:ind w:firstLine="709"/>
        <w:jc w:val="both"/>
        <w:rPr>
          <w:color w:val="000000"/>
          <w:spacing w:val="-2"/>
          <w:sz w:val="28"/>
          <w:szCs w:val="25"/>
          <w:lang w:val="uk-UA"/>
        </w:rPr>
      </w:pPr>
    </w:p>
    <w:p w:rsidR="00866FB1" w:rsidRPr="003C68CF" w:rsidRDefault="00866FB1" w:rsidP="00866FB1">
      <w:pPr>
        <w:spacing w:after="120"/>
        <w:ind w:firstLine="709"/>
        <w:jc w:val="both"/>
        <w:rPr>
          <w:color w:val="000000"/>
          <w:sz w:val="28"/>
          <w:szCs w:val="25"/>
          <w:lang w:val="uk-UA"/>
        </w:rPr>
      </w:pPr>
      <w:r>
        <w:rPr>
          <w:color w:val="000000"/>
          <w:sz w:val="28"/>
          <w:szCs w:val="25"/>
          <w:lang w:val="uk-UA"/>
        </w:rPr>
        <w:t>3</w:t>
      </w:r>
      <w:r w:rsidRPr="003C68CF">
        <w:rPr>
          <w:color w:val="000000"/>
          <w:sz w:val="28"/>
          <w:szCs w:val="25"/>
          <w:lang w:val="uk-UA"/>
        </w:rPr>
        <w:t xml:space="preserve">. Контроль за виконанням цього рішення покласти на заступника міського голови </w:t>
      </w:r>
      <w:r w:rsidRPr="008B6105">
        <w:rPr>
          <w:sz w:val="28"/>
          <w:szCs w:val="28"/>
          <w:lang w:val="uk-UA"/>
        </w:rPr>
        <w:t>Черненка А. В.</w:t>
      </w:r>
    </w:p>
    <w:p w:rsidR="00866FB1" w:rsidRDefault="00866FB1" w:rsidP="008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:rsidR="00866FB1" w:rsidRDefault="00866FB1" w:rsidP="008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:rsidR="00866FB1" w:rsidRPr="003C68CF" w:rsidRDefault="00866FB1" w:rsidP="00866FB1">
      <w:pPr>
        <w:spacing w:after="120"/>
        <w:jc w:val="both"/>
        <w:rPr>
          <w:sz w:val="28"/>
          <w:szCs w:val="28"/>
          <w:lang w:val="uk-UA"/>
        </w:rPr>
      </w:pPr>
      <w:r w:rsidRPr="003C68CF">
        <w:rPr>
          <w:sz w:val="28"/>
          <w:szCs w:val="28"/>
          <w:lang w:val="uk-UA"/>
        </w:rPr>
        <w:t xml:space="preserve">Міський голова </w:t>
      </w:r>
      <w:r w:rsidRPr="003C68CF">
        <w:rPr>
          <w:sz w:val="28"/>
          <w:szCs w:val="28"/>
          <w:lang w:val="uk-UA"/>
        </w:rPr>
        <w:tab/>
      </w:r>
      <w:r w:rsidRPr="003C68CF">
        <w:rPr>
          <w:sz w:val="28"/>
          <w:szCs w:val="28"/>
          <w:lang w:val="uk-UA"/>
        </w:rPr>
        <w:tab/>
      </w:r>
      <w:r w:rsidRPr="003C68CF">
        <w:rPr>
          <w:sz w:val="28"/>
          <w:szCs w:val="28"/>
          <w:lang w:val="uk-UA"/>
        </w:rPr>
        <w:tab/>
      </w:r>
      <w:r w:rsidRPr="003C68CF">
        <w:rPr>
          <w:sz w:val="28"/>
          <w:szCs w:val="28"/>
          <w:lang w:val="uk-UA"/>
        </w:rPr>
        <w:tab/>
      </w:r>
      <w:r w:rsidRPr="003C68CF">
        <w:rPr>
          <w:sz w:val="28"/>
          <w:szCs w:val="28"/>
          <w:lang w:val="uk-UA"/>
        </w:rPr>
        <w:tab/>
      </w:r>
      <w:r w:rsidRPr="003C68CF">
        <w:rPr>
          <w:sz w:val="28"/>
          <w:szCs w:val="28"/>
          <w:lang w:val="uk-UA"/>
        </w:rPr>
        <w:tab/>
      </w:r>
      <w:r w:rsidRPr="003C68CF">
        <w:rPr>
          <w:sz w:val="28"/>
          <w:szCs w:val="28"/>
          <w:lang w:val="uk-UA"/>
        </w:rPr>
        <w:tab/>
      </w:r>
      <w:r w:rsidRPr="003C68CF">
        <w:rPr>
          <w:sz w:val="28"/>
          <w:szCs w:val="28"/>
          <w:lang w:val="uk-UA"/>
        </w:rPr>
        <w:tab/>
        <w:t>В. А. Атрошенко</w:t>
      </w:r>
    </w:p>
    <w:p w:rsidR="00866FB1" w:rsidRDefault="00866FB1" w:rsidP="00866FB1">
      <w:pPr>
        <w:spacing w:after="120"/>
        <w:jc w:val="both"/>
        <w:rPr>
          <w:sz w:val="28"/>
          <w:szCs w:val="28"/>
          <w:lang w:val="uk-UA"/>
        </w:rPr>
      </w:pPr>
    </w:p>
    <w:p w:rsidR="00866FB1" w:rsidRDefault="00866FB1" w:rsidP="008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М. П. Черненок</w:t>
      </w:r>
    </w:p>
    <w:p w:rsidR="00866FB1" w:rsidRPr="00FF6BC9" w:rsidRDefault="00866FB1" w:rsidP="0086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:rsidR="00CF294B" w:rsidRPr="00866FB1" w:rsidRDefault="00262C9A">
      <w:pPr>
        <w:rPr>
          <w:lang w:val="uk-UA"/>
        </w:rPr>
      </w:pPr>
    </w:p>
    <w:sectPr w:rsidR="00CF294B" w:rsidRPr="00866FB1" w:rsidSect="00AF777B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B1"/>
    <w:rsid w:val="00262C9A"/>
    <w:rsid w:val="003152EF"/>
    <w:rsid w:val="00377498"/>
    <w:rsid w:val="00866FB1"/>
    <w:rsid w:val="00CA0E5E"/>
    <w:rsid w:val="00D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FB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66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F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FB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66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Вікторія В. Латина</cp:lastModifiedBy>
  <cp:revision>4</cp:revision>
  <dcterms:created xsi:type="dcterms:W3CDTF">2018-12-13T15:00:00Z</dcterms:created>
  <dcterms:modified xsi:type="dcterms:W3CDTF">2018-12-22T08:09:00Z</dcterms:modified>
</cp:coreProperties>
</file>