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2D" w:rsidRPr="00A80E7E" w:rsidRDefault="001C352D" w:rsidP="0005259C">
      <w:pPr>
        <w:jc w:val="center"/>
        <w:rPr>
          <w:b/>
          <w:sz w:val="28"/>
          <w:szCs w:val="28"/>
        </w:rPr>
      </w:pPr>
      <w:proofErr w:type="spellStart"/>
      <w:r w:rsidRPr="00A80E7E">
        <w:rPr>
          <w:b/>
          <w:sz w:val="28"/>
          <w:szCs w:val="28"/>
        </w:rPr>
        <w:t>Пояснювальна</w:t>
      </w:r>
      <w:proofErr w:type="spellEnd"/>
      <w:r w:rsidRPr="00A80E7E">
        <w:rPr>
          <w:b/>
          <w:sz w:val="28"/>
          <w:szCs w:val="28"/>
        </w:rPr>
        <w:t xml:space="preserve"> записка</w:t>
      </w:r>
    </w:p>
    <w:p w:rsidR="001C352D" w:rsidRPr="00A80E7E" w:rsidRDefault="00154DA2" w:rsidP="001C352D">
      <w:pPr>
        <w:jc w:val="center"/>
        <w:rPr>
          <w:b/>
          <w:sz w:val="28"/>
          <w:szCs w:val="28"/>
        </w:rPr>
      </w:pPr>
      <w:r w:rsidRPr="00A80E7E">
        <w:rPr>
          <w:b/>
          <w:sz w:val="28"/>
          <w:szCs w:val="28"/>
        </w:rPr>
        <w:t>до про</w:t>
      </w:r>
      <w:r w:rsidRPr="00A80E7E">
        <w:rPr>
          <w:b/>
          <w:sz w:val="28"/>
          <w:szCs w:val="28"/>
          <w:lang w:val="uk-UA"/>
        </w:rPr>
        <w:t>є</w:t>
      </w:r>
      <w:proofErr w:type="spellStart"/>
      <w:r w:rsidR="001C352D" w:rsidRPr="00A80E7E">
        <w:rPr>
          <w:b/>
          <w:sz w:val="28"/>
          <w:szCs w:val="28"/>
        </w:rPr>
        <w:t>кту</w:t>
      </w:r>
      <w:proofErr w:type="spellEnd"/>
      <w:r w:rsidR="001C352D" w:rsidRPr="00A80E7E">
        <w:rPr>
          <w:b/>
          <w:sz w:val="28"/>
          <w:szCs w:val="28"/>
        </w:rPr>
        <w:t xml:space="preserve"> </w:t>
      </w:r>
      <w:proofErr w:type="spellStart"/>
      <w:proofErr w:type="gramStart"/>
      <w:r w:rsidR="001C352D" w:rsidRPr="00A80E7E">
        <w:rPr>
          <w:b/>
          <w:sz w:val="28"/>
          <w:szCs w:val="28"/>
        </w:rPr>
        <w:t>р</w:t>
      </w:r>
      <w:proofErr w:type="gramEnd"/>
      <w:r w:rsidR="001C352D" w:rsidRPr="00A80E7E">
        <w:rPr>
          <w:b/>
          <w:sz w:val="28"/>
          <w:szCs w:val="28"/>
        </w:rPr>
        <w:t>ішення</w:t>
      </w:r>
      <w:proofErr w:type="spellEnd"/>
      <w:r w:rsidR="001C352D" w:rsidRPr="00A80E7E">
        <w:rPr>
          <w:b/>
          <w:sz w:val="28"/>
          <w:szCs w:val="28"/>
        </w:rPr>
        <w:t xml:space="preserve"> </w:t>
      </w:r>
      <w:proofErr w:type="spellStart"/>
      <w:r w:rsidR="001C352D" w:rsidRPr="00A80E7E">
        <w:rPr>
          <w:b/>
          <w:sz w:val="28"/>
          <w:szCs w:val="28"/>
        </w:rPr>
        <w:t>виконавчого</w:t>
      </w:r>
      <w:proofErr w:type="spellEnd"/>
      <w:r w:rsidR="001C352D" w:rsidRPr="00A80E7E">
        <w:rPr>
          <w:b/>
          <w:sz w:val="28"/>
          <w:szCs w:val="28"/>
        </w:rPr>
        <w:t xml:space="preserve"> </w:t>
      </w:r>
      <w:proofErr w:type="spellStart"/>
      <w:r w:rsidR="001C352D" w:rsidRPr="00A80E7E">
        <w:rPr>
          <w:b/>
          <w:sz w:val="28"/>
          <w:szCs w:val="28"/>
        </w:rPr>
        <w:t>комітету</w:t>
      </w:r>
      <w:proofErr w:type="spellEnd"/>
      <w:r w:rsidR="001C352D" w:rsidRPr="00A80E7E">
        <w:rPr>
          <w:b/>
          <w:sz w:val="28"/>
          <w:szCs w:val="28"/>
        </w:rPr>
        <w:t xml:space="preserve"> </w:t>
      </w:r>
      <w:proofErr w:type="spellStart"/>
      <w:r w:rsidR="001C352D" w:rsidRPr="00A80E7E">
        <w:rPr>
          <w:b/>
          <w:sz w:val="28"/>
          <w:szCs w:val="28"/>
        </w:rPr>
        <w:t>міської</w:t>
      </w:r>
      <w:proofErr w:type="spellEnd"/>
      <w:r w:rsidR="001C352D" w:rsidRPr="00A80E7E">
        <w:rPr>
          <w:b/>
          <w:sz w:val="28"/>
          <w:szCs w:val="28"/>
        </w:rPr>
        <w:t xml:space="preserve"> ради  </w:t>
      </w:r>
    </w:p>
    <w:p w:rsidR="001C352D" w:rsidRDefault="001C352D" w:rsidP="001C352D">
      <w:pPr>
        <w:jc w:val="center"/>
        <w:rPr>
          <w:b/>
          <w:sz w:val="28"/>
          <w:szCs w:val="28"/>
          <w:lang w:val="uk-UA"/>
        </w:rPr>
      </w:pPr>
      <w:r w:rsidRPr="00A80E7E">
        <w:rPr>
          <w:b/>
          <w:sz w:val="28"/>
          <w:szCs w:val="28"/>
        </w:rPr>
        <w:t xml:space="preserve">«Про </w:t>
      </w:r>
      <w:proofErr w:type="spellStart"/>
      <w:r w:rsidRPr="00A80E7E">
        <w:rPr>
          <w:b/>
          <w:sz w:val="28"/>
          <w:szCs w:val="28"/>
        </w:rPr>
        <w:t>встановлення</w:t>
      </w:r>
      <w:proofErr w:type="spellEnd"/>
      <w:r w:rsidRPr="00A80E7E">
        <w:rPr>
          <w:b/>
          <w:sz w:val="28"/>
          <w:szCs w:val="28"/>
        </w:rPr>
        <w:t xml:space="preserve"> </w:t>
      </w:r>
      <w:proofErr w:type="spellStart"/>
      <w:r w:rsidRPr="00A80E7E">
        <w:rPr>
          <w:b/>
          <w:sz w:val="28"/>
          <w:szCs w:val="28"/>
        </w:rPr>
        <w:t>режимів</w:t>
      </w:r>
      <w:proofErr w:type="spellEnd"/>
      <w:r w:rsidRPr="00A80E7E">
        <w:rPr>
          <w:b/>
          <w:sz w:val="28"/>
          <w:szCs w:val="28"/>
        </w:rPr>
        <w:t xml:space="preserve"> </w:t>
      </w:r>
      <w:proofErr w:type="spellStart"/>
      <w:r w:rsidRPr="00A80E7E">
        <w:rPr>
          <w:b/>
          <w:sz w:val="28"/>
          <w:szCs w:val="28"/>
        </w:rPr>
        <w:t>роботи</w:t>
      </w:r>
      <w:proofErr w:type="spellEnd"/>
      <w:r w:rsidRPr="00A80E7E">
        <w:rPr>
          <w:b/>
          <w:sz w:val="28"/>
          <w:szCs w:val="28"/>
        </w:rPr>
        <w:t xml:space="preserve"> </w:t>
      </w:r>
      <w:proofErr w:type="spellStart"/>
      <w:r w:rsidRPr="00A80E7E">
        <w:rPr>
          <w:b/>
          <w:sz w:val="28"/>
          <w:szCs w:val="28"/>
        </w:rPr>
        <w:t>об’єктів</w:t>
      </w:r>
      <w:proofErr w:type="spellEnd"/>
      <w:r w:rsidRPr="00A80E7E">
        <w:rPr>
          <w:b/>
          <w:sz w:val="28"/>
          <w:szCs w:val="28"/>
        </w:rPr>
        <w:t xml:space="preserve"> </w:t>
      </w:r>
      <w:proofErr w:type="spellStart"/>
      <w:r w:rsidRPr="00A80E7E">
        <w:rPr>
          <w:b/>
          <w:sz w:val="28"/>
          <w:szCs w:val="28"/>
        </w:rPr>
        <w:t>торгі</w:t>
      </w:r>
      <w:proofErr w:type="gramStart"/>
      <w:r w:rsidRPr="00A80E7E">
        <w:rPr>
          <w:b/>
          <w:sz w:val="28"/>
          <w:szCs w:val="28"/>
        </w:rPr>
        <w:t>вл</w:t>
      </w:r>
      <w:proofErr w:type="gramEnd"/>
      <w:r w:rsidRPr="00A80E7E">
        <w:rPr>
          <w:b/>
          <w:sz w:val="28"/>
          <w:szCs w:val="28"/>
        </w:rPr>
        <w:t>і</w:t>
      </w:r>
      <w:proofErr w:type="spellEnd"/>
      <w:r w:rsidRPr="00A80E7E">
        <w:rPr>
          <w:b/>
          <w:sz w:val="28"/>
          <w:szCs w:val="28"/>
        </w:rPr>
        <w:t xml:space="preserve">, </w:t>
      </w:r>
      <w:proofErr w:type="spellStart"/>
      <w:r w:rsidRPr="00A80E7E">
        <w:rPr>
          <w:b/>
          <w:sz w:val="28"/>
          <w:szCs w:val="28"/>
        </w:rPr>
        <w:t>закладів</w:t>
      </w:r>
      <w:proofErr w:type="spellEnd"/>
      <w:r w:rsidRPr="00A80E7E">
        <w:rPr>
          <w:b/>
          <w:sz w:val="28"/>
          <w:szCs w:val="28"/>
        </w:rPr>
        <w:t xml:space="preserve"> ресторанного </w:t>
      </w:r>
      <w:proofErr w:type="spellStart"/>
      <w:r w:rsidRPr="00A80E7E">
        <w:rPr>
          <w:b/>
          <w:sz w:val="28"/>
          <w:szCs w:val="28"/>
        </w:rPr>
        <w:t>господарства</w:t>
      </w:r>
      <w:proofErr w:type="spellEnd"/>
      <w:r w:rsidRPr="00A80E7E">
        <w:rPr>
          <w:b/>
          <w:sz w:val="28"/>
          <w:szCs w:val="28"/>
        </w:rPr>
        <w:t xml:space="preserve"> та </w:t>
      </w:r>
      <w:proofErr w:type="spellStart"/>
      <w:r w:rsidRPr="00A80E7E">
        <w:rPr>
          <w:b/>
          <w:sz w:val="28"/>
          <w:szCs w:val="28"/>
        </w:rPr>
        <w:t>сфери</w:t>
      </w:r>
      <w:proofErr w:type="spellEnd"/>
      <w:r w:rsidRPr="00A80E7E">
        <w:rPr>
          <w:b/>
          <w:sz w:val="28"/>
          <w:szCs w:val="28"/>
        </w:rPr>
        <w:t xml:space="preserve"> </w:t>
      </w:r>
      <w:proofErr w:type="spellStart"/>
      <w:r w:rsidRPr="00A80E7E">
        <w:rPr>
          <w:b/>
          <w:sz w:val="28"/>
          <w:szCs w:val="28"/>
        </w:rPr>
        <w:t>послуг</w:t>
      </w:r>
      <w:proofErr w:type="spellEnd"/>
      <w:r w:rsidRPr="00A80E7E">
        <w:rPr>
          <w:b/>
          <w:sz w:val="28"/>
          <w:szCs w:val="28"/>
        </w:rPr>
        <w:t xml:space="preserve"> у </w:t>
      </w:r>
      <w:proofErr w:type="spellStart"/>
      <w:r w:rsidRPr="00A80E7E">
        <w:rPr>
          <w:b/>
          <w:sz w:val="28"/>
          <w:szCs w:val="28"/>
        </w:rPr>
        <w:t>нічний</w:t>
      </w:r>
      <w:proofErr w:type="spellEnd"/>
      <w:r w:rsidRPr="00A80E7E">
        <w:rPr>
          <w:b/>
          <w:sz w:val="28"/>
          <w:szCs w:val="28"/>
        </w:rPr>
        <w:t xml:space="preserve"> час»</w:t>
      </w:r>
    </w:p>
    <w:p w:rsidR="00A80E7E" w:rsidRPr="00A80E7E" w:rsidRDefault="00A80E7E" w:rsidP="001C352D">
      <w:pPr>
        <w:jc w:val="center"/>
        <w:rPr>
          <w:b/>
          <w:sz w:val="12"/>
          <w:szCs w:val="12"/>
          <w:lang w:val="uk-UA"/>
        </w:rPr>
      </w:pPr>
    </w:p>
    <w:p w:rsidR="001C352D" w:rsidRDefault="001C352D" w:rsidP="001C352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зі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аттею</w:t>
      </w:r>
      <w:proofErr w:type="spellEnd"/>
      <w:r>
        <w:rPr>
          <w:sz w:val="28"/>
          <w:szCs w:val="28"/>
        </w:rPr>
        <w:t xml:space="preserve"> 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до </w:t>
      </w:r>
      <w:proofErr w:type="spellStart"/>
      <w:r>
        <w:rPr>
          <w:sz w:val="28"/>
          <w:szCs w:val="28"/>
        </w:rPr>
        <w:t>повноважен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торговельного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та ресторанного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власниками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зручного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населення.</w:t>
      </w:r>
    </w:p>
    <w:p w:rsidR="001C352D" w:rsidRDefault="001C352D" w:rsidP="001C352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>
        <w:rPr>
          <w:sz w:val="28"/>
          <w:szCs w:val="28"/>
          <w:lang w:val="uk-UA"/>
        </w:rPr>
        <w:t>м.Чернігова</w:t>
      </w:r>
      <w:proofErr w:type="spellEnd"/>
      <w:r>
        <w:rPr>
          <w:sz w:val="28"/>
          <w:szCs w:val="28"/>
          <w:lang w:val="uk-UA"/>
        </w:rPr>
        <w:t xml:space="preserve"> в новій редакції, затверджених  рішенням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Чернігівської міської ради від 24 грудня 2019 року № 49/VII-2, суб’єкти господарювання, які мають намір здійснювати діяльність у сфері торгівлі, ресторанного господарства та наданні послуг, 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1C352D" w:rsidRDefault="001C352D" w:rsidP="001C352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0A2C8F" w:rsidRDefault="001C352D" w:rsidP="00A80E7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</w:t>
      </w:r>
      <w:r w:rsidR="000A2C8F">
        <w:rPr>
          <w:b/>
          <w:sz w:val="28"/>
          <w:szCs w:val="28"/>
          <w:lang w:val="uk-UA"/>
        </w:rPr>
        <w:t xml:space="preserve"> </w:t>
      </w:r>
      <w:r w:rsidR="000A2C8F">
        <w:rPr>
          <w:sz w:val="28"/>
          <w:szCs w:val="28"/>
          <w:lang w:val="uk-UA"/>
        </w:rPr>
        <w:t>М</w:t>
      </w:r>
      <w:r w:rsidR="00936BB5">
        <w:rPr>
          <w:sz w:val="28"/>
          <w:szCs w:val="28"/>
          <w:lang w:val="uk-UA"/>
        </w:rPr>
        <w:t>етою цього</w:t>
      </w:r>
      <w:r w:rsidR="000A2C8F">
        <w:rPr>
          <w:sz w:val="28"/>
          <w:szCs w:val="28"/>
          <w:lang w:val="uk-UA"/>
        </w:rPr>
        <w:t xml:space="preserve">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0A2C8F" w:rsidRDefault="00A80E7E" w:rsidP="000A2C8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У</w:t>
      </w:r>
      <w:r w:rsidR="005A1C7E">
        <w:rPr>
          <w:sz w:val="28"/>
          <w:szCs w:val="28"/>
          <w:lang w:val="uk-UA"/>
        </w:rPr>
        <w:t xml:space="preserve"> ході </w:t>
      </w:r>
      <w:r w:rsidR="007547BB" w:rsidRPr="007547BB">
        <w:rPr>
          <w:sz w:val="28"/>
          <w:szCs w:val="28"/>
          <w:lang w:val="uk-UA"/>
        </w:rPr>
        <w:t xml:space="preserve">розгляду </w:t>
      </w:r>
      <w:r w:rsidR="007547BB">
        <w:rPr>
          <w:sz w:val="28"/>
          <w:szCs w:val="28"/>
          <w:lang w:val="uk-UA"/>
        </w:rPr>
        <w:t>заяви ПП «</w:t>
      </w:r>
      <w:proofErr w:type="spellStart"/>
      <w:r w:rsidR="007547BB">
        <w:rPr>
          <w:sz w:val="28"/>
          <w:szCs w:val="28"/>
          <w:lang w:val="uk-UA"/>
        </w:rPr>
        <w:t>Аврамов</w:t>
      </w:r>
      <w:proofErr w:type="spellEnd"/>
      <w:r w:rsidR="007547BB">
        <w:rPr>
          <w:sz w:val="28"/>
          <w:szCs w:val="28"/>
          <w:lang w:val="uk-UA"/>
        </w:rPr>
        <w:t>» про встановлення нічного режиму роботи магазину «Прохолода»</w:t>
      </w:r>
      <w:r w:rsidR="00507C0A">
        <w:rPr>
          <w:sz w:val="28"/>
          <w:szCs w:val="28"/>
          <w:lang w:val="uk-UA"/>
        </w:rPr>
        <w:t xml:space="preserve"> (з 00 год. 15 хв. до 23 год. 45</w:t>
      </w:r>
      <w:r w:rsidR="005A1C7E">
        <w:rPr>
          <w:sz w:val="28"/>
          <w:szCs w:val="28"/>
          <w:lang w:val="uk-UA"/>
        </w:rPr>
        <w:t xml:space="preserve"> хв.) по проспекту Перемоги,106 було встановлено, що </w:t>
      </w:r>
      <w:r w:rsidR="000A2C8F" w:rsidRPr="000A2C8F">
        <w:rPr>
          <w:rFonts w:eastAsiaTheme="minorHAnsi"/>
          <w:sz w:val="28"/>
          <w:szCs w:val="28"/>
          <w:lang w:val="uk-UA" w:eastAsia="en-US"/>
        </w:rPr>
        <w:t>на магазин постійно надходять численні скарги від мешканців прилеглих будинків</w:t>
      </w:r>
      <w:r w:rsidR="005A1C7E">
        <w:rPr>
          <w:rFonts w:eastAsiaTheme="minorHAnsi"/>
          <w:sz w:val="28"/>
          <w:szCs w:val="28"/>
          <w:lang w:val="uk-UA" w:eastAsia="en-US"/>
        </w:rPr>
        <w:t xml:space="preserve"> </w:t>
      </w:r>
      <w:r w:rsidR="00F30E34">
        <w:rPr>
          <w:rFonts w:eastAsiaTheme="minorHAnsi"/>
          <w:sz w:val="28"/>
          <w:szCs w:val="28"/>
          <w:lang w:val="uk-UA" w:eastAsia="en-US"/>
        </w:rPr>
        <w:t xml:space="preserve">відносно </w:t>
      </w:r>
      <w:r w:rsidR="000A2C8F" w:rsidRPr="000A2C8F">
        <w:rPr>
          <w:rFonts w:eastAsiaTheme="minorHAnsi"/>
          <w:sz w:val="28"/>
          <w:szCs w:val="28"/>
          <w:lang w:val="uk-UA" w:eastAsia="en-US"/>
        </w:rPr>
        <w:t>продажу алкогольних напоїв</w:t>
      </w:r>
      <w:r w:rsidR="00C03BB0">
        <w:rPr>
          <w:rFonts w:eastAsiaTheme="minorHAnsi"/>
          <w:sz w:val="28"/>
          <w:szCs w:val="28"/>
          <w:lang w:val="uk-UA" w:eastAsia="en-US"/>
        </w:rPr>
        <w:t>,</w:t>
      </w:r>
      <w:r w:rsidR="005A1C7E">
        <w:rPr>
          <w:rFonts w:eastAsiaTheme="minorHAnsi"/>
          <w:sz w:val="28"/>
          <w:szCs w:val="28"/>
          <w:lang w:val="uk-UA" w:eastAsia="en-US"/>
        </w:rPr>
        <w:t xml:space="preserve"> </w:t>
      </w:r>
      <w:r w:rsidR="000A2C8F" w:rsidRPr="000A2C8F">
        <w:rPr>
          <w:rFonts w:eastAsiaTheme="minorHAnsi"/>
          <w:sz w:val="28"/>
          <w:szCs w:val="28"/>
          <w:lang w:val="uk-UA" w:eastAsia="en-US"/>
        </w:rPr>
        <w:t>порушення тиші</w:t>
      </w:r>
      <w:r w:rsidR="005A1C7E">
        <w:rPr>
          <w:rFonts w:eastAsiaTheme="minorHAnsi"/>
          <w:sz w:val="28"/>
          <w:szCs w:val="28"/>
          <w:lang w:val="uk-UA" w:eastAsia="en-US"/>
        </w:rPr>
        <w:t xml:space="preserve"> </w:t>
      </w:r>
      <w:r w:rsidR="00507C0A">
        <w:rPr>
          <w:rFonts w:eastAsiaTheme="minorHAnsi"/>
          <w:sz w:val="28"/>
          <w:szCs w:val="28"/>
          <w:lang w:val="uk-UA" w:eastAsia="en-US"/>
        </w:rPr>
        <w:t xml:space="preserve">та громадського порядку </w:t>
      </w:r>
      <w:r w:rsidR="005A1C7E">
        <w:rPr>
          <w:rFonts w:eastAsiaTheme="minorHAnsi"/>
          <w:sz w:val="28"/>
          <w:szCs w:val="28"/>
          <w:lang w:val="uk-UA" w:eastAsia="en-US"/>
        </w:rPr>
        <w:t>в нічний час</w:t>
      </w:r>
      <w:r w:rsidR="000A2C8F" w:rsidRPr="000A2C8F">
        <w:rPr>
          <w:rFonts w:eastAsiaTheme="minorHAnsi"/>
          <w:sz w:val="28"/>
          <w:szCs w:val="28"/>
          <w:lang w:val="uk-UA" w:eastAsia="en-US"/>
        </w:rPr>
        <w:t xml:space="preserve">. </w:t>
      </w:r>
      <w:r w:rsidR="00C03BB0">
        <w:rPr>
          <w:rFonts w:eastAsiaTheme="minorHAnsi"/>
          <w:sz w:val="28"/>
          <w:szCs w:val="28"/>
          <w:lang w:val="uk-UA" w:eastAsia="en-US"/>
        </w:rPr>
        <w:t xml:space="preserve">Так, </w:t>
      </w:r>
      <w:r w:rsidR="00A72D99">
        <w:rPr>
          <w:rFonts w:eastAsiaTheme="minorHAnsi"/>
          <w:sz w:val="28"/>
          <w:szCs w:val="28"/>
          <w:lang w:val="uk-UA" w:eastAsia="en-US"/>
        </w:rPr>
        <w:t>за скаргами</w:t>
      </w:r>
      <w:r w:rsidR="00F30E34">
        <w:rPr>
          <w:rFonts w:eastAsiaTheme="minorHAnsi"/>
          <w:sz w:val="28"/>
          <w:szCs w:val="28"/>
          <w:lang w:val="uk-UA" w:eastAsia="en-US"/>
        </w:rPr>
        <w:t xml:space="preserve"> громадян</w:t>
      </w:r>
      <w:r w:rsidR="00A72D99">
        <w:rPr>
          <w:rFonts w:eastAsiaTheme="minorHAnsi"/>
          <w:sz w:val="28"/>
          <w:szCs w:val="28"/>
          <w:lang w:val="uk-UA" w:eastAsia="en-US"/>
        </w:rPr>
        <w:t xml:space="preserve"> на порушення громадського порядку на прилеглій до магазину території в нічний час було здійснено</w:t>
      </w:r>
      <w:r w:rsidR="00C03BB0">
        <w:rPr>
          <w:rFonts w:eastAsiaTheme="minorHAnsi"/>
          <w:sz w:val="28"/>
          <w:szCs w:val="28"/>
          <w:lang w:val="uk-UA" w:eastAsia="en-US"/>
        </w:rPr>
        <w:t xml:space="preserve"> у  2019 році </w:t>
      </w:r>
      <w:r w:rsidR="00C03BB0" w:rsidRPr="00470E16">
        <w:rPr>
          <w:rFonts w:eastAsiaTheme="minorHAnsi"/>
          <w:sz w:val="28"/>
          <w:szCs w:val="28"/>
          <w:lang w:val="uk-UA" w:eastAsia="en-US"/>
        </w:rPr>
        <w:t>–</w:t>
      </w:r>
      <w:r w:rsidR="00C03BB0">
        <w:rPr>
          <w:rFonts w:eastAsiaTheme="minorHAnsi"/>
          <w:sz w:val="28"/>
          <w:szCs w:val="28"/>
          <w:lang w:val="uk-UA" w:eastAsia="en-US"/>
        </w:rPr>
        <w:t xml:space="preserve"> 49, а у 2020 році </w:t>
      </w:r>
      <w:r w:rsidR="00C03BB0" w:rsidRPr="00470E16">
        <w:rPr>
          <w:rFonts w:eastAsiaTheme="minorHAnsi"/>
          <w:sz w:val="28"/>
          <w:szCs w:val="28"/>
          <w:lang w:val="uk-UA" w:eastAsia="en-US"/>
        </w:rPr>
        <w:t>–</w:t>
      </w:r>
      <w:r w:rsidR="00C03BB0">
        <w:rPr>
          <w:rFonts w:eastAsiaTheme="minorHAnsi"/>
          <w:sz w:val="28"/>
          <w:szCs w:val="28"/>
          <w:lang w:val="uk-UA" w:eastAsia="en-US"/>
        </w:rPr>
        <w:t xml:space="preserve"> 58 викликів управління</w:t>
      </w:r>
      <w:r w:rsidR="00507C0A">
        <w:rPr>
          <w:rFonts w:eastAsiaTheme="minorHAnsi"/>
          <w:sz w:val="28"/>
          <w:szCs w:val="28"/>
          <w:lang w:val="uk-UA" w:eastAsia="en-US"/>
        </w:rPr>
        <w:t xml:space="preserve"> патрульної поліції в Чернігівській області Департаменту патрульної поліції</w:t>
      </w:r>
      <w:r w:rsidR="00A72D99">
        <w:rPr>
          <w:rFonts w:eastAsiaTheme="minorHAnsi"/>
          <w:sz w:val="28"/>
          <w:szCs w:val="28"/>
          <w:lang w:val="uk-UA" w:eastAsia="en-US"/>
        </w:rPr>
        <w:t>.</w:t>
      </w:r>
      <w:r w:rsidR="00C03BB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A1C7E" w:rsidRDefault="005A1C7E" w:rsidP="000A2C8F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Крім того,</w:t>
      </w:r>
      <w:r w:rsidR="00694B97">
        <w:rPr>
          <w:rFonts w:eastAsiaTheme="minorHAnsi"/>
          <w:sz w:val="28"/>
          <w:szCs w:val="28"/>
          <w:lang w:val="uk-UA" w:eastAsia="en-US"/>
        </w:rPr>
        <w:t xml:space="preserve"> </w:t>
      </w:r>
      <w:r w:rsidR="00FB542E">
        <w:rPr>
          <w:rFonts w:eastAsiaTheme="minorHAnsi"/>
          <w:sz w:val="28"/>
          <w:szCs w:val="28"/>
          <w:lang w:val="uk-UA" w:eastAsia="en-US"/>
        </w:rPr>
        <w:t>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B542E" w:rsidRPr="00FB542E">
        <w:rPr>
          <w:sz w:val="28"/>
          <w:szCs w:val="28"/>
          <w:lang w:val="uk-UA"/>
        </w:rPr>
        <w:t xml:space="preserve">засіданні адміністративної комісії при виконавчому комітеті Чернігівської міської </w:t>
      </w:r>
      <w:r w:rsidR="00FB542E">
        <w:rPr>
          <w:sz w:val="28"/>
          <w:szCs w:val="28"/>
          <w:lang w:val="uk-UA"/>
        </w:rPr>
        <w:t xml:space="preserve">було </w:t>
      </w:r>
      <w:r w:rsidR="006069DE">
        <w:rPr>
          <w:sz w:val="28"/>
          <w:szCs w:val="28"/>
          <w:lang w:val="uk-UA"/>
        </w:rPr>
        <w:t>підтверджено факт</w:t>
      </w:r>
      <w:r w:rsidR="006069DE" w:rsidRPr="006069DE">
        <w:rPr>
          <w:sz w:val="28"/>
          <w:szCs w:val="28"/>
          <w:lang w:val="uk-UA"/>
        </w:rPr>
        <w:t xml:space="preserve"> </w:t>
      </w:r>
      <w:r w:rsidR="006069DE">
        <w:rPr>
          <w:sz w:val="28"/>
          <w:szCs w:val="28"/>
          <w:lang w:val="uk-UA"/>
        </w:rPr>
        <w:t xml:space="preserve">реалізації у </w:t>
      </w:r>
      <w:r w:rsidR="00936BB5">
        <w:rPr>
          <w:sz w:val="28"/>
          <w:szCs w:val="28"/>
          <w:lang w:val="uk-UA"/>
        </w:rPr>
        <w:t>цьо</w:t>
      </w:r>
      <w:bookmarkStart w:id="0" w:name="_GoBack"/>
      <w:bookmarkEnd w:id="0"/>
      <w:r w:rsidR="006069DE">
        <w:rPr>
          <w:sz w:val="28"/>
          <w:szCs w:val="28"/>
          <w:lang w:val="uk-UA"/>
        </w:rPr>
        <w:t>му магазині</w:t>
      </w:r>
      <w:r w:rsidR="006069DE" w:rsidRPr="00FB542E">
        <w:rPr>
          <w:sz w:val="28"/>
          <w:szCs w:val="28"/>
          <w:lang w:val="uk-UA"/>
        </w:rPr>
        <w:t xml:space="preserve"> алкогольних напоїв </w:t>
      </w:r>
      <w:r w:rsidR="006069DE">
        <w:rPr>
          <w:sz w:val="28"/>
          <w:szCs w:val="28"/>
          <w:lang w:val="uk-UA"/>
        </w:rPr>
        <w:t>у</w:t>
      </w:r>
      <w:r w:rsidR="006069DE" w:rsidRPr="00FB542E">
        <w:rPr>
          <w:sz w:val="28"/>
          <w:szCs w:val="28"/>
          <w:lang w:val="uk-UA"/>
        </w:rPr>
        <w:t xml:space="preserve"> заборонений рішенням Чернігівської міської ради від 21 серпня 2018 року № 33/</w:t>
      </w:r>
      <w:r w:rsidR="006069DE" w:rsidRPr="00E853C5">
        <w:rPr>
          <w:sz w:val="28"/>
          <w:szCs w:val="28"/>
        </w:rPr>
        <w:t>VII</w:t>
      </w:r>
      <w:r w:rsidR="006069DE" w:rsidRPr="00FB542E">
        <w:rPr>
          <w:sz w:val="28"/>
          <w:szCs w:val="28"/>
          <w:lang w:val="uk-UA"/>
        </w:rPr>
        <w:t>-15</w:t>
      </w:r>
      <w:r w:rsidR="006069DE">
        <w:rPr>
          <w:sz w:val="28"/>
          <w:szCs w:val="28"/>
          <w:lang w:val="uk-UA"/>
        </w:rPr>
        <w:t xml:space="preserve"> </w:t>
      </w:r>
      <w:r w:rsidR="009F5404">
        <w:rPr>
          <w:sz w:val="28"/>
          <w:szCs w:val="28"/>
          <w:lang w:val="uk-UA"/>
        </w:rPr>
        <w:t xml:space="preserve">нічний </w:t>
      </w:r>
      <w:r w:rsidR="006069DE">
        <w:rPr>
          <w:sz w:val="28"/>
          <w:szCs w:val="28"/>
          <w:lang w:val="uk-UA"/>
        </w:rPr>
        <w:t>час</w:t>
      </w:r>
      <w:r w:rsidR="006069DE" w:rsidRPr="00FB542E">
        <w:rPr>
          <w:sz w:val="28"/>
          <w:szCs w:val="28"/>
          <w:lang w:val="uk-UA"/>
        </w:rPr>
        <w:t>.</w:t>
      </w:r>
    </w:p>
    <w:p w:rsidR="000A2C8F" w:rsidRDefault="00037775" w:rsidP="000A2C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Зважаючи на викладене вище, </w:t>
      </w:r>
      <w:r w:rsidR="0005259C" w:rsidRPr="0005259C">
        <w:rPr>
          <w:sz w:val="28"/>
          <w:szCs w:val="28"/>
          <w:lang w:val="uk-UA"/>
        </w:rPr>
        <w:t>Комісією з організації роботи об`єктів торг</w:t>
      </w:r>
      <w:r w:rsidR="0005259C">
        <w:rPr>
          <w:sz w:val="28"/>
          <w:szCs w:val="28"/>
          <w:lang w:val="uk-UA"/>
        </w:rPr>
        <w:t xml:space="preserve">івлі, ресторанного господарства </w:t>
      </w:r>
      <w:r w:rsidR="006672B6">
        <w:rPr>
          <w:sz w:val="28"/>
          <w:szCs w:val="28"/>
          <w:lang w:val="uk-UA"/>
        </w:rPr>
        <w:t>та сфери послуг м.</w:t>
      </w:r>
      <w:r w:rsidR="0005259C" w:rsidRPr="0005259C">
        <w:rPr>
          <w:sz w:val="28"/>
          <w:szCs w:val="28"/>
          <w:lang w:val="uk-UA"/>
        </w:rPr>
        <w:t>Чернігова</w:t>
      </w:r>
      <w:r w:rsidR="000A2C8F" w:rsidRPr="000A2C8F">
        <w:rPr>
          <w:sz w:val="28"/>
          <w:szCs w:val="28"/>
          <w:lang w:val="uk-UA"/>
        </w:rPr>
        <w:t xml:space="preserve"> </w:t>
      </w:r>
      <w:r w:rsidR="000A2C8F">
        <w:rPr>
          <w:sz w:val="28"/>
          <w:szCs w:val="28"/>
          <w:lang w:val="uk-UA"/>
        </w:rPr>
        <w:t xml:space="preserve">рекомендовано виконавчому комітету Чернігівської міської ради відмовити </w:t>
      </w:r>
      <w:r>
        <w:rPr>
          <w:sz w:val="28"/>
          <w:szCs w:val="28"/>
          <w:lang w:val="uk-UA"/>
        </w:rPr>
        <w:t xml:space="preserve"> </w:t>
      </w:r>
      <w:r w:rsidR="000A2C8F">
        <w:rPr>
          <w:sz w:val="28"/>
          <w:szCs w:val="28"/>
          <w:lang w:val="uk-UA"/>
        </w:rPr>
        <w:t>ПП «АВРАМОВ»</w:t>
      </w:r>
      <w:r w:rsidR="006672B6">
        <w:rPr>
          <w:sz w:val="28"/>
          <w:szCs w:val="28"/>
          <w:lang w:val="uk-UA"/>
        </w:rPr>
        <w:t xml:space="preserve"> </w:t>
      </w:r>
      <w:r w:rsidR="000A2C8F">
        <w:rPr>
          <w:sz w:val="28"/>
          <w:szCs w:val="28"/>
          <w:lang w:val="uk-UA"/>
        </w:rPr>
        <w:t>в погодженні нічного режиму роботи магазину «ПРОХОЛОДА»</w:t>
      </w:r>
      <w:r w:rsidR="004F1251">
        <w:rPr>
          <w:sz w:val="28"/>
          <w:szCs w:val="28"/>
          <w:lang w:val="uk-UA"/>
        </w:rPr>
        <w:t xml:space="preserve"> за</w:t>
      </w:r>
      <w:r w:rsidR="004F1251" w:rsidRPr="004F1251">
        <w:rPr>
          <w:sz w:val="28"/>
          <w:szCs w:val="28"/>
        </w:rPr>
        <w:t xml:space="preserve"> </w:t>
      </w:r>
      <w:r w:rsidR="00154DA2">
        <w:rPr>
          <w:sz w:val="28"/>
          <w:szCs w:val="28"/>
          <w:lang w:val="uk-UA"/>
        </w:rPr>
        <w:t>адресою</w:t>
      </w:r>
      <w:r w:rsidR="004F1251">
        <w:rPr>
          <w:sz w:val="28"/>
          <w:szCs w:val="28"/>
          <w:lang w:val="uk-UA"/>
        </w:rPr>
        <w:t>:</w:t>
      </w:r>
      <w:r w:rsidR="004F1251" w:rsidRPr="004F1251">
        <w:rPr>
          <w:sz w:val="28"/>
          <w:szCs w:val="28"/>
        </w:rPr>
        <w:t xml:space="preserve"> </w:t>
      </w:r>
      <w:proofErr w:type="spellStart"/>
      <w:r w:rsidR="00A72D99">
        <w:rPr>
          <w:sz w:val="28"/>
          <w:szCs w:val="28"/>
          <w:lang w:val="uk-UA"/>
        </w:rPr>
        <w:t>м.</w:t>
      </w:r>
      <w:r w:rsidR="00154DA2">
        <w:rPr>
          <w:sz w:val="28"/>
          <w:szCs w:val="28"/>
          <w:lang w:val="uk-UA"/>
        </w:rPr>
        <w:t>Чернігів</w:t>
      </w:r>
      <w:proofErr w:type="spellEnd"/>
      <w:r w:rsidR="00154DA2">
        <w:rPr>
          <w:sz w:val="28"/>
          <w:szCs w:val="28"/>
          <w:lang w:val="uk-UA"/>
        </w:rPr>
        <w:t>,</w:t>
      </w:r>
      <w:r w:rsidR="004F1251" w:rsidRPr="004F1251">
        <w:rPr>
          <w:sz w:val="28"/>
          <w:szCs w:val="28"/>
        </w:rPr>
        <w:t xml:space="preserve"> </w:t>
      </w:r>
      <w:r w:rsidR="000A2C8F">
        <w:rPr>
          <w:sz w:val="28"/>
          <w:szCs w:val="28"/>
          <w:lang w:val="uk-UA"/>
        </w:rPr>
        <w:t xml:space="preserve">проспект </w:t>
      </w:r>
      <w:r w:rsidR="006672B6">
        <w:rPr>
          <w:sz w:val="28"/>
          <w:szCs w:val="28"/>
          <w:lang w:val="uk-UA"/>
        </w:rPr>
        <w:t>П</w:t>
      </w:r>
      <w:r w:rsidR="000A2C8F">
        <w:rPr>
          <w:sz w:val="28"/>
          <w:szCs w:val="28"/>
          <w:lang w:val="uk-UA"/>
        </w:rPr>
        <w:t>еремоги,106.</w:t>
      </w:r>
    </w:p>
    <w:p w:rsidR="0005259C" w:rsidRPr="0005259C" w:rsidRDefault="0005259C" w:rsidP="00B8115A">
      <w:pPr>
        <w:tabs>
          <w:tab w:val="left" w:pos="1830"/>
          <w:tab w:val="left" w:pos="5308"/>
        </w:tabs>
        <w:jc w:val="both"/>
        <w:rPr>
          <w:sz w:val="16"/>
          <w:szCs w:val="16"/>
        </w:rPr>
      </w:pPr>
    </w:p>
    <w:p w:rsidR="00A80E7E" w:rsidRDefault="001C352D" w:rsidP="001C35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–начальник відділу</w:t>
      </w:r>
    </w:p>
    <w:p w:rsidR="001C352D" w:rsidRDefault="001C352D" w:rsidP="001C35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економіки підприємств комунальної власності </w:t>
      </w:r>
    </w:p>
    <w:p w:rsidR="001C352D" w:rsidRDefault="001C352D" w:rsidP="001C35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цінової політики управління</w:t>
      </w:r>
    </w:p>
    <w:p w:rsidR="00A80E7E" w:rsidRPr="001C352D" w:rsidRDefault="001C352D">
      <w:pPr>
        <w:rPr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міста міської ради                          </w:t>
      </w:r>
      <w:r w:rsidR="00A80E7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В. Я</w:t>
      </w:r>
      <w:r>
        <w:rPr>
          <w:sz w:val="28"/>
          <w:szCs w:val="28"/>
          <w:lang w:val="uk-UA"/>
        </w:rPr>
        <w:t>РЕЩЕНКО</w:t>
      </w:r>
      <w:r>
        <w:rPr>
          <w:i/>
          <w:sz w:val="18"/>
          <w:szCs w:val="18"/>
          <w:lang w:val="uk-UA"/>
        </w:rPr>
        <w:t xml:space="preserve"> </w:t>
      </w:r>
    </w:p>
    <w:sectPr w:rsidR="00A80E7E" w:rsidRPr="001C352D" w:rsidSect="00A80E7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2D"/>
    <w:rsid w:val="00037775"/>
    <w:rsid w:val="0005259C"/>
    <w:rsid w:val="000A2C8F"/>
    <w:rsid w:val="00154DA2"/>
    <w:rsid w:val="001C352D"/>
    <w:rsid w:val="004F1251"/>
    <w:rsid w:val="00507C0A"/>
    <w:rsid w:val="00540DF5"/>
    <w:rsid w:val="005A1C7E"/>
    <w:rsid w:val="006069DE"/>
    <w:rsid w:val="006263B6"/>
    <w:rsid w:val="006672B6"/>
    <w:rsid w:val="00694B97"/>
    <w:rsid w:val="007547BB"/>
    <w:rsid w:val="008A1B3F"/>
    <w:rsid w:val="00936BB5"/>
    <w:rsid w:val="009F5404"/>
    <w:rsid w:val="00A030DF"/>
    <w:rsid w:val="00A72D99"/>
    <w:rsid w:val="00A80E7E"/>
    <w:rsid w:val="00B8115A"/>
    <w:rsid w:val="00C03BB0"/>
    <w:rsid w:val="00C31BCD"/>
    <w:rsid w:val="00C86825"/>
    <w:rsid w:val="00CC5D24"/>
    <w:rsid w:val="00F30E34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2021-02-01T10:35:00Z</cp:lastPrinted>
  <dcterms:created xsi:type="dcterms:W3CDTF">2021-02-01T13:58:00Z</dcterms:created>
  <dcterms:modified xsi:type="dcterms:W3CDTF">2021-02-01T13:59:00Z</dcterms:modified>
</cp:coreProperties>
</file>