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E3" w:rsidRDefault="00CC03E3" w:rsidP="00CC03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CC03E3" w:rsidRDefault="00CC03E3" w:rsidP="00CC03E3">
      <w:pPr>
        <w:jc w:val="center"/>
        <w:rPr>
          <w:sz w:val="28"/>
          <w:szCs w:val="28"/>
          <w:lang w:val="uk-UA"/>
        </w:rPr>
      </w:pPr>
    </w:p>
    <w:p w:rsidR="00CC03E3" w:rsidRDefault="00CC03E3" w:rsidP="000746F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:rsidR="00020BA7" w:rsidRDefault="00CC03E3" w:rsidP="00020BA7">
      <w:pPr>
        <w:pStyle w:val="a3"/>
        <w:jc w:val="center"/>
      </w:pPr>
      <w:r>
        <w:t>«</w:t>
      </w:r>
      <w:r w:rsidR="00020BA7">
        <w:t>Про надання компенсації витрат на оплату комунальних послуг, наданих мешканцям багатоповерхової забудови міста Чернігова, житло яких було пошкоджено внаслідок російської військової агресії та де здійснювалися</w:t>
      </w:r>
    </w:p>
    <w:p w:rsidR="000F0CEA" w:rsidRDefault="00020BA7" w:rsidP="00020BA7">
      <w:pPr>
        <w:pStyle w:val="a3"/>
        <w:jc w:val="center"/>
      </w:pPr>
      <w:r>
        <w:t>аварійно-відновлювальні роботи</w:t>
      </w:r>
      <w:r w:rsidR="000F0CEA">
        <w:t>»</w:t>
      </w:r>
    </w:p>
    <w:p w:rsidR="00362246" w:rsidRDefault="00362246" w:rsidP="00362246">
      <w:pPr>
        <w:pStyle w:val="a3"/>
      </w:pPr>
    </w:p>
    <w:p w:rsidR="00362246" w:rsidRPr="00C049FD" w:rsidRDefault="00362246" w:rsidP="00362246">
      <w:pPr>
        <w:pStyle w:val="a3"/>
      </w:pPr>
    </w:p>
    <w:p w:rsidR="00C96785" w:rsidRDefault="00C96785" w:rsidP="007741B7">
      <w:pPr>
        <w:pStyle w:val="a3"/>
        <w:ind w:firstLine="567"/>
      </w:pPr>
      <w:r w:rsidRPr="00C96785">
        <w:t>Р</w:t>
      </w:r>
      <w:r>
        <w:t>ішенням Чернігівської мі</w:t>
      </w:r>
      <w:r w:rsidR="007741B7">
        <w:t>ської ради від 30 березня</w:t>
      </w:r>
      <w:r w:rsidR="00823DF9">
        <w:t xml:space="preserve"> 2023</w:t>
      </w:r>
      <w:r>
        <w:t xml:space="preserve"> року №</w:t>
      </w:r>
      <w:r w:rsidR="007741B7">
        <w:t xml:space="preserve"> 30</w:t>
      </w:r>
      <w:r>
        <w:t>/</w:t>
      </w:r>
      <w:r>
        <w:rPr>
          <w:lang w:val="en-US"/>
        </w:rPr>
        <w:t>VIII</w:t>
      </w:r>
      <w:r w:rsidR="00823DF9">
        <w:t>-2</w:t>
      </w:r>
      <w:r w:rsidRPr="00C96785">
        <w:t xml:space="preserve"> </w:t>
      </w:r>
      <w:r>
        <w:t xml:space="preserve">затверджено Програму </w:t>
      </w:r>
      <w:r w:rsidR="00020BA7">
        <w:t xml:space="preserve">компенсації комунальних послуг, наданих мешканцям багатоповерхової забудови міста Чернігова, житло яких було пошкоджено внаслідок російської військової агресії </w:t>
      </w:r>
      <w:r>
        <w:t>на 2023 рік.</w:t>
      </w:r>
    </w:p>
    <w:p w:rsidR="00155BFE" w:rsidRDefault="00155BFE" w:rsidP="00C049FD">
      <w:pPr>
        <w:pStyle w:val="a3"/>
        <w:ind w:firstLine="567"/>
      </w:pPr>
    </w:p>
    <w:p w:rsidR="00C96785" w:rsidRPr="00020BA7" w:rsidRDefault="00020BA7" w:rsidP="00020BA7">
      <w:pPr>
        <w:pStyle w:val="12"/>
        <w:spacing w:after="240"/>
        <w:ind w:firstLine="567"/>
        <w:jc w:val="both"/>
        <w:rPr>
          <w:lang w:val="uk-UA"/>
        </w:rPr>
      </w:pPr>
      <w:r w:rsidRPr="00020BA7">
        <w:rPr>
          <w:lang w:val="uk-UA" w:eastAsia="ru-RU" w:bidi="ru-RU"/>
        </w:rPr>
        <w:t xml:space="preserve">Метою </w:t>
      </w:r>
      <w:r w:rsidRPr="00020BA7">
        <w:rPr>
          <w:lang w:val="uk-UA"/>
        </w:rPr>
        <w:t xml:space="preserve">Програми є підтримка мешканців багатоповерхової забудови міста Чернігова, </w:t>
      </w:r>
      <w:r w:rsidRPr="00020BA7">
        <w:rPr>
          <w:bCs/>
          <w:lang w:val="uk-UA"/>
        </w:rPr>
        <w:t>житло яких було пошкоджено внаслідок російської військової агресії</w:t>
      </w:r>
      <w:r w:rsidRPr="00020BA7">
        <w:rPr>
          <w:lang w:val="uk-UA"/>
        </w:rPr>
        <w:t xml:space="preserve"> та де здійснювалися аварійно-відновлювальні роботи, шляхом зменшення фінансового навантаження на одержувачів житлово-комунальних послуг у громаді.</w:t>
      </w:r>
    </w:p>
    <w:p w:rsidR="00C96785" w:rsidRDefault="004F11B8" w:rsidP="00C049FD">
      <w:pPr>
        <w:pStyle w:val="a3"/>
        <w:ind w:firstLine="567"/>
        <w:rPr>
          <w:bCs/>
        </w:rPr>
      </w:pPr>
      <w:r>
        <w:rPr>
          <w:bCs/>
        </w:rPr>
        <w:t>Передбачений о</w:t>
      </w:r>
      <w:r w:rsidR="00C96785" w:rsidRPr="00A85F21">
        <w:rPr>
          <w:bCs/>
        </w:rPr>
        <w:t>бсяг фінансових ресурсів</w:t>
      </w:r>
      <w:r w:rsidR="00C96785">
        <w:rPr>
          <w:bCs/>
        </w:rPr>
        <w:t>, для</w:t>
      </w:r>
      <w:r w:rsidR="00020BA7">
        <w:rPr>
          <w:bCs/>
        </w:rPr>
        <w:t xml:space="preserve"> реалізації Програми – 15</w:t>
      </w:r>
      <w:r>
        <w:rPr>
          <w:bCs/>
        </w:rPr>
        <w:t xml:space="preserve">,0 </w:t>
      </w:r>
      <w:proofErr w:type="spellStart"/>
      <w:r>
        <w:rPr>
          <w:bCs/>
        </w:rPr>
        <w:t>млн</w:t>
      </w:r>
      <w:proofErr w:type="spellEnd"/>
      <w:r>
        <w:rPr>
          <w:bCs/>
        </w:rPr>
        <w:t xml:space="preserve"> </w:t>
      </w:r>
      <w:r w:rsidR="00C96785">
        <w:rPr>
          <w:bCs/>
        </w:rPr>
        <w:t>гривень.</w:t>
      </w:r>
    </w:p>
    <w:p w:rsidR="00E23493" w:rsidRPr="00C049FD" w:rsidRDefault="00E23493" w:rsidP="00020BA7">
      <w:pPr>
        <w:pStyle w:val="a3"/>
      </w:pPr>
    </w:p>
    <w:p w:rsidR="005E4F09" w:rsidRDefault="009C1A9A" w:rsidP="00C049FD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 w:rsidRPr="006E1DDD">
        <w:rPr>
          <w:sz w:val="28"/>
          <w:szCs w:val="28"/>
          <w:lang w:val="uk-UA"/>
        </w:rPr>
        <w:t xml:space="preserve">Пропонується надати </w:t>
      </w:r>
      <w:r w:rsidR="00020BA7">
        <w:rPr>
          <w:sz w:val="28"/>
          <w:szCs w:val="28"/>
          <w:lang w:val="uk-UA"/>
        </w:rPr>
        <w:t>компенсацію 15 підприємствам</w:t>
      </w:r>
      <w:r w:rsidR="00274CCB" w:rsidRPr="006E1DDD">
        <w:rPr>
          <w:sz w:val="28"/>
          <w:szCs w:val="28"/>
          <w:lang w:val="uk-UA"/>
        </w:rPr>
        <w:t xml:space="preserve"> міста Чернігова</w:t>
      </w:r>
      <w:r w:rsidR="00210F88" w:rsidRPr="006E1DDD">
        <w:rPr>
          <w:sz w:val="28"/>
          <w:szCs w:val="28"/>
          <w:lang w:val="uk-UA"/>
        </w:rPr>
        <w:t xml:space="preserve">, на загальну суму </w:t>
      </w:r>
      <w:r w:rsidR="00020BA7">
        <w:rPr>
          <w:sz w:val="28"/>
          <w:szCs w:val="28"/>
          <w:lang w:val="uk-UA"/>
        </w:rPr>
        <w:t>3 573 881,37</w:t>
      </w:r>
      <w:r w:rsidR="001E50DB" w:rsidRPr="006E1DDD">
        <w:rPr>
          <w:sz w:val="28"/>
          <w:szCs w:val="28"/>
          <w:lang w:val="uk-UA"/>
        </w:rPr>
        <w:t xml:space="preserve"> </w:t>
      </w:r>
      <w:r w:rsidRPr="006E1DDD">
        <w:rPr>
          <w:sz w:val="28"/>
          <w:szCs w:val="28"/>
          <w:lang w:val="uk-UA"/>
        </w:rPr>
        <w:t>гривень.</w:t>
      </w:r>
    </w:p>
    <w:p w:rsidR="005E4F09" w:rsidRDefault="005E4F09" w:rsidP="00C049FD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</w:p>
    <w:p w:rsidR="00BD6E17" w:rsidRPr="00920002" w:rsidRDefault="00BD6E17" w:rsidP="00C049FD">
      <w:pPr>
        <w:pStyle w:val="a3"/>
        <w:rPr>
          <w:lang w:eastAsia="en-US"/>
        </w:rPr>
      </w:pPr>
    </w:p>
    <w:p w:rsidR="004F11B8" w:rsidRPr="009D0436" w:rsidRDefault="004F11B8" w:rsidP="00C049FD">
      <w:pPr>
        <w:pStyle w:val="a3"/>
        <w:rPr>
          <w:lang w:eastAsia="en-US"/>
        </w:rPr>
      </w:pPr>
    </w:p>
    <w:p w:rsidR="004F11B8" w:rsidRDefault="004F11B8" w:rsidP="00C049FD">
      <w:pPr>
        <w:pStyle w:val="a3"/>
      </w:pPr>
    </w:p>
    <w:p w:rsidR="001F06F5" w:rsidRPr="00C14340" w:rsidRDefault="001F06F5" w:rsidP="001F06F5">
      <w:pPr>
        <w:tabs>
          <w:tab w:val="left" w:pos="7020"/>
          <w:tab w:val="left" w:pos="720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405AB7">
        <w:rPr>
          <w:color w:val="000000"/>
          <w:sz w:val="28"/>
          <w:szCs w:val="28"/>
        </w:rPr>
        <w:t xml:space="preserve">иректор департаменту </w:t>
      </w:r>
      <w:r>
        <w:rPr>
          <w:color w:val="000000"/>
          <w:sz w:val="28"/>
          <w:szCs w:val="28"/>
        </w:rPr>
        <w:t xml:space="preserve">                                                       </w:t>
      </w:r>
      <w:proofErr w:type="spellStart"/>
      <w:r>
        <w:rPr>
          <w:color w:val="000000"/>
          <w:sz w:val="28"/>
          <w:szCs w:val="28"/>
        </w:rPr>
        <w:t>Ірина</w:t>
      </w:r>
      <w:proofErr w:type="spellEnd"/>
      <w:r>
        <w:rPr>
          <w:color w:val="000000"/>
          <w:sz w:val="28"/>
          <w:szCs w:val="28"/>
        </w:rPr>
        <w:t xml:space="preserve"> МАРЧУК</w:t>
      </w:r>
    </w:p>
    <w:p w:rsidR="00362246" w:rsidRDefault="00362246" w:rsidP="00362246">
      <w:pPr>
        <w:pStyle w:val="a3"/>
      </w:pPr>
      <w:bookmarkStart w:id="0" w:name="_GoBack"/>
      <w:bookmarkEnd w:id="0"/>
    </w:p>
    <w:p w:rsidR="00CC03E3" w:rsidRPr="00302806" w:rsidRDefault="00CC03E3" w:rsidP="00362246">
      <w:pPr>
        <w:rPr>
          <w:sz w:val="28"/>
          <w:szCs w:val="28"/>
          <w:lang w:val="uk-UA"/>
        </w:rPr>
      </w:pPr>
    </w:p>
    <w:p w:rsidR="007057B5" w:rsidRPr="00CC03E3" w:rsidRDefault="007057B5">
      <w:pPr>
        <w:rPr>
          <w:lang w:val="uk-UA"/>
        </w:rPr>
      </w:pPr>
    </w:p>
    <w:sectPr w:rsidR="007057B5" w:rsidRPr="00CC03E3" w:rsidSect="00362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680B"/>
    <w:multiLevelType w:val="hybridMultilevel"/>
    <w:tmpl w:val="542A24B4"/>
    <w:lvl w:ilvl="0" w:tplc="EA8A2F1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12"/>
    <w:rsid w:val="00020BA7"/>
    <w:rsid w:val="000240B0"/>
    <w:rsid w:val="000311B1"/>
    <w:rsid w:val="000746FF"/>
    <w:rsid w:val="000F0CEA"/>
    <w:rsid w:val="00140058"/>
    <w:rsid w:val="00155BFE"/>
    <w:rsid w:val="00185BCA"/>
    <w:rsid w:val="00191CAA"/>
    <w:rsid w:val="001B71B2"/>
    <w:rsid w:val="001B71F2"/>
    <w:rsid w:val="001E50DB"/>
    <w:rsid w:val="001E6012"/>
    <w:rsid w:val="001F06F5"/>
    <w:rsid w:val="00210F88"/>
    <w:rsid w:val="00274CCB"/>
    <w:rsid w:val="002F4E00"/>
    <w:rsid w:val="00362246"/>
    <w:rsid w:val="0037563B"/>
    <w:rsid w:val="0045598B"/>
    <w:rsid w:val="00456FE3"/>
    <w:rsid w:val="00461D97"/>
    <w:rsid w:val="0046467E"/>
    <w:rsid w:val="004F11B8"/>
    <w:rsid w:val="00526107"/>
    <w:rsid w:val="00530C85"/>
    <w:rsid w:val="00550380"/>
    <w:rsid w:val="00561BE2"/>
    <w:rsid w:val="005640B2"/>
    <w:rsid w:val="005E147F"/>
    <w:rsid w:val="005E4F09"/>
    <w:rsid w:val="00613B21"/>
    <w:rsid w:val="006A04F2"/>
    <w:rsid w:val="006A3EB5"/>
    <w:rsid w:val="006E1DDD"/>
    <w:rsid w:val="007057B5"/>
    <w:rsid w:val="007741B7"/>
    <w:rsid w:val="007E2B7D"/>
    <w:rsid w:val="00823DF9"/>
    <w:rsid w:val="00881D0E"/>
    <w:rsid w:val="00887457"/>
    <w:rsid w:val="008D578D"/>
    <w:rsid w:val="008E767F"/>
    <w:rsid w:val="00920002"/>
    <w:rsid w:val="00964EFC"/>
    <w:rsid w:val="009C1A9A"/>
    <w:rsid w:val="009D0436"/>
    <w:rsid w:val="00A1598E"/>
    <w:rsid w:val="00A210CA"/>
    <w:rsid w:val="00A710B2"/>
    <w:rsid w:val="00AD48A6"/>
    <w:rsid w:val="00B015C6"/>
    <w:rsid w:val="00B1525A"/>
    <w:rsid w:val="00B4051C"/>
    <w:rsid w:val="00B518C7"/>
    <w:rsid w:val="00B543D7"/>
    <w:rsid w:val="00B9444D"/>
    <w:rsid w:val="00BA74FA"/>
    <w:rsid w:val="00BC18CA"/>
    <w:rsid w:val="00BC1D1B"/>
    <w:rsid w:val="00BD6E17"/>
    <w:rsid w:val="00BE0099"/>
    <w:rsid w:val="00BE5F23"/>
    <w:rsid w:val="00C049FD"/>
    <w:rsid w:val="00C07CA2"/>
    <w:rsid w:val="00C47549"/>
    <w:rsid w:val="00C9457D"/>
    <w:rsid w:val="00C96785"/>
    <w:rsid w:val="00CC03E3"/>
    <w:rsid w:val="00D50E7F"/>
    <w:rsid w:val="00D62B7E"/>
    <w:rsid w:val="00DE11ED"/>
    <w:rsid w:val="00DE58FF"/>
    <w:rsid w:val="00E23493"/>
    <w:rsid w:val="00E34F1A"/>
    <w:rsid w:val="00E633F4"/>
    <w:rsid w:val="00F4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AD48A6"/>
    <w:pPr>
      <w:ind w:left="720"/>
      <w:contextualSpacing/>
    </w:pPr>
  </w:style>
  <w:style w:type="paragraph" w:customStyle="1" w:styleId="11">
    <w:name w:val="Знак Знак Знак Знак1 Знак Знак Знак"/>
    <w:basedOn w:val="a"/>
    <w:rsid w:val="00020BA7"/>
    <w:rPr>
      <w:rFonts w:ascii="Verdana" w:hAnsi="Verdana" w:cs="Verdana"/>
      <w:sz w:val="20"/>
      <w:szCs w:val="20"/>
      <w:lang w:val="en-US"/>
    </w:rPr>
  </w:style>
  <w:style w:type="character" w:customStyle="1" w:styleId="a6">
    <w:name w:val="Основной текст_"/>
    <w:basedOn w:val="a0"/>
    <w:link w:val="12"/>
    <w:rsid w:val="00020BA7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6"/>
    <w:rsid w:val="00020BA7"/>
    <w:pPr>
      <w:widowControl w:val="0"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AD48A6"/>
    <w:pPr>
      <w:ind w:left="720"/>
      <w:contextualSpacing/>
    </w:pPr>
  </w:style>
  <w:style w:type="paragraph" w:customStyle="1" w:styleId="11">
    <w:name w:val="Знак Знак Знак Знак1 Знак Знак Знак"/>
    <w:basedOn w:val="a"/>
    <w:rsid w:val="00020BA7"/>
    <w:rPr>
      <w:rFonts w:ascii="Verdana" w:hAnsi="Verdana" w:cs="Verdana"/>
      <w:sz w:val="20"/>
      <w:szCs w:val="20"/>
      <w:lang w:val="en-US"/>
    </w:rPr>
  </w:style>
  <w:style w:type="character" w:customStyle="1" w:styleId="a6">
    <w:name w:val="Основной текст_"/>
    <w:basedOn w:val="a0"/>
    <w:link w:val="12"/>
    <w:rsid w:val="00020BA7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6"/>
    <w:rsid w:val="00020BA7"/>
    <w:pPr>
      <w:widowControl w:val="0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Okcana</cp:lastModifiedBy>
  <cp:revision>72</cp:revision>
  <dcterms:created xsi:type="dcterms:W3CDTF">2022-08-11T11:52:00Z</dcterms:created>
  <dcterms:modified xsi:type="dcterms:W3CDTF">2023-06-12T09:21:00Z</dcterms:modified>
</cp:coreProperties>
</file>