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F93" w:rsidRDefault="00ED5F93" w:rsidP="00ED5F93">
      <w:pPr>
        <w:jc w:val="center"/>
        <w:rPr>
          <w:sz w:val="28"/>
          <w:szCs w:val="28"/>
        </w:rPr>
      </w:pPr>
    </w:p>
    <w:p w:rsidR="00ED5F93" w:rsidRDefault="00ED5F93" w:rsidP="00ED5F9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:rsidR="00ED5F93" w:rsidRDefault="00ED5F93" w:rsidP="00ED5F9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проекту рішення  Чернігівської міської ради</w:t>
      </w:r>
    </w:p>
    <w:p w:rsidR="00ED5F93" w:rsidRDefault="00ED5F93" w:rsidP="00ED5F9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val="uk-UA"/>
        </w:rPr>
        <w:t xml:space="preserve">Про внесення доповнень </w:t>
      </w:r>
      <w:proofErr w:type="gramStart"/>
      <w:r>
        <w:rPr>
          <w:sz w:val="28"/>
          <w:szCs w:val="28"/>
          <w:lang w:val="uk-UA"/>
        </w:rPr>
        <w:t>до</w:t>
      </w:r>
      <w:proofErr w:type="gramEnd"/>
      <w:r>
        <w:rPr>
          <w:sz w:val="28"/>
          <w:szCs w:val="28"/>
          <w:lang w:val="uk-UA"/>
        </w:rPr>
        <w:t xml:space="preserve"> Плану діяльності</w:t>
      </w:r>
    </w:p>
    <w:p w:rsidR="00ED5F93" w:rsidRDefault="00ED5F93" w:rsidP="00ED5F93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Чернігівської міської ради з підготовки проектів регуляторних актів </w:t>
      </w:r>
    </w:p>
    <w:p w:rsidR="00ED5F93" w:rsidRDefault="00ED5F93" w:rsidP="00ED5F93">
      <w:pPr>
        <w:jc w:val="center"/>
        <w:rPr>
          <w:bCs/>
          <w:sz w:val="28"/>
          <w:szCs w:val="28"/>
        </w:rPr>
      </w:pPr>
      <w:r>
        <w:rPr>
          <w:sz w:val="28"/>
          <w:szCs w:val="28"/>
          <w:lang w:val="uk-UA"/>
        </w:rPr>
        <w:t>на 201</w:t>
      </w:r>
      <w:r>
        <w:rPr>
          <w:sz w:val="28"/>
          <w:szCs w:val="28"/>
        </w:rPr>
        <w:t>7</w:t>
      </w:r>
      <w:r>
        <w:rPr>
          <w:sz w:val="28"/>
          <w:szCs w:val="28"/>
          <w:lang w:val="uk-UA"/>
        </w:rPr>
        <w:t xml:space="preserve"> рік</w:t>
      </w:r>
      <w:r>
        <w:rPr>
          <w:bCs/>
          <w:sz w:val="28"/>
          <w:szCs w:val="28"/>
        </w:rPr>
        <w:t>»</w:t>
      </w:r>
    </w:p>
    <w:p w:rsidR="00ED5F93" w:rsidRDefault="00ED5F93" w:rsidP="00ED5F93">
      <w:pPr>
        <w:jc w:val="center"/>
        <w:rPr>
          <w:bCs/>
          <w:sz w:val="28"/>
          <w:szCs w:val="28"/>
          <w:lang w:val="uk-UA"/>
        </w:rPr>
      </w:pPr>
    </w:p>
    <w:p w:rsidR="00ED5F93" w:rsidRDefault="00ED5F93" w:rsidP="00ED5F9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Зазначений проект рішення внесений на розгляд ЧМР у зв'язку з надходженням до юридичного відділу міської ради листів фонду комунального майна міської ради та управління земельних ресурсів міської ради з проханням включити до Плану діяльності з підготовки проектів регуляторних актів проекти рішень, а саме:</w:t>
      </w:r>
    </w:p>
    <w:p w:rsidR="00ED5F93" w:rsidRDefault="00ED5F93" w:rsidP="00ED5F93">
      <w:pPr>
        <w:jc w:val="both"/>
        <w:rPr>
          <w:sz w:val="28"/>
          <w:szCs w:val="28"/>
          <w:lang w:val="uk-UA"/>
        </w:rPr>
      </w:pPr>
    </w:p>
    <w:p w:rsidR="00ED5F93" w:rsidRDefault="00ED5F93" w:rsidP="00ED5F9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проект </w:t>
      </w:r>
      <w:proofErr w:type="spellStart"/>
      <w:r>
        <w:rPr>
          <w:sz w:val="28"/>
          <w:szCs w:val="28"/>
          <w:lang w:val="uk-UA"/>
        </w:rPr>
        <w:t>ріщення</w:t>
      </w:r>
      <w:proofErr w:type="spellEnd"/>
      <w:r>
        <w:rPr>
          <w:sz w:val="28"/>
          <w:szCs w:val="28"/>
          <w:lang w:val="uk-UA"/>
        </w:rPr>
        <w:t xml:space="preserve"> міської ради «Про внесення змін та доповнень до Положення про порядок відчуження, списання, передачі основних засобів, що є комунальною власністю територіальної громади м. Чернігова, затвердженого рішенням міської ради від 26.06.2012 року  (22 </w:t>
      </w:r>
      <w:r>
        <w:rPr>
          <w:sz w:val="28"/>
          <w:szCs w:val="28"/>
          <w:lang w:val="en-US"/>
        </w:rPr>
        <w:t>c</w:t>
      </w:r>
      <w:proofErr w:type="spellStart"/>
      <w:r>
        <w:rPr>
          <w:sz w:val="28"/>
          <w:szCs w:val="28"/>
          <w:lang w:val="uk-UA"/>
        </w:rPr>
        <w:t>есія</w:t>
      </w:r>
      <w:proofErr w:type="spellEnd"/>
      <w:r>
        <w:rPr>
          <w:sz w:val="28"/>
          <w:szCs w:val="28"/>
          <w:lang w:val="uk-UA"/>
        </w:rPr>
        <w:t xml:space="preserve"> 6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скликання)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зі змінами та доповненнями», мета прийняття проекту - приведення Положення  у відповідність до Порядку списання об’єктів державної власності, затвердженого постановою Кабінету Міністрів України від 08.11.2007 року № 1314 (зі змінами);</w:t>
      </w:r>
    </w:p>
    <w:p w:rsidR="00ED5F93" w:rsidRDefault="00ED5F93" w:rsidP="00ED5F9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 проект рішення міської ради</w:t>
      </w:r>
      <w:r>
        <w:rPr>
          <w:sz w:val="26"/>
          <w:szCs w:val="26"/>
          <w:lang w:val="uk-UA"/>
        </w:rPr>
        <w:t xml:space="preserve"> «</w:t>
      </w:r>
      <w:r>
        <w:rPr>
          <w:sz w:val="28"/>
          <w:szCs w:val="28"/>
          <w:lang w:val="uk-UA"/>
        </w:rPr>
        <w:t xml:space="preserve">Про внесення змін та доповнень до Методики розрахунку та порядку використання плати за оренду майна комунальної власності територіальної громади міста Чернігова  (19 сесія  5 скликання) зі змінами та доповненнями», мета проекту - внесення змін та доповнень до проекту рішення  з метою </w:t>
      </w:r>
      <w:r>
        <w:rPr>
          <w:snapToGrid w:val="0"/>
          <w:sz w:val="28"/>
          <w:szCs w:val="28"/>
          <w:lang w:val="uk-UA"/>
        </w:rPr>
        <w:t>уточнення положень Методики</w:t>
      </w:r>
      <w:r>
        <w:rPr>
          <w:b/>
          <w:snapToGrid w:val="0"/>
          <w:sz w:val="28"/>
          <w:szCs w:val="28"/>
          <w:lang w:val="uk-UA"/>
        </w:rPr>
        <w:t xml:space="preserve"> </w:t>
      </w:r>
      <w:r>
        <w:rPr>
          <w:snapToGrid w:val="0"/>
          <w:sz w:val="28"/>
          <w:szCs w:val="28"/>
          <w:lang w:val="uk-UA"/>
        </w:rPr>
        <w:t>та</w:t>
      </w:r>
      <w:r>
        <w:rPr>
          <w:b/>
          <w:snapToGrid w:val="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підвищення ефективності використання комунального майна територіальної громади   м. Чернігова; </w:t>
      </w:r>
    </w:p>
    <w:p w:rsidR="00ED5F93" w:rsidRDefault="00ED5F93" w:rsidP="00ED5F93">
      <w:pPr>
        <w:widowControl w:val="0"/>
        <w:jc w:val="both"/>
        <w:rPr>
          <w:sz w:val="28"/>
          <w:szCs w:val="28"/>
          <w:lang w:val="uk-UA"/>
        </w:rPr>
      </w:pPr>
      <w:r>
        <w:rPr>
          <w:sz w:val="26"/>
          <w:szCs w:val="26"/>
        </w:rPr>
        <w:t>-</w:t>
      </w:r>
      <w:r>
        <w:rPr>
          <w:sz w:val="26"/>
          <w:szCs w:val="26"/>
          <w:lang w:val="uk-UA"/>
        </w:rPr>
        <w:t xml:space="preserve">       проект </w:t>
      </w:r>
      <w:proofErr w:type="gramStart"/>
      <w:r>
        <w:rPr>
          <w:sz w:val="26"/>
          <w:szCs w:val="26"/>
          <w:lang w:val="uk-UA"/>
        </w:rPr>
        <w:t>р</w:t>
      </w:r>
      <w:proofErr w:type="gramEnd"/>
      <w:r>
        <w:rPr>
          <w:sz w:val="26"/>
          <w:szCs w:val="26"/>
          <w:lang w:val="uk-UA"/>
        </w:rPr>
        <w:t xml:space="preserve">ішення міської ради </w:t>
      </w:r>
      <w:r>
        <w:rPr>
          <w:sz w:val="26"/>
          <w:szCs w:val="26"/>
        </w:rPr>
        <w:t>«</w:t>
      </w: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доповнень</w:t>
      </w:r>
      <w:proofErr w:type="spellEnd"/>
      <w:r>
        <w:rPr>
          <w:sz w:val="28"/>
          <w:szCs w:val="28"/>
        </w:rPr>
        <w:t xml:space="preserve">  до Порядку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конкурсу на право </w:t>
      </w:r>
      <w:proofErr w:type="spellStart"/>
      <w:r>
        <w:rPr>
          <w:sz w:val="28"/>
          <w:szCs w:val="28"/>
        </w:rPr>
        <w:t>укладання</w:t>
      </w:r>
      <w:proofErr w:type="spellEnd"/>
      <w:r>
        <w:rPr>
          <w:sz w:val="28"/>
          <w:szCs w:val="28"/>
        </w:rPr>
        <w:t xml:space="preserve"> договору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комунального</w:t>
      </w:r>
      <w:proofErr w:type="spellEnd"/>
      <w:r>
        <w:rPr>
          <w:sz w:val="28"/>
          <w:szCs w:val="28"/>
        </w:rPr>
        <w:t xml:space="preserve"> майна»</w:t>
      </w:r>
      <w:r>
        <w:rPr>
          <w:sz w:val="28"/>
          <w:szCs w:val="28"/>
          <w:lang w:val="uk-UA"/>
        </w:rPr>
        <w:t xml:space="preserve">, мета проекту - уточнення положень Порядку проведення конкурсу на право укладання договору оренди комунального майна відповідно до нормативних документів; </w:t>
      </w:r>
    </w:p>
    <w:p w:rsidR="00ED5F93" w:rsidRDefault="00ED5F93" w:rsidP="00ED5F93">
      <w:pPr>
        <w:ind w:right="-1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  проект рішення  міської ради «Про внесення змін та доповнень   Положення  про порядок визначення та відшкодування збитків, заподіяних власникам землі та землекористувачам в місті Чернігові, затвердженого рішенням </w:t>
      </w:r>
      <w:r>
        <w:rPr>
          <w:sz w:val="26"/>
          <w:szCs w:val="26"/>
          <w:lang w:val="uk-UA"/>
        </w:rPr>
        <w:t>міської ради від 28.04.2011 року (8 сесія 6 скликання)»,</w:t>
      </w:r>
      <w:r>
        <w:rPr>
          <w:sz w:val="28"/>
          <w:szCs w:val="28"/>
          <w:lang w:val="uk-UA"/>
        </w:rPr>
        <w:t xml:space="preserve">  мета проекту - приведення Положення у відповідність до вимог діючого законодавства.</w:t>
      </w:r>
    </w:p>
    <w:p w:rsidR="00ED5F93" w:rsidRDefault="00ED5F93" w:rsidP="00ED5F93">
      <w:pPr>
        <w:widowControl w:val="0"/>
        <w:jc w:val="both"/>
        <w:rPr>
          <w:sz w:val="28"/>
          <w:szCs w:val="28"/>
          <w:lang w:val="uk-UA"/>
        </w:rPr>
      </w:pPr>
    </w:p>
    <w:p w:rsidR="00ED5F93" w:rsidRDefault="00ED5F93" w:rsidP="00ED5F93">
      <w:pPr>
        <w:widowControl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6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Внесення </w:t>
      </w:r>
      <w:r>
        <w:rPr>
          <w:sz w:val="28"/>
          <w:szCs w:val="28"/>
        </w:rPr>
        <w:t xml:space="preserve">до Плану </w:t>
      </w:r>
      <w:r>
        <w:rPr>
          <w:sz w:val="28"/>
          <w:szCs w:val="28"/>
          <w:lang w:val="uk-UA"/>
        </w:rPr>
        <w:t>вищезазначених проектів рішень потрібно для забезпечення проходження регуляторної процедури даних проектів регуляторних актів відповідно до законодавства.</w:t>
      </w:r>
    </w:p>
    <w:p w:rsidR="00ED5F93" w:rsidRPr="00ED5F93" w:rsidRDefault="00ED5F93" w:rsidP="00ED5F93">
      <w:pPr>
        <w:jc w:val="both"/>
        <w:rPr>
          <w:sz w:val="28"/>
          <w:szCs w:val="28"/>
        </w:rPr>
      </w:pPr>
    </w:p>
    <w:p w:rsidR="00ED5F93" w:rsidRDefault="00ED5F93" w:rsidP="00ED5F9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 юридичного відділу </w:t>
      </w:r>
    </w:p>
    <w:p w:rsidR="00ED5F93" w:rsidRDefault="00ED5F93" w:rsidP="00ED5F9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                                                                                 Р. С. Миколаєнко</w:t>
      </w:r>
    </w:p>
    <w:p w:rsidR="00ED5F93" w:rsidRDefault="00ED5F93" w:rsidP="00ED5F93">
      <w:pPr>
        <w:jc w:val="center"/>
        <w:rPr>
          <w:sz w:val="28"/>
          <w:szCs w:val="28"/>
        </w:rPr>
      </w:pPr>
    </w:p>
    <w:p w:rsidR="00B275F1" w:rsidRDefault="00B275F1">
      <w:bookmarkStart w:id="0" w:name="_GoBack"/>
      <w:bookmarkEnd w:id="0"/>
    </w:p>
    <w:sectPr w:rsidR="00B27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6AD"/>
    <w:rsid w:val="007776AD"/>
    <w:rsid w:val="00B275F1"/>
    <w:rsid w:val="00ED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І. Железняк</dc:creator>
  <cp:lastModifiedBy>Наталія І. Железняк</cp:lastModifiedBy>
  <cp:revision>3</cp:revision>
  <dcterms:created xsi:type="dcterms:W3CDTF">2017-06-14T09:52:00Z</dcterms:created>
  <dcterms:modified xsi:type="dcterms:W3CDTF">2017-06-14T09:53:00Z</dcterms:modified>
</cp:coreProperties>
</file>