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EF076" w14:textId="2193AAAA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Центру Життєстійкості </w:t>
      </w:r>
      <w:r w:rsid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            </w:t>
      </w:r>
      <w:r w:rsidR="00E2225A">
        <w:rPr>
          <w:rFonts w:ascii="Times New Roman" w:hAnsi="Times New Roman" w:cs="Times New Roman"/>
          <w:b/>
          <w:sz w:val="36"/>
          <w:szCs w:val="28"/>
          <w:lang w:val="uk-UA"/>
        </w:rPr>
        <w:t>04</w:t>
      </w:r>
      <w:r w:rsidR="00075332">
        <w:rPr>
          <w:rFonts w:ascii="Times New Roman" w:hAnsi="Times New Roman" w:cs="Times New Roman"/>
          <w:b/>
          <w:sz w:val="36"/>
          <w:szCs w:val="28"/>
          <w:lang w:val="uk-UA"/>
        </w:rPr>
        <w:t>.0</w:t>
      </w:r>
      <w:r w:rsidR="00E2225A">
        <w:rPr>
          <w:rFonts w:ascii="Times New Roman" w:hAnsi="Times New Roman" w:cs="Times New Roman"/>
          <w:b/>
          <w:sz w:val="36"/>
          <w:szCs w:val="28"/>
          <w:lang w:val="uk-UA"/>
        </w:rPr>
        <w:t>5</w:t>
      </w:r>
      <w:r w:rsidR="00075332">
        <w:rPr>
          <w:rFonts w:ascii="Times New Roman" w:hAnsi="Times New Roman" w:cs="Times New Roman"/>
          <w:b/>
          <w:sz w:val="36"/>
          <w:szCs w:val="28"/>
          <w:lang w:val="uk-UA"/>
        </w:rPr>
        <w:t>.2026-0</w:t>
      </w:r>
      <w:r w:rsidR="00E2225A">
        <w:rPr>
          <w:rFonts w:ascii="Times New Roman" w:hAnsi="Times New Roman" w:cs="Times New Roman"/>
          <w:b/>
          <w:sz w:val="36"/>
          <w:szCs w:val="28"/>
          <w:lang w:val="uk-UA"/>
        </w:rPr>
        <w:t>8</w:t>
      </w:r>
      <w:r w:rsidR="00075332">
        <w:rPr>
          <w:rFonts w:ascii="Times New Roman" w:hAnsi="Times New Roman" w:cs="Times New Roman"/>
          <w:b/>
          <w:sz w:val="36"/>
          <w:szCs w:val="28"/>
          <w:lang w:val="uk-UA"/>
        </w:rPr>
        <w:t>.05</w:t>
      </w:r>
      <w:r w:rsidR="0072022D" w:rsidRPr="0072022D">
        <w:rPr>
          <w:rFonts w:ascii="Times New Roman" w:hAnsi="Times New Roman" w:cs="Times New Roman"/>
          <w:b/>
          <w:sz w:val="36"/>
          <w:szCs w:val="28"/>
          <w:lang w:val="uk-UA"/>
        </w:rPr>
        <w:t>.2026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Pr="00861929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192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6A0D1C80" w14:textId="10C363B0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915">
        <w:rPr>
          <w:rFonts w:ascii="Times New Roman" w:hAnsi="Times New Roman" w:cs="Times New Roman"/>
          <w:b/>
          <w:sz w:val="28"/>
          <w:szCs w:val="28"/>
        </w:rPr>
        <w:t>09:00-10:00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140B3863" w14:textId="32D40565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915">
        <w:rPr>
          <w:rFonts w:ascii="Times New Roman" w:hAnsi="Times New Roman" w:cs="Times New Roman"/>
          <w:b/>
          <w:sz w:val="28"/>
          <w:szCs w:val="28"/>
        </w:rPr>
        <w:t>10:00-11:00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Театралізована гра «Пригоди на Крижині почуттів» (діти, ЗДО 26)</w:t>
      </w:r>
    </w:p>
    <w:p w14:paraId="5FAB6AF2" w14:textId="0ADFBED9" w:rsidR="00D36DAB" w:rsidRPr="00AA2058" w:rsidRDefault="00F812A9" w:rsidP="00F40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915">
        <w:rPr>
          <w:rFonts w:ascii="Times New Roman" w:hAnsi="Times New Roman" w:cs="Times New Roman"/>
          <w:b/>
          <w:sz w:val="28"/>
          <w:szCs w:val="28"/>
        </w:rPr>
        <w:t>11:00-17:30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5241D3DA" w14:textId="77777777" w:rsidR="00327044" w:rsidRPr="00861929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Pr="00861929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192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0F04ACD5" w14:textId="2CD94216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915">
        <w:rPr>
          <w:rFonts w:ascii="Times New Roman" w:hAnsi="Times New Roman" w:cs="Times New Roman"/>
          <w:b/>
          <w:sz w:val="28"/>
          <w:szCs w:val="28"/>
        </w:rPr>
        <w:t>09:00-10:00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41671DDA" w14:textId="0CF3E9EC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915">
        <w:rPr>
          <w:rFonts w:ascii="Times New Roman" w:hAnsi="Times New Roman" w:cs="Times New Roman"/>
          <w:b/>
          <w:sz w:val="28"/>
          <w:szCs w:val="28"/>
        </w:rPr>
        <w:t>10:00-12:00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Інтерактивний тренінг </w:t>
      </w:r>
      <w:r w:rsidR="0066691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2058">
        <w:rPr>
          <w:rFonts w:ascii="Times New Roman" w:hAnsi="Times New Roman" w:cs="Times New Roman"/>
          <w:sz w:val="28"/>
          <w:szCs w:val="28"/>
        </w:rPr>
        <w:t>Яскраві крила</w:t>
      </w:r>
      <w:r w:rsidR="006669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2058">
        <w:rPr>
          <w:rFonts w:ascii="Times New Roman" w:hAnsi="Times New Roman" w:cs="Times New Roman"/>
          <w:sz w:val="28"/>
          <w:szCs w:val="28"/>
        </w:rPr>
        <w:t xml:space="preserve"> (діти, ЗДО 1)</w:t>
      </w:r>
    </w:p>
    <w:p w14:paraId="2BF1100F" w14:textId="2E97EE68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915">
        <w:rPr>
          <w:rFonts w:ascii="Times New Roman" w:hAnsi="Times New Roman" w:cs="Times New Roman"/>
          <w:b/>
          <w:sz w:val="28"/>
          <w:szCs w:val="28"/>
        </w:rPr>
        <w:t>12:00-14:00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5A01DD73" w14:textId="15A1E240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915">
        <w:rPr>
          <w:rFonts w:ascii="Times New Roman" w:hAnsi="Times New Roman" w:cs="Times New Roman"/>
          <w:b/>
          <w:sz w:val="28"/>
          <w:szCs w:val="28"/>
        </w:rPr>
        <w:t>14:00-16:00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Кінотерапія «Фільм, що надихає» (локація, 60+)</w:t>
      </w:r>
    </w:p>
    <w:p w14:paraId="6866D75E" w14:textId="7E717C40" w:rsidR="00327044" w:rsidRPr="00AA2058" w:rsidRDefault="00F812A9" w:rsidP="00F40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915">
        <w:rPr>
          <w:rFonts w:ascii="Times New Roman" w:hAnsi="Times New Roman" w:cs="Times New Roman"/>
          <w:b/>
          <w:sz w:val="28"/>
          <w:szCs w:val="28"/>
        </w:rPr>
        <w:t>16:00-17:30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4C611840" w14:textId="77777777" w:rsidR="00327044" w:rsidRPr="00861929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Pr="00861929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192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1996FAC5" w14:textId="0461C0DB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09:00-10:00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501F2916" w14:textId="353034ED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10:00-12:00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«Подарунок з теплом серця» (діти, ЗДО 26)</w:t>
      </w:r>
    </w:p>
    <w:p w14:paraId="567822CF" w14:textId="156B37C0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12:00-13:00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59DC35AA" w14:textId="0DB87DB5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13:00-15:00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Практикум: 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2058">
        <w:rPr>
          <w:rFonts w:ascii="Times New Roman" w:hAnsi="Times New Roman" w:cs="Times New Roman"/>
          <w:sz w:val="28"/>
          <w:szCs w:val="28"/>
        </w:rPr>
        <w:t>Я, моя самоцінність та як мене бачать оточуючі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2058">
        <w:rPr>
          <w:rFonts w:ascii="Times New Roman" w:hAnsi="Times New Roman" w:cs="Times New Roman"/>
          <w:sz w:val="28"/>
          <w:szCs w:val="28"/>
        </w:rPr>
        <w:t xml:space="preserve"> (педагоги, ЗДО 1)</w:t>
      </w:r>
    </w:p>
    <w:p w14:paraId="7D0AF18E" w14:textId="79BB36AF" w:rsidR="0066109D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15:00-17:30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2C6DB480" w14:textId="77777777" w:rsidR="002F7C69" w:rsidRPr="00861929" w:rsidRDefault="002F7C69" w:rsidP="002F7C6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Pr="00861929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192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03D0AED1" w14:textId="1E2DBEAE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09:00-10:00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77CF2D29" w14:textId="214F71C2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10:00-12:00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Психологічний тренінг: 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2058">
        <w:rPr>
          <w:rFonts w:ascii="Times New Roman" w:hAnsi="Times New Roman" w:cs="Times New Roman"/>
          <w:sz w:val="28"/>
          <w:szCs w:val="28"/>
        </w:rPr>
        <w:t>Інший полюс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2058">
        <w:rPr>
          <w:rFonts w:ascii="Times New Roman" w:hAnsi="Times New Roman" w:cs="Times New Roman"/>
          <w:sz w:val="28"/>
          <w:szCs w:val="28"/>
        </w:rPr>
        <w:t xml:space="preserve"> (діти, ЗДО 1)</w:t>
      </w:r>
    </w:p>
    <w:p w14:paraId="620488A9" w14:textId="727551BF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12:00-15:00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35699E44" w14:textId="539807F5" w:rsidR="00327044" w:rsidRPr="00AA2058" w:rsidRDefault="00F812A9" w:rsidP="00F40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650D">
        <w:rPr>
          <w:rFonts w:ascii="Times New Roman" w:hAnsi="Times New Roman" w:cs="Times New Roman"/>
          <w:b/>
          <w:sz w:val="28"/>
          <w:szCs w:val="28"/>
        </w:rPr>
        <w:t>15:00-17:30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Психологічний тренінг: 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2058">
        <w:rPr>
          <w:rFonts w:ascii="Times New Roman" w:hAnsi="Times New Roman" w:cs="Times New Roman"/>
          <w:sz w:val="28"/>
          <w:szCs w:val="28"/>
        </w:rPr>
        <w:t>Сила в мені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2058">
        <w:rPr>
          <w:rFonts w:ascii="Times New Roman" w:hAnsi="Times New Roman" w:cs="Times New Roman"/>
          <w:sz w:val="28"/>
          <w:szCs w:val="28"/>
        </w:rPr>
        <w:t xml:space="preserve"> (працівники, Управління інспекційно</w:t>
      </w:r>
      <w:r w:rsidR="0060650D">
        <w:rPr>
          <w:rFonts w:ascii="Times New Roman" w:hAnsi="Times New Roman" w:cs="Times New Roman"/>
          <w:sz w:val="28"/>
          <w:szCs w:val="28"/>
        </w:rPr>
        <w:t>ї дільності в Чернігівській обл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асті</w:t>
      </w:r>
      <w:r w:rsidRPr="00AA2058">
        <w:rPr>
          <w:rFonts w:ascii="Times New Roman" w:hAnsi="Times New Roman" w:cs="Times New Roman"/>
          <w:sz w:val="28"/>
          <w:szCs w:val="28"/>
        </w:rPr>
        <w:t>)</w:t>
      </w:r>
    </w:p>
    <w:p w14:paraId="2FE95D36" w14:textId="77777777" w:rsidR="00327044" w:rsidRPr="00861929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Pr="00861929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192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4C77A0D2" w14:textId="7FCBE468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7C">
        <w:rPr>
          <w:rFonts w:ascii="Times New Roman" w:hAnsi="Times New Roman" w:cs="Times New Roman"/>
          <w:b/>
          <w:sz w:val="28"/>
          <w:szCs w:val="28"/>
        </w:rPr>
        <w:t>09:00-10:00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2461841D" w14:textId="20893B8C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7C">
        <w:rPr>
          <w:rFonts w:ascii="Times New Roman" w:hAnsi="Times New Roman" w:cs="Times New Roman"/>
          <w:b/>
          <w:sz w:val="28"/>
          <w:szCs w:val="28"/>
        </w:rPr>
        <w:t>11:00-13:00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Практика 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2058">
        <w:rPr>
          <w:rFonts w:ascii="Times New Roman" w:hAnsi="Times New Roman" w:cs="Times New Roman"/>
          <w:sz w:val="28"/>
          <w:szCs w:val="28"/>
        </w:rPr>
        <w:t>Красиво все на що дивишся з любов'ю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2058">
        <w:rPr>
          <w:rFonts w:ascii="Times New Roman" w:hAnsi="Times New Roman" w:cs="Times New Roman"/>
          <w:sz w:val="28"/>
          <w:szCs w:val="28"/>
        </w:rPr>
        <w:t xml:space="preserve"> (локація, 60+)</w:t>
      </w:r>
    </w:p>
    <w:p w14:paraId="4C160E9F" w14:textId="2DBDB30E" w:rsidR="00F812A9" w:rsidRPr="00AA2058" w:rsidRDefault="00F812A9" w:rsidP="00F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7C">
        <w:rPr>
          <w:rFonts w:ascii="Times New Roman" w:hAnsi="Times New Roman" w:cs="Times New Roman"/>
          <w:b/>
          <w:sz w:val="28"/>
          <w:szCs w:val="28"/>
        </w:rPr>
        <w:t>13:00-15:00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053BCB8C" w14:textId="5F2ABD67" w:rsidR="00F812A9" w:rsidRPr="00AA2058" w:rsidRDefault="00F812A9" w:rsidP="00606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B7C">
        <w:rPr>
          <w:rFonts w:ascii="Times New Roman" w:hAnsi="Times New Roman" w:cs="Times New Roman"/>
          <w:b/>
          <w:sz w:val="28"/>
          <w:szCs w:val="28"/>
        </w:rPr>
        <w:t>15:00-17:30</w:t>
      </w:r>
      <w:r w:rsidRPr="00AA2058">
        <w:rPr>
          <w:rFonts w:ascii="Times New Roman" w:hAnsi="Times New Roman" w:cs="Times New Roman"/>
          <w:sz w:val="28"/>
          <w:szCs w:val="28"/>
        </w:rPr>
        <w:t xml:space="preserve"> Заняття з елементами арттерапії «Мистецтво відновлення: де брати сили, коли віддаєш їх іншим» (працівники, Департамент соц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>іального</w:t>
      </w:r>
      <w:r w:rsidRPr="00AA2058">
        <w:rPr>
          <w:rFonts w:ascii="Times New Roman" w:hAnsi="Times New Roman" w:cs="Times New Roman"/>
          <w:sz w:val="28"/>
          <w:szCs w:val="28"/>
        </w:rPr>
        <w:t xml:space="preserve"> захисту</w:t>
      </w:r>
      <w:r w:rsidR="0060650D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Чернігівської обласної державної адміністрації</w:t>
      </w:r>
      <w:r w:rsidRPr="00AA2058">
        <w:rPr>
          <w:rFonts w:ascii="Times New Roman" w:hAnsi="Times New Roman" w:cs="Times New Roman"/>
          <w:sz w:val="28"/>
          <w:szCs w:val="28"/>
        </w:rPr>
        <w:t>)</w:t>
      </w:r>
    </w:p>
    <w:p w14:paraId="66CFCB9E" w14:textId="26C622C5" w:rsidR="00B7097C" w:rsidRPr="00AA2058" w:rsidRDefault="00F812A9" w:rsidP="00F40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1B7C">
        <w:rPr>
          <w:rFonts w:ascii="Times New Roman" w:hAnsi="Times New Roman" w:cs="Times New Roman"/>
          <w:b/>
          <w:sz w:val="28"/>
          <w:szCs w:val="28"/>
        </w:rPr>
        <w:lastRenderedPageBreak/>
        <w:t>16:00-17:00</w:t>
      </w:r>
      <w:r w:rsidRPr="00AA205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A2058">
        <w:rPr>
          <w:rFonts w:ascii="Times New Roman" w:hAnsi="Times New Roman" w:cs="Times New Roman"/>
          <w:sz w:val="28"/>
          <w:szCs w:val="28"/>
        </w:rPr>
        <w:t>«Піцаріум: кулінарні пригоди» (діти, локація)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6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6D"/>
    <w:rsid w:val="00031B7C"/>
    <w:rsid w:val="00060BE2"/>
    <w:rsid w:val="00063E13"/>
    <w:rsid w:val="00075332"/>
    <w:rsid w:val="000843BD"/>
    <w:rsid w:val="00084A48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240B"/>
    <w:rsid w:val="00394019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50D"/>
    <w:rsid w:val="006069B0"/>
    <w:rsid w:val="00660871"/>
    <w:rsid w:val="0066109D"/>
    <w:rsid w:val="0066236E"/>
    <w:rsid w:val="00666915"/>
    <w:rsid w:val="00672AED"/>
    <w:rsid w:val="00674652"/>
    <w:rsid w:val="0069100D"/>
    <w:rsid w:val="006D2523"/>
    <w:rsid w:val="006E2C43"/>
    <w:rsid w:val="0072022D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7F3CB8"/>
    <w:rsid w:val="0082485C"/>
    <w:rsid w:val="00861929"/>
    <w:rsid w:val="0089485C"/>
    <w:rsid w:val="008B561A"/>
    <w:rsid w:val="008D1A54"/>
    <w:rsid w:val="008F1903"/>
    <w:rsid w:val="0091041F"/>
    <w:rsid w:val="00916A42"/>
    <w:rsid w:val="009630A0"/>
    <w:rsid w:val="00994834"/>
    <w:rsid w:val="0099604F"/>
    <w:rsid w:val="009A2732"/>
    <w:rsid w:val="009A3BC7"/>
    <w:rsid w:val="009A47F6"/>
    <w:rsid w:val="009B5314"/>
    <w:rsid w:val="009C3507"/>
    <w:rsid w:val="009C5967"/>
    <w:rsid w:val="009F0AED"/>
    <w:rsid w:val="009F5C73"/>
    <w:rsid w:val="00AA2058"/>
    <w:rsid w:val="00AA7A91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1341F"/>
    <w:rsid w:val="00C27FC2"/>
    <w:rsid w:val="00C515E8"/>
    <w:rsid w:val="00C93A8A"/>
    <w:rsid w:val="00CA0A90"/>
    <w:rsid w:val="00CA6F29"/>
    <w:rsid w:val="00D353EE"/>
    <w:rsid w:val="00D36DAB"/>
    <w:rsid w:val="00D43DCC"/>
    <w:rsid w:val="00D55C7C"/>
    <w:rsid w:val="00D84223"/>
    <w:rsid w:val="00D87D48"/>
    <w:rsid w:val="00DB3A90"/>
    <w:rsid w:val="00E036EE"/>
    <w:rsid w:val="00E13FE3"/>
    <w:rsid w:val="00E2225A"/>
    <w:rsid w:val="00E32E4C"/>
    <w:rsid w:val="00E3648B"/>
    <w:rsid w:val="00E516AD"/>
    <w:rsid w:val="00E63A3A"/>
    <w:rsid w:val="00E80007"/>
    <w:rsid w:val="00E8392B"/>
    <w:rsid w:val="00E9016B"/>
    <w:rsid w:val="00E95B02"/>
    <w:rsid w:val="00EA2CE1"/>
    <w:rsid w:val="00EB78F7"/>
    <w:rsid w:val="00EB7F4D"/>
    <w:rsid w:val="00F319EE"/>
    <w:rsid w:val="00F4096B"/>
    <w:rsid w:val="00F55C71"/>
    <w:rsid w:val="00F63093"/>
    <w:rsid w:val="00F75024"/>
    <w:rsid w:val="00F812A9"/>
    <w:rsid w:val="00F95223"/>
    <w:rsid w:val="00F9618E"/>
    <w:rsid w:val="00F973A8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Юрій</cp:lastModifiedBy>
  <cp:revision>131</cp:revision>
  <cp:lastPrinted>2023-11-24T09:29:00Z</cp:lastPrinted>
  <dcterms:created xsi:type="dcterms:W3CDTF">2023-06-14T08:51:00Z</dcterms:created>
  <dcterms:modified xsi:type="dcterms:W3CDTF">2026-05-04T11:53:00Z</dcterms:modified>
</cp:coreProperties>
</file>