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A86" w:rsidRDefault="002C7A86" w:rsidP="002C7A86">
      <w:pPr>
        <w:pStyle w:val="1"/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2C7A86" w:rsidRDefault="002C7A86" w:rsidP="00CD4FBE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проєкту рішення виконавчого комітету Чернігівської міської ради</w:t>
      </w:r>
    </w:p>
    <w:p w:rsidR="002C7A86" w:rsidRPr="001C2805" w:rsidRDefault="002C7A86" w:rsidP="00CD4FBE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Статуту </w:t>
      </w:r>
      <w:r w:rsidRPr="001C2805">
        <w:rPr>
          <w:sz w:val="28"/>
          <w:szCs w:val="28"/>
          <w:lang w:val="uk-UA"/>
        </w:rPr>
        <w:t>комунального підприємства</w:t>
      </w:r>
    </w:p>
    <w:p w:rsidR="002C7A86" w:rsidRDefault="00F60DED" w:rsidP="00CD4FBE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005637">
        <w:rPr>
          <w:sz w:val="28"/>
          <w:szCs w:val="28"/>
          <w:lang w:val="uk-UA"/>
        </w:rPr>
        <w:t>Будинок книги</w:t>
      </w:r>
      <w:r w:rsidR="002C7A86" w:rsidRPr="001C2805">
        <w:rPr>
          <w:sz w:val="28"/>
          <w:szCs w:val="28"/>
          <w:lang w:val="uk-UA"/>
        </w:rPr>
        <w:t>» Чернігівської міської ради</w:t>
      </w:r>
      <w:r w:rsidR="00005637">
        <w:rPr>
          <w:sz w:val="28"/>
          <w:szCs w:val="28"/>
          <w:lang w:val="uk-UA"/>
        </w:rPr>
        <w:t xml:space="preserve"> </w:t>
      </w:r>
      <w:r w:rsidR="002C7A86" w:rsidRPr="001C2805">
        <w:rPr>
          <w:sz w:val="28"/>
          <w:szCs w:val="28"/>
          <w:lang w:val="uk-UA"/>
        </w:rPr>
        <w:t>у новій редакції</w:t>
      </w:r>
      <w:r w:rsidR="002C7A86">
        <w:rPr>
          <w:sz w:val="28"/>
          <w:szCs w:val="28"/>
          <w:lang w:val="uk-UA"/>
        </w:rPr>
        <w:t>»</w:t>
      </w:r>
    </w:p>
    <w:p w:rsidR="002C7A86" w:rsidRDefault="002C7A86" w:rsidP="002C7A86">
      <w:pPr>
        <w:pStyle w:val="1"/>
        <w:jc w:val="both"/>
        <w:rPr>
          <w:sz w:val="28"/>
          <w:szCs w:val="28"/>
          <w:lang w:val="uk-UA"/>
        </w:rPr>
      </w:pPr>
    </w:p>
    <w:p w:rsidR="0053310E" w:rsidRDefault="00AA40F7" w:rsidP="0053310E">
      <w:pPr>
        <w:pStyle w:val="1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До комунального підприємства «Будинок книги» Чернігівської міської ради (далі – КП «Будинок книги») надійшли комерційні пропозиції від </w:t>
      </w:r>
      <w:r w:rsidR="0053310E">
        <w:rPr>
          <w:sz w:val="28"/>
          <w:szCs w:val="28"/>
          <w:shd w:val="clear" w:color="auto" w:fill="FFFFFF"/>
          <w:lang w:val="uk-UA"/>
        </w:rPr>
        <w:t>приватних організацій, які надають аутсорсингові послуги у сфері бухгалтерського обліку, проаналізувавши які, адміністрація КП «Будинок книги» виділила наступні переваги: економія коштів на утримання штатної одиниці, за рахунок відсутності нарахувань на заробітну плату, листків непрацездатності та інших виплат, пов’язаних з використанням найманої праці; відсутність організаційних витрат на утримання робочого місця бухгалтера; відсутність необхідності в організації системного підвищення кваліфікації фахівця;</w:t>
      </w:r>
      <w:r w:rsidR="00A5589E">
        <w:rPr>
          <w:sz w:val="28"/>
          <w:szCs w:val="28"/>
          <w:shd w:val="clear" w:color="auto" w:fill="FFFFFF"/>
          <w:lang w:val="uk-UA"/>
        </w:rPr>
        <w:t xml:space="preserve"> взаємозамінність бухгалтерів</w:t>
      </w:r>
      <w:r w:rsidR="0042402C">
        <w:rPr>
          <w:sz w:val="28"/>
          <w:szCs w:val="28"/>
          <w:shd w:val="clear" w:color="auto" w:fill="FFFFFF"/>
          <w:lang w:val="uk-UA"/>
        </w:rPr>
        <w:t xml:space="preserve">, на випадок хвороби чи інших причин, які унеможливлюють роботу </w:t>
      </w:r>
      <w:r w:rsidR="00484071">
        <w:rPr>
          <w:sz w:val="28"/>
          <w:szCs w:val="28"/>
          <w:shd w:val="clear" w:color="auto" w:fill="FFFFFF"/>
          <w:lang w:val="uk-UA"/>
        </w:rPr>
        <w:t xml:space="preserve">та інші </w:t>
      </w:r>
      <w:r w:rsidR="00060A12">
        <w:rPr>
          <w:sz w:val="28"/>
          <w:szCs w:val="28"/>
          <w:shd w:val="clear" w:color="auto" w:fill="FFFFFF"/>
          <w:lang w:val="uk-UA"/>
        </w:rPr>
        <w:t>суттєві переваги.</w:t>
      </w:r>
    </w:p>
    <w:p w:rsidR="009F72D5" w:rsidRDefault="009F72D5" w:rsidP="0053310E">
      <w:pPr>
        <w:pStyle w:val="1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Відповідно до абзацу четвертого частини четвертої статті 8 Закону України «Про бухгалтерський облік та фінансову звітність в України»</w:t>
      </w:r>
      <w:r w:rsidR="007850DD">
        <w:rPr>
          <w:sz w:val="28"/>
          <w:szCs w:val="28"/>
          <w:shd w:val="clear" w:color="auto" w:fill="FFFFFF"/>
          <w:lang w:val="uk-UA"/>
        </w:rPr>
        <w:t xml:space="preserve"> д</w:t>
      </w:r>
      <w:r w:rsidR="007850DD" w:rsidRPr="007850DD">
        <w:rPr>
          <w:sz w:val="28"/>
          <w:szCs w:val="28"/>
          <w:shd w:val="clear" w:color="auto" w:fill="FFFFFF"/>
          <w:lang w:val="uk-UA"/>
        </w:rPr>
        <w:t xml:space="preserve">ля забезпечення ведення бухгалтерського обліку підприємство самостійно з дотриманням вимог </w:t>
      </w:r>
      <w:r w:rsidR="007850DD">
        <w:rPr>
          <w:sz w:val="28"/>
          <w:szCs w:val="28"/>
          <w:shd w:val="clear" w:color="auto" w:fill="FFFFFF"/>
          <w:lang w:val="uk-UA"/>
        </w:rPr>
        <w:t xml:space="preserve">цього </w:t>
      </w:r>
      <w:r w:rsidR="007850DD" w:rsidRPr="007850DD">
        <w:rPr>
          <w:sz w:val="28"/>
          <w:szCs w:val="28"/>
          <w:shd w:val="clear" w:color="auto" w:fill="FFFFFF"/>
          <w:lang w:val="uk-UA"/>
        </w:rPr>
        <w:t>Закону обирає форми його організації</w:t>
      </w:r>
      <w:r w:rsidR="007850DD">
        <w:rPr>
          <w:sz w:val="28"/>
          <w:szCs w:val="28"/>
          <w:shd w:val="clear" w:color="auto" w:fill="FFFFFF"/>
          <w:lang w:val="uk-UA"/>
        </w:rPr>
        <w:t xml:space="preserve">, однією із яких є </w:t>
      </w:r>
      <w:r w:rsidR="00756EB2" w:rsidRPr="00756EB2">
        <w:rPr>
          <w:sz w:val="28"/>
          <w:szCs w:val="28"/>
          <w:shd w:val="clear" w:color="auto" w:fill="FFFFFF"/>
          <w:lang w:val="uk-UA"/>
        </w:rPr>
        <w:t xml:space="preserve">ведення на договірних засадах бухгалтерського обліку централізованою бухгалтерією або підприємством, суб’єктом підприємницької діяльності, </w:t>
      </w:r>
      <w:proofErr w:type="spellStart"/>
      <w:r w:rsidR="00756EB2" w:rsidRPr="00756EB2">
        <w:rPr>
          <w:sz w:val="28"/>
          <w:szCs w:val="28"/>
          <w:shd w:val="clear" w:color="auto" w:fill="FFFFFF"/>
          <w:lang w:val="uk-UA"/>
        </w:rPr>
        <w:t>самозайнятою</w:t>
      </w:r>
      <w:proofErr w:type="spellEnd"/>
      <w:r w:rsidR="00756EB2" w:rsidRPr="00756EB2">
        <w:rPr>
          <w:sz w:val="28"/>
          <w:szCs w:val="28"/>
          <w:shd w:val="clear" w:color="auto" w:fill="FFFFFF"/>
          <w:lang w:val="uk-UA"/>
        </w:rPr>
        <w:t xml:space="preserve"> особою, що провадять діяльність у сфері бухгалтерського обліку та/або аудиторської діяльності</w:t>
      </w:r>
      <w:r w:rsidR="00756EB2">
        <w:rPr>
          <w:sz w:val="28"/>
          <w:szCs w:val="28"/>
          <w:shd w:val="clear" w:color="auto" w:fill="FFFFFF"/>
          <w:lang w:val="uk-UA"/>
        </w:rPr>
        <w:t>.</w:t>
      </w:r>
    </w:p>
    <w:p w:rsidR="0070698B" w:rsidRDefault="006A10D9" w:rsidP="0053310E">
      <w:pPr>
        <w:pStyle w:val="1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Зважаючи на </w:t>
      </w:r>
      <w:r w:rsidR="00550593">
        <w:rPr>
          <w:sz w:val="28"/>
          <w:szCs w:val="28"/>
          <w:shd w:val="clear" w:color="auto" w:fill="FFFFFF"/>
          <w:lang w:val="uk-UA"/>
        </w:rPr>
        <w:t>викладене вище</w:t>
      </w:r>
      <w:r>
        <w:rPr>
          <w:sz w:val="28"/>
          <w:szCs w:val="28"/>
          <w:shd w:val="clear" w:color="auto" w:fill="FFFFFF"/>
          <w:lang w:val="uk-UA"/>
        </w:rPr>
        <w:t xml:space="preserve">, адміністрація КП «Будинок книги» вважає за доцільне співпрацювати із </w:t>
      </w:r>
      <w:proofErr w:type="spellStart"/>
      <w:r>
        <w:rPr>
          <w:sz w:val="28"/>
          <w:szCs w:val="28"/>
          <w:shd w:val="clear" w:color="auto" w:fill="FFFFFF"/>
          <w:lang w:val="uk-UA"/>
        </w:rPr>
        <w:t>аутсорсинговими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компаніями, з подальшим </w:t>
      </w:r>
      <w:r w:rsidR="00083341" w:rsidRPr="00083341">
        <w:rPr>
          <w:sz w:val="28"/>
          <w:szCs w:val="28"/>
          <w:shd w:val="clear" w:color="auto" w:fill="FFFFFF"/>
          <w:lang w:val="uk-UA"/>
        </w:rPr>
        <w:t>скорочення</w:t>
      </w:r>
      <w:r w:rsidR="00083341">
        <w:rPr>
          <w:sz w:val="28"/>
          <w:szCs w:val="28"/>
          <w:shd w:val="clear" w:color="auto" w:fill="FFFFFF"/>
          <w:lang w:val="uk-UA"/>
        </w:rPr>
        <w:t>м</w:t>
      </w:r>
      <w:r w:rsidR="00083341" w:rsidRPr="00083341">
        <w:rPr>
          <w:sz w:val="28"/>
          <w:szCs w:val="28"/>
          <w:shd w:val="clear" w:color="auto" w:fill="FFFFFF"/>
          <w:lang w:val="uk-UA"/>
        </w:rPr>
        <w:t xml:space="preserve"> штату працівників</w:t>
      </w:r>
      <w:r w:rsidR="0070698B">
        <w:rPr>
          <w:sz w:val="28"/>
          <w:szCs w:val="28"/>
          <w:shd w:val="clear" w:color="auto" w:fill="FFFFFF"/>
          <w:lang w:val="uk-UA"/>
        </w:rPr>
        <w:t xml:space="preserve"> КП «Будинок книги», зокрема посади головного бухгалтера. </w:t>
      </w:r>
    </w:p>
    <w:p w:rsidR="006A10D9" w:rsidRDefault="0070698B" w:rsidP="0053310E">
      <w:pPr>
        <w:pStyle w:val="1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Оскільки Статутом </w:t>
      </w:r>
      <w:r w:rsidR="002F5836">
        <w:rPr>
          <w:sz w:val="28"/>
          <w:szCs w:val="28"/>
          <w:shd w:val="clear" w:color="auto" w:fill="FFFFFF"/>
          <w:lang w:val="uk-UA"/>
        </w:rPr>
        <w:t xml:space="preserve">КП «Будинок книги» (далі – Статут) </w:t>
      </w:r>
      <w:r w:rsidR="00582094">
        <w:rPr>
          <w:sz w:val="28"/>
          <w:szCs w:val="28"/>
          <w:shd w:val="clear" w:color="auto" w:fill="FFFFFF"/>
          <w:lang w:val="uk-UA"/>
        </w:rPr>
        <w:t>визначена персональна відповідальність головного бухгалтера за додержання порядку ведення і достовірності обліку та статистичної звітності</w:t>
      </w:r>
      <w:r w:rsidR="00713A91">
        <w:rPr>
          <w:sz w:val="28"/>
          <w:szCs w:val="28"/>
          <w:shd w:val="clear" w:color="auto" w:fill="FFFFFF"/>
          <w:lang w:val="uk-UA"/>
        </w:rPr>
        <w:t xml:space="preserve">, а також у зв’язку із необхідністю приведення </w:t>
      </w:r>
      <w:r w:rsidR="00E0077A">
        <w:rPr>
          <w:sz w:val="28"/>
          <w:szCs w:val="28"/>
          <w:shd w:val="clear" w:color="auto" w:fill="FFFFFF"/>
          <w:lang w:val="uk-UA"/>
        </w:rPr>
        <w:t>правовстановлюючого</w:t>
      </w:r>
      <w:r w:rsidR="00713A91">
        <w:rPr>
          <w:sz w:val="28"/>
          <w:szCs w:val="28"/>
          <w:shd w:val="clear" w:color="auto" w:fill="FFFFFF"/>
          <w:lang w:val="uk-UA"/>
        </w:rPr>
        <w:t xml:space="preserve"> документу до норм чинного законодавства України, зокрема, до вимог статті 78 Господарського кодексу України</w:t>
      </w:r>
      <w:r w:rsidR="006C62FD">
        <w:rPr>
          <w:sz w:val="28"/>
          <w:szCs w:val="28"/>
          <w:shd w:val="clear" w:color="auto" w:fill="FFFFFF"/>
          <w:lang w:val="uk-UA"/>
        </w:rPr>
        <w:t>,</w:t>
      </w:r>
      <w:r w:rsidR="00582094">
        <w:rPr>
          <w:sz w:val="28"/>
          <w:szCs w:val="28"/>
          <w:shd w:val="clear" w:color="auto" w:fill="FFFFFF"/>
          <w:lang w:val="uk-UA"/>
        </w:rPr>
        <w:t xml:space="preserve"> необхідно </w:t>
      </w:r>
      <w:r w:rsidR="00E0077A">
        <w:rPr>
          <w:sz w:val="28"/>
          <w:szCs w:val="28"/>
          <w:shd w:val="clear" w:color="auto" w:fill="FFFFFF"/>
          <w:lang w:val="uk-UA"/>
        </w:rPr>
        <w:t>затвердити</w:t>
      </w:r>
      <w:r w:rsidR="00582094">
        <w:rPr>
          <w:sz w:val="28"/>
          <w:szCs w:val="28"/>
          <w:shd w:val="clear" w:color="auto" w:fill="FFFFFF"/>
          <w:lang w:val="uk-UA"/>
        </w:rPr>
        <w:t xml:space="preserve"> Статут</w:t>
      </w:r>
      <w:r w:rsidR="00E0077A">
        <w:rPr>
          <w:sz w:val="28"/>
          <w:szCs w:val="28"/>
          <w:shd w:val="clear" w:color="auto" w:fill="FFFFFF"/>
          <w:lang w:val="uk-UA"/>
        </w:rPr>
        <w:t xml:space="preserve"> у новій редакції</w:t>
      </w:r>
      <w:r w:rsidR="002F5836">
        <w:rPr>
          <w:sz w:val="28"/>
          <w:szCs w:val="28"/>
          <w:shd w:val="clear" w:color="auto" w:fill="FFFFFF"/>
          <w:lang w:val="uk-UA"/>
        </w:rPr>
        <w:t>.</w:t>
      </w:r>
    </w:p>
    <w:p w:rsidR="008E14F0" w:rsidRDefault="008E14F0" w:rsidP="0053310E">
      <w:pPr>
        <w:pStyle w:val="1"/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:rsidR="008E14F0" w:rsidRDefault="008E14F0" w:rsidP="008E14F0">
      <w:pPr>
        <w:jc w:val="center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7"/>
        <w:gridCol w:w="4917"/>
      </w:tblGrid>
      <w:tr w:rsidR="008E14F0" w:rsidTr="008E14F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F0" w:rsidRPr="008E14F0" w:rsidRDefault="008E14F0">
            <w:pPr>
              <w:pStyle w:val="a9"/>
              <w:widowControl w:val="0"/>
              <w:ind w:firstLine="708"/>
              <w:jc w:val="center"/>
              <w:rPr>
                <w:rStyle w:val="aa"/>
                <w:lang w:val="uk-UA" w:eastAsia="uk-UA"/>
              </w:rPr>
            </w:pPr>
            <w:r>
              <w:rPr>
                <w:rStyle w:val="aa"/>
                <w:lang w:val="uk-UA" w:eastAsia="uk-UA"/>
              </w:rPr>
              <w:t>Д</w:t>
            </w:r>
            <w:r>
              <w:rPr>
                <w:rStyle w:val="aa"/>
                <w:lang w:val="uk-UA"/>
              </w:rPr>
              <w:t>іюча редакція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F0" w:rsidRPr="008E14F0" w:rsidRDefault="008E14F0">
            <w:pPr>
              <w:pStyle w:val="a9"/>
              <w:widowControl w:val="0"/>
              <w:ind w:firstLine="708"/>
              <w:jc w:val="center"/>
              <w:rPr>
                <w:rStyle w:val="aa"/>
                <w:lang w:val="uk-UA" w:eastAsia="uk-UA"/>
              </w:rPr>
            </w:pPr>
            <w:r>
              <w:rPr>
                <w:rStyle w:val="aa"/>
                <w:lang w:val="uk-UA" w:eastAsia="uk-UA"/>
              </w:rPr>
              <w:t>З</w:t>
            </w:r>
            <w:r>
              <w:rPr>
                <w:rStyle w:val="aa"/>
                <w:lang w:val="uk-UA"/>
              </w:rPr>
              <w:t>апропоновані зміни</w:t>
            </w:r>
          </w:p>
        </w:tc>
      </w:tr>
      <w:tr w:rsidR="008E14F0" w:rsidTr="008E14F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F0" w:rsidRDefault="008E14F0">
            <w:pPr>
              <w:shd w:val="clear" w:color="auto" w:fill="FFFFFF"/>
              <w:ind w:right="8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5.3 </w:t>
            </w:r>
            <w:r>
              <w:rPr>
                <w:sz w:val="28"/>
                <w:szCs w:val="28"/>
              </w:rPr>
              <w:t>Підприємство здійснює бухгалтерський та оперативний облік, веде статистичну звітність згідно з чинним законодавством.</w:t>
            </w:r>
          </w:p>
          <w:p w:rsidR="008E14F0" w:rsidRDefault="008E1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2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Керівник Підприємства та головний бухгалтер несуть персональну відповідальність за додержання порядку ведення і </w:t>
            </w:r>
            <w:r>
              <w:rPr>
                <w:sz w:val="28"/>
                <w:szCs w:val="28"/>
              </w:rPr>
              <w:lastRenderedPageBreak/>
              <w:t>достовірності обліку та статистичної звітності.</w:t>
            </w:r>
          </w:p>
          <w:p w:rsidR="008E14F0" w:rsidRDefault="008E14F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F0" w:rsidRDefault="008E14F0">
            <w:pPr>
              <w:widowControl w:val="0"/>
              <w:tabs>
                <w:tab w:val="left" w:pos="0"/>
                <w:tab w:val="left" w:pos="545"/>
                <w:tab w:val="left" w:pos="709"/>
                <w:tab w:val="left" w:pos="1134"/>
              </w:tabs>
              <w:ind w:right="40"/>
              <w:jc w:val="both"/>
              <w:rPr>
                <w:color w:val="000000"/>
                <w:sz w:val="28"/>
                <w:szCs w:val="28"/>
                <w:lang w:val="ru-RU"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lastRenderedPageBreak/>
              <w:t>5.3 Підприємство здійснює бухгалтерський та оперативний облік, веде статистичну звітність згідно з чинним законодавством.</w:t>
            </w:r>
          </w:p>
          <w:p w:rsidR="008E14F0" w:rsidRDefault="008E14F0">
            <w:pPr>
              <w:widowControl w:val="0"/>
              <w:tabs>
                <w:tab w:val="left" w:pos="0"/>
                <w:tab w:val="left" w:pos="545"/>
                <w:tab w:val="left" w:pos="709"/>
                <w:tab w:val="left" w:pos="1134"/>
              </w:tabs>
              <w:ind w:right="4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Керівник Підприємства 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  <w:lang w:eastAsia="uk-UA"/>
              </w:rPr>
              <w:t xml:space="preserve">несе персональну відповідальність за додержання порядку ведення і достовірності обліку та статистичної </w:t>
            </w:r>
            <w:r>
              <w:rPr>
                <w:color w:val="000000"/>
                <w:sz w:val="28"/>
                <w:szCs w:val="28"/>
                <w:lang w:eastAsia="uk-UA"/>
              </w:rPr>
              <w:lastRenderedPageBreak/>
              <w:t>звітності.</w:t>
            </w:r>
          </w:p>
          <w:p w:rsidR="008E14F0" w:rsidRDefault="008E14F0">
            <w:pPr>
              <w:ind w:firstLine="539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8E14F0" w:rsidTr="008E14F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F0" w:rsidRDefault="008E14F0">
            <w:pPr>
              <w:shd w:val="clear" w:color="auto" w:fill="FFFFFF"/>
              <w:tabs>
                <w:tab w:val="left" w:pos="1190"/>
              </w:tabs>
              <w:ind w:right="82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lastRenderedPageBreak/>
              <w:t>7.8 Відсутній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F0" w:rsidRDefault="008E14F0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right="38"/>
              <w:jc w:val="both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7.8  За рішенням уповноваженої особи річна фінансова звітність Підприємства може підлягати обов’язковій перевірці незалежним аудитором.</w:t>
            </w:r>
          </w:p>
          <w:p w:rsidR="008E14F0" w:rsidRDefault="008E14F0">
            <w:pPr>
              <w:widowControl w:val="0"/>
              <w:tabs>
                <w:tab w:val="left" w:pos="0"/>
                <w:tab w:val="left" w:pos="545"/>
                <w:tab w:val="left" w:pos="709"/>
                <w:tab w:val="left" w:pos="1134"/>
              </w:tabs>
              <w:ind w:right="40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</w:tr>
      <w:tr w:rsidR="008E14F0" w:rsidTr="008E14F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F0" w:rsidRDefault="008E14F0">
            <w:pPr>
              <w:shd w:val="clear" w:color="auto" w:fill="FFFFFF"/>
              <w:tabs>
                <w:tab w:val="left" w:pos="1190"/>
              </w:tabs>
              <w:ind w:right="82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7.9 Відсутній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F0" w:rsidRDefault="008E14F0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right="38"/>
              <w:jc w:val="both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7.9 Підприємство оприлюднює інформацію про свою діяльність, крім випадків, установлених чинним законодавством України, шляхом розміщення її на власній веб-сторінці (веб-сайті) або на офіційному веб-сайті Чернігівської міської ради.</w:t>
            </w:r>
          </w:p>
          <w:p w:rsidR="008E14F0" w:rsidRDefault="008E14F0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right="38" w:firstLine="426"/>
              <w:jc w:val="both"/>
              <w:rPr>
                <w:spacing w:val="-11"/>
                <w:sz w:val="28"/>
                <w:szCs w:val="28"/>
              </w:rPr>
            </w:pPr>
          </w:p>
        </w:tc>
      </w:tr>
    </w:tbl>
    <w:p w:rsidR="002F5836" w:rsidRDefault="002F5836" w:rsidP="0053310E">
      <w:pPr>
        <w:pStyle w:val="1"/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:rsidR="002C7A86" w:rsidRDefault="002C7A86" w:rsidP="002C7A86">
      <w:pPr>
        <w:pStyle w:val="1"/>
        <w:jc w:val="both"/>
        <w:rPr>
          <w:sz w:val="28"/>
          <w:szCs w:val="28"/>
          <w:shd w:val="clear" w:color="auto" w:fill="FFFFFF"/>
          <w:lang w:val="uk-UA"/>
        </w:rPr>
      </w:pPr>
    </w:p>
    <w:p w:rsidR="002C7A86" w:rsidRDefault="002C7A86" w:rsidP="002C7A86">
      <w:pPr>
        <w:pStyle w:val="1"/>
        <w:jc w:val="both"/>
        <w:rPr>
          <w:sz w:val="28"/>
          <w:szCs w:val="28"/>
          <w:shd w:val="clear" w:color="auto" w:fill="FFFFFF"/>
          <w:lang w:val="uk-UA"/>
        </w:rPr>
      </w:pPr>
    </w:p>
    <w:p w:rsidR="00E0077A" w:rsidRDefault="00E0077A" w:rsidP="002C7A86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комунального </w:t>
      </w:r>
    </w:p>
    <w:p w:rsidR="00E0077A" w:rsidRDefault="00E0077A" w:rsidP="002C7A86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підприємства «Будинок книги» </w:t>
      </w:r>
    </w:p>
    <w:p w:rsidR="002C7A86" w:rsidRDefault="00E0077A" w:rsidP="002C7A86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Чернігівської міської ради                 </w:t>
      </w:r>
      <w:r w:rsidR="002C7A86"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lang w:val="uk-UA"/>
        </w:rPr>
        <w:t xml:space="preserve">     </w:t>
      </w:r>
      <w:r w:rsidR="002C7A86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Артем</w:t>
      </w:r>
      <w:r w:rsidR="002C7A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СТАХ</w:t>
      </w:r>
    </w:p>
    <w:p w:rsidR="002C7A86" w:rsidRDefault="002C7A86" w:rsidP="002C7A86">
      <w:pPr>
        <w:pStyle w:val="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C7A86" w:rsidRDefault="002C7A86" w:rsidP="002C7A86"/>
    <w:p w:rsidR="002C7A86" w:rsidRDefault="002C7A86" w:rsidP="002C7A86">
      <w:pPr>
        <w:tabs>
          <w:tab w:val="left" w:pos="6870"/>
        </w:tabs>
        <w:rPr>
          <w:sz w:val="28"/>
          <w:szCs w:val="28"/>
        </w:rPr>
      </w:pPr>
    </w:p>
    <w:p w:rsidR="002C7A86" w:rsidRDefault="002C7A86" w:rsidP="002C7A86">
      <w:pPr>
        <w:rPr>
          <w:sz w:val="28"/>
          <w:szCs w:val="28"/>
        </w:rPr>
      </w:pPr>
    </w:p>
    <w:p w:rsidR="00E73044" w:rsidRDefault="00E73044" w:rsidP="00E73044">
      <w:pPr>
        <w:pStyle w:val="1"/>
        <w:ind w:right="-1"/>
        <w:jc w:val="center"/>
        <w:rPr>
          <w:sz w:val="28"/>
          <w:szCs w:val="28"/>
          <w:lang w:val="uk-UA"/>
        </w:rPr>
      </w:pPr>
    </w:p>
    <w:sectPr w:rsidR="00E73044" w:rsidSect="00CD4F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5335"/>
    <w:multiLevelType w:val="hybridMultilevel"/>
    <w:tmpl w:val="D018D98C"/>
    <w:lvl w:ilvl="0" w:tplc="5880971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0E1A9E"/>
    <w:multiLevelType w:val="hybridMultilevel"/>
    <w:tmpl w:val="41A012AA"/>
    <w:lvl w:ilvl="0" w:tplc="5A9C96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BC1985"/>
    <w:multiLevelType w:val="hybridMultilevel"/>
    <w:tmpl w:val="0E30CC28"/>
    <w:lvl w:ilvl="0" w:tplc="4C26CC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  <w:rPr>
        <w:rFonts w:cs="Times New Roman"/>
      </w:rPr>
    </w:lvl>
  </w:abstractNum>
  <w:abstractNum w:abstractNumId="3" w15:restartNumberingAfterBreak="0">
    <w:nsid w:val="10327CC5"/>
    <w:multiLevelType w:val="hybridMultilevel"/>
    <w:tmpl w:val="F6F6D6A2"/>
    <w:lvl w:ilvl="0" w:tplc="ECCE246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1E38D2"/>
    <w:multiLevelType w:val="hybridMultilevel"/>
    <w:tmpl w:val="4922FBC2"/>
    <w:lvl w:ilvl="0" w:tplc="C2C6E1A0">
      <w:start w:val="7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513CE4"/>
    <w:multiLevelType w:val="hybridMultilevel"/>
    <w:tmpl w:val="7D1033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D476FE"/>
    <w:multiLevelType w:val="multilevel"/>
    <w:tmpl w:val="622EF21E"/>
    <w:lvl w:ilvl="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0" w:hanging="2160"/>
      </w:pPr>
      <w:rPr>
        <w:rFonts w:hint="default"/>
      </w:rPr>
    </w:lvl>
  </w:abstractNum>
  <w:abstractNum w:abstractNumId="7" w15:restartNumberingAfterBreak="0">
    <w:nsid w:val="4E1077C5"/>
    <w:multiLevelType w:val="hybridMultilevel"/>
    <w:tmpl w:val="37EEFD38"/>
    <w:lvl w:ilvl="0" w:tplc="1576D1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6306B"/>
    <w:multiLevelType w:val="hybridMultilevel"/>
    <w:tmpl w:val="F300E70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A1300"/>
    <w:multiLevelType w:val="hybridMultilevel"/>
    <w:tmpl w:val="5A48F8F6"/>
    <w:lvl w:ilvl="0" w:tplc="3AE487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513"/>
    <w:rsid w:val="000034D0"/>
    <w:rsid w:val="00005637"/>
    <w:rsid w:val="000266FB"/>
    <w:rsid w:val="0003002C"/>
    <w:rsid w:val="000541F9"/>
    <w:rsid w:val="00060A12"/>
    <w:rsid w:val="000628AA"/>
    <w:rsid w:val="00083341"/>
    <w:rsid w:val="00083513"/>
    <w:rsid w:val="00090F13"/>
    <w:rsid w:val="00092228"/>
    <w:rsid w:val="000971C3"/>
    <w:rsid w:val="000A5DFC"/>
    <w:rsid w:val="000A6C79"/>
    <w:rsid w:val="000B4576"/>
    <w:rsid w:val="000B705A"/>
    <w:rsid w:val="000C4C6E"/>
    <w:rsid w:val="000E4FDE"/>
    <w:rsid w:val="000E6870"/>
    <w:rsid w:val="000F3C31"/>
    <w:rsid w:val="001013A3"/>
    <w:rsid w:val="00112333"/>
    <w:rsid w:val="0012558B"/>
    <w:rsid w:val="00150434"/>
    <w:rsid w:val="0015487F"/>
    <w:rsid w:val="00157675"/>
    <w:rsid w:val="00161184"/>
    <w:rsid w:val="001630A5"/>
    <w:rsid w:val="001656A0"/>
    <w:rsid w:val="001671DD"/>
    <w:rsid w:val="0018013E"/>
    <w:rsid w:val="00194F97"/>
    <w:rsid w:val="001A5EC3"/>
    <w:rsid w:val="001C2805"/>
    <w:rsid w:val="001C59CC"/>
    <w:rsid w:val="001D58D5"/>
    <w:rsid w:val="001E2E62"/>
    <w:rsid w:val="00202D0C"/>
    <w:rsid w:val="00235CEA"/>
    <w:rsid w:val="00242D00"/>
    <w:rsid w:val="00267071"/>
    <w:rsid w:val="002773E5"/>
    <w:rsid w:val="002925BE"/>
    <w:rsid w:val="00293255"/>
    <w:rsid w:val="002A79E5"/>
    <w:rsid w:val="002B68A0"/>
    <w:rsid w:val="002C2E68"/>
    <w:rsid w:val="002C7A86"/>
    <w:rsid w:val="002F5836"/>
    <w:rsid w:val="003453AF"/>
    <w:rsid w:val="00345965"/>
    <w:rsid w:val="00346765"/>
    <w:rsid w:val="003516C9"/>
    <w:rsid w:val="00354640"/>
    <w:rsid w:val="00370690"/>
    <w:rsid w:val="00376954"/>
    <w:rsid w:val="00380E30"/>
    <w:rsid w:val="00384DFD"/>
    <w:rsid w:val="00391E0F"/>
    <w:rsid w:val="003B077C"/>
    <w:rsid w:val="003B1F41"/>
    <w:rsid w:val="003B28C9"/>
    <w:rsid w:val="003B34AA"/>
    <w:rsid w:val="003C4FCB"/>
    <w:rsid w:val="003D13DF"/>
    <w:rsid w:val="003D456B"/>
    <w:rsid w:val="003F40F0"/>
    <w:rsid w:val="004026E8"/>
    <w:rsid w:val="00411068"/>
    <w:rsid w:val="0042402C"/>
    <w:rsid w:val="0042573C"/>
    <w:rsid w:val="00427510"/>
    <w:rsid w:val="00431625"/>
    <w:rsid w:val="00435E81"/>
    <w:rsid w:val="00443921"/>
    <w:rsid w:val="00443C47"/>
    <w:rsid w:val="00484071"/>
    <w:rsid w:val="0048449F"/>
    <w:rsid w:val="00495528"/>
    <w:rsid w:val="005202A9"/>
    <w:rsid w:val="005208CB"/>
    <w:rsid w:val="00523E4A"/>
    <w:rsid w:val="0052525A"/>
    <w:rsid w:val="0053310E"/>
    <w:rsid w:val="00541957"/>
    <w:rsid w:val="00547333"/>
    <w:rsid w:val="00550593"/>
    <w:rsid w:val="00552896"/>
    <w:rsid w:val="00553848"/>
    <w:rsid w:val="00562C24"/>
    <w:rsid w:val="0058147A"/>
    <w:rsid w:val="00582094"/>
    <w:rsid w:val="005B71CD"/>
    <w:rsid w:val="005C0363"/>
    <w:rsid w:val="005D067D"/>
    <w:rsid w:val="005D21ED"/>
    <w:rsid w:val="005E54F9"/>
    <w:rsid w:val="005F0275"/>
    <w:rsid w:val="006149D6"/>
    <w:rsid w:val="00635562"/>
    <w:rsid w:val="00654FC7"/>
    <w:rsid w:val="006649D0"/>
    <w:rsid w:val="00680723"/>
    <w:rsid w:val="006A10D9"/>
    <w:rsid w:val="006C62FD"/>
    <w:rsid w:val="006E2C48"/>
    <w:rsid w:val="006E3D9E"/>
    <w:rsid w:val="006F35E3"/>
    <w:rsid w:val="006F3C7B"/>
    <w:rsid w:val="006F51EC"/>
    <w:rsid w:val="0070698B"/>
    <w:rsid w:val="0071209E"/>
    <w:rsid w:val="00713A91"/>
    <w:rsid w:val="00714A6B"/>
    <w:rsid w:val="0072558A"/>
    <w:rsid w:val="00730EDA"/>
    <w:rsid w:val="007335F1"/>
    <w:rsid w:val="007421CD"/>
    <w:rsid w:val="0075311C"/>
    <w:rsid w:val="00756EB2"/>
    <w:rsid w:val="00764F9B"/>
    <w:rsid w:val="007658AA"/>
    <w:rsid w:val="007725E5"/>
    <w:rsid w:val="00773DE5"/>
    <w:rsid w:val="00777BE6"/>
    <w:rsid w:val="00780DA3"/>
    <w:rsid w:val="007850DD"/>
    <w:rsid w:val="007B43D8"/>
    <w:rsid w:val="007B469E"/>
    <w:rsid w:val="007D21A4"/>
    <w:rsid w:val="007F12A4"/>
    <w:rsid w:val="008158B3"/>
    <w:rsid w:val="00841B1C"/>
    <w:rsid w:val="00841E02"/>
    <w:rsid w:val="00852DE8"/>
    <w:rsid w:val="008708F9"/>
    <w:rsid w:val="00876ADD"/>
    <w:rsid w:val="008B22A2"/>
    <w:rsid w:val="008C45C0"/>
    <w:rsid w:val="008C523E"/>
    <w:rsid w:val="008E14F0"/>
    <w:rsid w:val="008E6A36"/>
    <w:rsid w:val="00917DD2"/>
    <w:rsid w:val="009445FC"/>
    <w:rsid w:val="009456E8"/>
    <w:rsid w:val="009831DD"/>
    <w:rsid w:val="00984EA6"/>
    <w:rsid w:val="009A26B2"/>
    <w:rsid w:val="009B08B8"/>
    <w:rsid w:val="009B2E31"/>
    <w:rsid w:val="009B74D8"/>
    <w:rsid w:val="009C35A8"/>
    <w:rsid w:val="009C3BFF"/>
    <w:rsid w:val="009F2831"/>
    <w:rsid w:val="009F3BD9"/>
    <w:rsid w:val="009F72D5"/>
    <w:rsid w:val="00A05F7F"/>
    <w:rsid w:val="00A10E5E"/>
    <w:rsid w:val="00A249C9"/>
    <w:rsid w:val="00A33025"/>
    <w:rsid w:val="00A4611F"/>
    <w:rsid w:val="00A4710C"/>
    <w:rsid w:val="00A556FC"/>
    <w:rsid w:val="00A5589E"/>
    <w:rsid w:val="00A67861"/>
    <w:rsid w:val="00A835B3"/>
    <w:rsid w:val="00A846A1"/>
    <w:rsid w:val="00A85C5D"/>
    <w:rsid w:val="00A926F8"/>
    <w:rsid w:val="00AA40F7"/>
    <w:rsid w:val="00AA5281"/>
    <w:rsid w:val="00AA7362"/>
    <w:rsid w:val="00AB3A6E"/>
    <w:rsid w:val="00AB60E7"/>
    <w:rsid w:val="00AC79E5"/>
    <w:rsid w:val="00AD04EE"/>
    <w:rsid w:val="00AE41AA"/>
    <w:rsid w:val="00AF10CC"/>
    <w:rsid w:val="00AF5E8F"/>
    <w:rsid w:val="00AF6D8D"/>
    <w:rsid w:val="00B110E4"/>
    <w:rsid w:val="00B14D44"/>
    <w:rsid w:val="00B22287"/>
    <w:rsid w:val="00B26DB5"/>
    <w:rsid w:val="00B31225"/>
    <w:rsid w:val="00B41388"/>
    <w:rsid w:val="00B60C8F"/>
    <w:rsid w:val="00B66DDA"/>
    <w:rsid w:val="00BA4E1A"/>
    <w:rsid w:val="00BB53C7"/>
    <w:rsid w:val="00BB7E03"/>
    <w:rsid w:val="00BC2CC1"/>
    <w:rsid w:val="00BC497F"/>
    <w:rsid w:val="00BD3EDB"/>
    <w:rsid w:val="00C02DBA"/>
    <w:rsid w:val="00C02F7F"/>
    <w:rsid w:val="00C033A4"/>
    <w:rsid w:val="00C04248"/>
    <w:rsid w:val="00C07DF4"/>
    <w:rsid w:val="00C2521B"/>
    <w:rsid w:val="00C26632"/>
    <w:rsid w:val="00C344F6"/>
    <w:rsid w:val="00C37CFD"/>
    <w:rsid w:val="00C42722"/>
    <w:rsid w:val="00C43468"/>
    <w:rsid w:val="00C5157D"/>
    <w:rsid w:val="00C51D47"/>
    <w:rsid w:val="00C5386B"/>
    <w:rsid w:val="00C54705"/>
    <w:rsid w:val="00C81F51"/>
    <w:rsid w:val="00C85EA1"/>
    <w:rsid w:val="00CA65CB"/>
    <w:rsid w:val="00CB5EA9"/>
    <w:rsid w:val="00CD4FBE"/>
    <w:rsid w:val="00CE459F"/>
    <w:rsid w:val="00CF32D4"/>
    <w:rsid w:val="00D00CCE"/>
    <w:rsid w:val="00D21DB4"/>
    <w:rsid w:val="00D27113"/>
    <w:rsid w:val="00D35D65"/>
    <w:rsid w:val="00D448FB"/>
    <w:rsid w:val="00D561E4"/>
    <w:rsid w:val="00D57711"/>
    <w:rsid w:val="00D60EE8"/>
    <w:rsid w:val="00D94766"/>
    <w:rsid w:val="00DA21C2"/>
    <w:rsid w:val="00DB5BC5"/>
    <w:rsid w:val="00DD7F33"/>
    <w:rsid w:val="00DE6EC7"/>
    <w:rsid w:val="00E0077A"/>
    <w:rsid w:val="00E03FC4"/>
    <w:rsid w:val="00E065C1"/>
    <w:rsid w:val="00E11087"/>
    <w:rsid w:val="00E44BEE"/>
    <w:rsid w:val="00E50F6D"/>
    <w:rsid w:val="00E5451F"/>
    <w:rsid w:val="00E56431"/>
    <w:rsid w:val="00E73044"/>
    <w:rsid w:val="00E73C24"/>
    <w:rsid w:val="00E740F2"/>
    <w:rsid w:val="00E8125E"/>
    <w:rsid w:val="00E9544A"/>
    <w:rsid w:val="00EC1EFF"/>
    <w:rsid w:val="00EC7822"/>
    <w:rsid w:val="00ED1ACD"/>
    <w:rsid w:val="00EE5DE9"/>
    <w:rsid w:val="00F34E45"/>
    <w:rsid w:val="00F433FC"/>
    <w:rsid w:val="00F47E05"/>
    <w:rsid w:val="00F50A71"/>
    <w:rsid w:val="00F51F04"/>
    <w:rsid w:val="00F53CCF"/>
    <w:rsid w:val="00F60DED"/>
    <w:rsid w:val="00F74D46"/>
    <w:rsid w:val="00F87E9E"/>
    <w:rsid w:val="00FA0B4F"/>
    <w:rsid w:val="00FB265C"/>
    <w:rsid w:val="00FB5772"/>
    <w:rsid w:val="00FC0298"/>
    <w:rsid w:val="00FC319D"/>
    <w:rsid w:val="00FC76D6"/>
    <w:rsid w:val="00FE5E17"/>
    <w:rsid w:val="00FF5E6E"/>
    <w:rsid w:val="00FF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A8111"/>
  <w15:docId w15:val="{6668EDBD-6522-434E-B61F-01DFBC62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DE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0E4FDE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  <w:style w:type="character" w:customStyle="1" w:styleId="FontStyle13">
    <w:name w:val="Font Style13"/>
    <w:uiPriority w:val="99"/>
    <w:rsid w:val="000E4FD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0E4FDE"/>
    <w:rPr>
      <w:rFonts w:ascii="Segoe UI" w:eastAsia="Calibri" w:hAnsi="Segoe UI" w:cs="Segoe UI"/>
      <w:sz w:val="18"/>
      <w:szCs w:val="18"/>
      <w:lang w:val="ru-RU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0E4FDE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List Paragraph"/>
    <w:basedOn w:val="a"/>
    <w:uiPriority w:val="99"/>
    <w:qFormat/>
    <w:rsid w:val="00FB5772"/>
    <w:pPr>
      <w:ind w:left="720"/>
    </w:pPr>
  </w:style>
  <w:style w:type="paragraph" w:styleId="HTML">
    <w:name w:val="HTML Preformatted"/>
    <w:basedOn w:val="a"/>
    <w:link w:val="HTML0"/>
    <w:uiPriority w:val="99"/>
    <w:rsid w:val="0009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0971C3"/>
    <w:rPr>
      <w:rFonts w:ascii="Courier New" w:hAnsi="Courier New" w:cs="Courier New"/>
      <w:sz w:val="20"/>
      <w:szCs w:val="20"/>
      <w:lang w:val="x-none" w:eastAsia="uk-UA"/>
    </w:rPr>
  </w:style>
  <w:style w:type="paragraph" w:styleId="a6">
    <w:name w:val="Normal (Web)"/>
    <w:basedOn w:val="a"/>
    <w:uiPriority w:val="99"/>
    <w:rsid w:val="000971C3"/>
    <w:pPr>
      <w:spacing w:before="100" w:beforeAutospacing="1" w:after="100" w:afterAutospacing="1"/>
    </w:pPr>
  </w:style>
  <w:style w:type="table" w:styleId="a7">
    <w:name w:val="Table Grid"/>
    <w:basedOn w:val="a1"/>
    <w:uiPriority w:val="99"/>
    <w:rsid w:val="000971C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D00CCE"/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uiPriority w:val="99"/>
    <w:rsid w:val="00D00CCE"/>
  </w:style>
  <w:style w:type="paragraph" w:styleId="a9">
    <w:name w:val="Body Text"/>
    <w:basedOn w:val="a"/>
    <w:link w:val="aa"/>
    <w:uiPriority w:val="99"/>
    <w:rsid w:val="005D067D"/>
    <w:pPr>
      <w:jc w:val="both"/>
    </w:pPr>
    <w:rPr>
      <w:sz w:val="28"/>
      <w:szCs w:val="28"/>
    </w:rPr>
  </w:style>
  <w:style w:type="character" w:customStyle="1" w:styleId="aa">
    <w:name w:val="Основний текст Знак"/>
    <w:basedOn w:val="a0"/>
    <w:link w:val="a9"/>
    <w:locked/>
    <w:rsid w:val="005D067D"/>
    <w:rPr>
      <w:rFonts w:ascii="Times New Roman" w:hAnsi="Times New Roman" w:cs="Times New Roman"/>
      <w:sz w:val="28"/>
      <w:szCs w:val="28"/>
      <w:lang w:val="x-none" w:eastAsia="ru-RU"/>
    </w:rPr>
  </w:style>
  <w:style w:type="paragraph" w:styleId="ab">
    <w:name w:val="caption"/>
    <w:basedOn w:val="a"/>
    <w:next w:val="a"/>
    <w:uiPriority w:val="99"/>
    <w:qFormat/>
    <w:locked/>
    <w:rsid w:val="005D067D"/>
    <w:pPr>
      <w:spacing w:after="240"/>
      <w:ind w:left="720" w:hanging="720"/>
      <w:jc w:val="center"/>
    </w:pPr>
    <w:rPr>
      <w:sz w:val="32"/>
      <w:szCs w:val="32"/>
    </w:rPr>
  </w:style>
  <w:style w:type="character" w:customStyle="1" w:styleId="apple-converted-space">
    <w:name w:val="apple-converted-space"/>
    <w:basedOn w:val="a0"/>
    <w:rsid w:val="00AB60E7"/>
  </w:style>
  <w:style w:type="paragraph" w:customStyle="1" w:styleId="1">
    <w:name w:val="Без интервала1"/>
    <w:rsid w:val="00FF667F"/>
    <w:rPr>
      <w:rFonts w:ascii="Times New Roman" w:eastAsia="SimSun" w:hAnsi="Times New Roman"/>
      <w:sz w:val="22"/>
      <w:szCs w:val="22"/>
      <w:lang w:val="ru-RU" w:eastAsia="ru-RU"/>
    </w:rPr>
  </w:style>
  <w:style w:type="character" w:customStyle="1" w:styleId="0pt">
    <w:name w:val="Основной текст + Интервал 0 pt"/>
    <w:rsid w:val="008E14F0"/>
    <w:rPr>
      <w:rFonts w:ascii="Times New Roman" w:eastAsia="Times New Roman" w:hAnsi="Times New Roman" w:cs="Times New Roman" w:hint="default"/>
      <w:spacing w:val="15"/>
      <w:sz w:val="28"/>
      <w:szCs w:val="24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6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45196-E07E-48BD-9DA1-C3C4F822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39</cp:revision>
  <cp:lastPrinted>2021-10-22T07:19:00Z</cp:lastPrinted>
  <dcterms:created xsi:type="dcterms:W3CDTF">2021-09-22T09:54:00Z</dcterms:created>
  <dcterms:modified xsi:type="dcterms:W3CDTF">2021-10-29T09:22:00Z</dcterms:modified>
</cp:coreProperties>
</file>