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8A221A" w:rsidP="007A3BFD">
      <w:pPr>
        <w:ind w:firstLine="709"/>
        <w:jc w:val="both"/>
        <w:rPr>
          <w:color w:val="000000" w:themeColor="text1"/>
          <w:sz w:val="28"/>
          <w:szCs w:val="28"/>
        </w:rPr>
      </w:pPr>
      <w:r w:rsidRPr="006B7E1E">
        <w:rPr>
          <w:color w:val="000000" w:themeColor="text1"/>
          <w:sz w:val="28"/>
          <w:szCs w:val="28"/>
        </w:rPr>
        <w:t>19</w:t>
      </w:r>
      <w:r w:rsidR="003C5382" w:rsidRPr="006B7E1E">
        <w:rPr>
          <w:color w:val="000000" w:themeColor="text1"/>
          <w:sz w:val="28"/>
          <w:szCs w:val="28"/>
        </w:rPr>
        <w:t xml:space="preserve"> </w:t>
      </w:r>
      <w:r w:rsidR="00A159FD" w:rsidRPr="006B7E1E">
        <w:rPr>
          <w:color w:val="000000" w:themeColor="text1"/>
          <w:sz w:val="28"/>
          <w:szCs w:val="28"/>
        </w:rPr>
        <w:t>верес</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8A221A" w:rsidRPr="006B7E1E">
        <w:rPr>
          <w:rStyle w:val="a4"/>
        </w:rPr>
        <w:t>25</w:t>
      </w:r>
      <w:r w:rsidRPr="006B7E1E">
        <w:rPr>
          <w:rStyle w:val="a4"/>
        </w:rPr>
        <w:t xml:space="preserve"> (</w:t>
      </w:r>
      <w:r w:rsidR="008A221A" w:rsidRPr="006B7E1E">
        <w:rPr>
          <w:rStyle w:val="a4"/>
        </w:rPr>
        <w:t>двадцять</w:t>
      </w:r>
      <w:r w:rsidR="00A159FD" w:rsidRPr="006B7E1E">
        <w:rPr>
          <w:rStyle w:val="a4"/>
        </w:rPr>
        <w:t xml:space="preserve"> </w:t>
      </w:r>
      <w:r w:rsidR="009C1FBA" w:rsidRPr="006B7E1E">
        <w:rPr>
          <w:rStyle w:val="a4"/>
        </w:rPr>
        <w:t>п’ят</w:t>
      </w:r>
      <w:r w:rsidR="00A159FD" w:rsidRPr="006B7E1E">
        <w:rPr>
          <w:rStyle w:val="a4"/>
        </w:rPr>
        <w:t>ь</w:t>
      </w:r>
      <w:r w:rsidRPr="006B7E1E">
        <w:rPr>
          <w:rStyle w:val="a4"/>
        </w:rPr>
        <w:t>) рішен</w:t>
      </w:r>
      <w:r w:rsidR="009C1FBA" w:rsidRPr="006B7E1E">
        <w:rPr>
          <w:rStyle w:val="a4"/>
        </w:rPr>
        <w:t>ь</w:t>
      </w:r>
      <w:r w:rsidRPr="006B7E1E">
        <w:rPr>
          <w:rStyle w:val="a4"/>
        </w:rPr>
        <w:t>, з них:</w:t>
      </w:r>
    </w:p>
    <w:p w:rsidR="003C5382" w:rsidRPr="006B7E1E" w:rsidRDefault="008A221A" w:rsidP="008A221A">
      <w:pPr>
        <w:pStyle w:val="a5"/>
        <w:numPr>
          <w:ilvl w:val="0"/>
          <w:numId w:val="3"/>
        </w:numPr>
        <w:jc w:val="both"/>
        <w:rPr>
          <w:rStyle w:val="a4"/>
          <w:rFonts w:ascii="Calibri" w:eastAsia="Times New Roman" w:hAnsi="Calibri"/>
          <w:color w:val="000000"/>
          <w:lang w:val="ru-RU"/>
        </w:rPr>
      </w:pPr>
      <w:r w:rsidRPr="006B7E1E">
        <w:rPr>
          <w:rStyle w:val="a4"/>
        </w:rPr>
        <w:t>9</w:t>
      </w:r>
      <w:r w:rsidR="003C5382" w:rsidRPr="006B7E1E">
        <w:rPr>
          <w:rStyle w:val="a4"/>
        </w:rPr>
        <w:t xml:space="preserve"> (</w:t>
      </w:r>
      <w:r w:rsidRPr="006B7E1E">
        <w:rPr>
          <w:rStyle w:val="a4"/>
        </w:rPr>
        <w:t>дев’ять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Pr="006B7E1E">
        <w:rPr>
          <w:rFonts w:eastAsia="Times New Roman"/>
          <w:color w:val="000000"/>
          <w:sz w:val="28"/>
          <w:szCs w:val="28"/>
          <w:lang w:val="ru-RU"/>
        </w:rPr>
        <w:t>557 768,49</w:t>
      </w:r>
      <w:r w:rsidR="00570011" w:rsidRPr="006B7E1E">
        <w:rPr>
          <w:rStyle w:val="a4"/>
        </w:rPr>
        <w:t xml:space="preserve"> </w:t>
      </w:r>
      <w:proofErr w:type="spellStart"/>
      <w:r w:rsidR="003C5382" w:rsidRPr="006B7E1E">
        <w:rPr>
          <w:rStyle w:val="a4"/>
        </w:rPr>
        <w:t>грн</w:t>
      </w:r>
      <w:proofErr w:type="spellEnd"/>
      <w:r w:rsidR="003C5382" w:rsidRPr="006B7E1E">
        <w:rPr>
          <w:rStyle w:val="a4"/>
        </w:rPr>
        <w:t>;</w:t>
      </w:r>
    </w:p>
    <w:p w:rsidR="002378B7" w:rsidRPr="006B7E1E" w:rsidRDefault="008A221A" w:rsidP="006B7E1E">
      <w:pPr>
        <w:pStyle w:val="a5"/>
        <w:numPr>
          <w:ilvl w:val="0"/>
          <w:numId w:val="3"/>
        </w:numPr>
        <w:tabs>
          <w:tab w:val="left" w:pos="0"/>
        </w:tabs>
        <w:jc w:val="both"/>
        <w:rPr>
          <w:rStyle w:val="a4"/>
        </w:rPr>
      </w:pPr>
      <w:r w:rsidRPr="006B7E1E">
        <w:rPr>
          <w:rStyle w:val="a4"/>
          <w:color w:val="000000" w:themeColor="text1"/>
          <w:lang w:val="ru-RU"/>
        </w:rPr>
        <w:t>7</w:t>
      </w:r>
      <w:r w:rsidR="003C5382" w:rsidRPr="006B7E1E">
        <w:rPr>
          <w:rStyle w:val="a4"/>
          <w:color w:val="000000" w:themeColor="text1"/>
        </w:rPr>
        <w:t xml:space="preserve"> (</w:t>
      </w:r>
      <w:r w:rsidRPr="006B7E1E">
        <w:rPr>
          <w:rStyle w:val="a4"/>
          <w:color w:val="000000" w:themeColor="text1"/>
        </w:rPr>
        <w:t>сім</w:t>
      </w:r>
      <w:r w:rsidR="003C5382" w:rsidRPr="006B7E1E">
        <w:rPr>
          <w:rStyle w:val="a4"/>
          <w:color w:val="000000" w:themeColor="text1"/>
        </w:rPr>
        <w:t xml:space="preserve">) </w:t>
      </w:r>
      <w:proofErr w:type="gramStart"/>
      <w:r w:rsidR="003C5382" w:rsidRPr="006B7E1E">
        <w:rPr>
          <w:rStyle w:val="a4"/>
          <w:color w:val="000000" w:themeColor="text1"/>
        </w:rPr>
        <w:t>р</w:t>
      </w:r>
      <w:proofErr w:type="gramEnd"/>
      <w:r w:rsidR="003C5382" w:rsidRPr="006B7E1E">
        <w:rPr>
          <w:rStyle w:val="a4"/>
          <w:color w:val="000000" w:themeColor="text1"/>
        </w:rPr>
        <w:t>іше</w:t>
      </w:r>
      <w:r w:rsidR="00D046A7" w:rsidRPr="006B7E1E">
        <w:rPr>
          <w:rStyle w:val="a4"/>
          <w:color w:val="000000" w:themeColor="text1"/>
        </w:rPr>
        <w:t>н</w:t>
      </w:r>
      <w:r w:rsidR="000C201A" w:rsidRPr="006B7E1E">
        <w:rPr>
          <w:rStyle w:val="a4"/>
          <w:color w:val="000000" w:themeColor="text1"/>
        </w:rPr>
        <w:t>ь</w:t>
      </w:r>
      <w:r w:rsidR="003C5382" w:rsidRPr="006B7E1E">
        <w:rPr>
          <w:rStyle w:val="a4"/>
          <w:color w:val="000000" w:themeColor="text1"/>
        </w:rPr>
        <w:t xml:space="preserve"> про відмову (</w:t>
      </w:r>
      <w:r w:rsidR="006B7E1E" w:rsidRPr="006B7E1E">
        <w:rPr>
          <w:rStyle w:val="a4"/>
        </w:rPr>
        <w:t>одна</w:t>
      </w:r>
      <w:r w:rsidR="002378B7" w:rsidRPr="006B7E1E">
        <w:rPr>
          <w:rStyle w:val="a4"/>
        </w:rPr>
        <w:t xml:space="preserve"> заяв</w:t>
      </w:r>
      <w:r w:rsidR="006B7E1E" w:rsidRPr="006B7E1E">
        <w:rPr>
          <w:rStyle w:val="a4"/>
        </w:rPr>
        <w:t>а</w:t>
      </w:r>
      <w:r w:rsidR="002378B7" w:rsidRPr="006B7E1E">
        <w:rPr>
          <w:rStyle w:val="a4"/>
        </w:rPr>
        <w:t xml:space="preserve"> – </w:t>
      </w:r>
      <w:r w:rsidR="00CB7EEB" w:rsidRPr="006B7E1E">
        <w:rPr>
          <w:rStyle w:val="a4"/>
        </w:rPr>
        <w:t>не</w:t>
      </w:r>
      <w:r w:rsidR="00B51709" w:rsidRPr="006B7E1E">
        <w:rPr>
          <w:rStyle w:val="a4"/>
        </w:rPr>
        <w:t>достовірні дані</w:t>
      </w:r>
      <w:r w:rsidR="000F4841" w:rsidRPr="006B7E1E">
        <w:rPr>
          <w:rStyle w:val="a4"/>
        </w:rPr>
        <w:t>;</w:t>
      </w:r>
      <w:r w:rsidR="00835121" w:rsidRPr="006B7E1E">
        <w:rPr>
          <w:rStyle w:val="a4"/>
        </w:rPr>
        <w:t xml:space="preserve"> </w:t>
      </w:r>
      <w:r w:rsidR="000F4841" w:rsidRPr="006B7E1E">
        <w:rPr>
          <w:sz w:val="28"/>
          <w:szCs w:val="28"/>
          <w:shd w:val="clear" w:color="auto" w:fill="FFFFFF"/>
        </w:rPr>
        <w:t>три</w:t>
      </w:r>
      <w:r w:rsidRPr="006B7E1E">
        <w:rPr>
          <w:sz w:val="28"/>
          <w:szCs w:val="28"/>
          <w:shd w:val="clear" w:color="auto" w:fill="FFFFFF"/>
        </w:rPr>
        <w:t xml:space="preserve"> </w:t>
      </w:r>
      <w:r w:rsidR="009C1FBA" w:rsidRPr="006B7E1E">
        <w:rPr>
          <w:sz w:val="28"/>
          <w:szCs w:val="28"/>
          <w:shd w:val="clear" w:color="auto" w:fill="FFFFFF"/>
        </w:rPr>
        <w:t>заяв</w:t>
      </w:r>
      <w:r w:rsidR="000F4841" w:rsidRPr="006B7E1E">
        <w:rPr>
          <w:sz w:val="28"/>
          <w:szCs w:val="28"/>
          <w:shd w:val="clear" w:color="auto" w:fill="FFFFFF"/>
        </w:rPr>
        <w:t>и</w:t>
      </w:r>
      <w:r w:rsidR="009C1FBA" w:rsidRPr="006B7E1E">
        <w:rPr>
          <w:sz w:val="28"/>
          <w:szCs w:val="28"/>
          <w:shd w:val="clear" w:color="auto" w:fill="FFFFFF"/>
        </w:rPr>
        <w:t xml:space="preserve"> - </w:t>
      </w:r>
      <w:r w:rsidR="009C1FBA" w:rsidRPr="006B7E1E">
        <w:rPr>
          <w:sz w:val="28"/>
          <w:szCs w:val="28"/>
          <w:lang w:eastAsia="uk-UA"/>
        </w:rPr>
        <w:t>оскільки об’єкт нерухомого майна відновлено власником</w:t>
      </w:r>
      <w:r w:rsidR="00570011" w:rsidRPr="006B7E1E">
        <w:rPr>
          <w:sz w:val="28"/>
          <w:szCs w:val="28"/>
          <w:lang w:eastAsia="uk-UA"/>
        </w:rPr>
        <w:t xml:space="preserve">; </w:t>
      </w:r>
      <w:r w:rsidR="006B7E1E" w:rsidRPr="006B7E1E">
        <w:rPr>
          <w:sz w:val="28"/>
          <w:szCs w:val="28"/>
          <w:lang w:eastAsia="uk-UA"/>
        </w:rPr>
        <w:t xml:space="preserve">одна заява </w:t>
      </w:r>
      <w:r w:rsidR="006B7E1E" w:rsidRPr="006B7E1E">
        <w:rPr>
          <w:rStyle w:val="a4"/>
        </w:rPr>
        <w:t>у зв’язку з не усуненням  обставини, яка стала підставою для зупинення заяви;</w:t>
      </w:r>
      <w:r w:rsidR="006B7E1E" w:rsidRPr="006B7E1E">
        <w:rPr>
          <w:rStyle w:val="a4"/>
        </w:rPr>
        <w:t xml:space="preserve"> </w:t>
      </w:r>
      <w:r w:rsidR="009A43E9" w:rsidRPr="006B7E1E">
        <w:rPr>
          <w:sz w:val="28"/>
          <w:szCs w:val="28"/>
          <w:lang w:eastAsia="uk-UA"/>
        </w:rPr>
        <w:t>дві</w:t>
      </w:r>
      <w:r w:rsidR="00570011" w:rsidRPr="006B7E1E">
        <w:rPr>
          <w:sz w:val="28"/>
          <w:szCs w:val="28"/>
          <w:lang w:eastAsia="uk-UA"/>
        </w:rPr>
        <w:t xml:space="preserve"> заяв</w:t>
      </w:r>
      <w:r w:rsidR="00901B43" w:rsidRPr="006B7E1E">
        <w:rPr>
          <w:sz w:val="28"/>
          <w:szCs w:val="28"/>
          <w:lang w:eastAsia="uk-UA"/>
        </w:rPr>
        <w:t>и</w:t>
      </w:r>
      <w:r w:rsidR="00570011" w:rsidRPr="006B7E1E">
        <w:rPr>
          <w:sz w:val="28"/>
          <w:szCs w:val="28"/>
          <w:lang w:eastAsia="uk-UA"/>
        </w:rPr>
        <w:t xml:space="preserve"> </w:t>
      </w:r>
      <w:r w:rsidR="00901B43" w:rsidRPr="006B7E1E">
        <w:rPr>
          <w:sz w:val="28"/>
          <w:szCs w:val="28"/>
          <w:lang w:eastAsia="uk-UA"/>
        </w:rPr>
        <w:t>–</w:t>
      </w:r>
      <w:r w:rsidR="00570011" w:rsidRPr="006B7E1E">
        <w:rPr>
          <w:sz w:val="28"/>
          <w:szCs w:val="28"/>
          <w:lang w:eastAsia="uk-UA"/>
        </w:rPr>
        <w:t xml:space="preserve"> </w:t>
      </w:r>
      <w:r w:rsidR="00901B43" w:rsidRPr="006B7E1E">
        <w:rPr>
          <w:sz w:val="28"/>
          <w:szCs w:val="28"/>
          <w:lang w:eastAsia="uk-UA"/>
        </w:rPr>
        <w:t xml:space="preserve">на підставі </w:t>
      </w:r>
      <w:r w:rsidR="00901B43" w:rsidRPr="006B7E1E">
        <w:rPr>
          <w:sz w:val="28"/>
          <w:szCs w:val="28"/>
        </w:rPr>
        <w:t>повідомлень заявників про відкликання заяв</w:t>
      </w:r>
      <w:r w:rsidR="00CB7EEB" w:rsidRPr="006B7E1E">
        <w:rPr>
          <w:sz w:val="28"/>
          <w:szCs w:val="28"/>
        </w:rPr>
        <w:t>)</w:t>
      </w:r>
      <w:r w:rsidRPr="006B7E1E">
        <w:rPr>
          <w:sz w:val="28"/>
          <w:szCs w:val="28"/>
        </w:rPr>
        <w:t>;</w:t>
      </w:r>
    </w:p>
    <w:p w:rsidR="002378B7" w:rsidRPr="006B7E1E" w:rsidRDefault="008A221A" w:rsidP="008A221A">
      <w:pPr>
        <w:pStyle w:val="a5"/>
        <w:numPr>
          <w:ilvl w:val="0"/>
          <w:numId w:val="3"/>
        </w:numPr>
        <w:tabs>
          <w:tab w:val="left" w:pos="993"/>
        </w:tabs>
        <w:jc w:val="both"/>
        <w:rPr>
          <w:rStyle w:val="a4"/>
          <w:color w:val="000000" w:themeColor="text1"/>
        </w:rPr>
      </w:pPr>
      <w:r w:rsidRPr="006B7E1E">
        <w:rPr>
          <w:rStyle w:val="a4"/>
          <w:color w:val="000000" w:themeColor="text1"/>
        </w:rPr>
        <w:t>6</w:t>
      </w:r>
      <w:r w:rsidR="002378B7" w:rsidRPr="006B7E1E">
        <w:rPr>
          <w:rStyle w:val="a4"/>
          <w:color w:val="000000" w:themeColor="text1"/>
        </w:rPr>
        <w:t xml:space="preserve"> (</w:t>
      </w:r>
      <w:r w:rsidRPr="006B7E1E">
        <w:rPr>
          <w:rStyle w:val="a4"/>
          <w:color w:val="000000" w:themeColor="text1"/>
        </w:rPr>
        <w:t>шість</w:t>
      </w:r>
      <w:r w:rsidR="002378B7" w:rsidRPr="006B7E1E">
        <w:rPr>
          <w:rStyle w:val="a4"/>
          <w:color w:val="000000" w:themeColor="text1"/>
        </w:rPr>
        <w:t>) рішен</w:t>
      </w:r>
      <w:r w:rsidR="00BB2BBD" w:rsidRPr="006B7E1E">
        <w:rPr>
          <w:rStyle w:val="a4"/>
          <w:color w:val="000000" w:themeColor="text1"/>
        </w:rPr>
        <w:t>ь</w:t>
      </w:r>
      <w:r w:rsidR="002378B7" w:rsidRPr="006B7E1E">
        <w:rPr>
          <w:rStyle w:val="a4"/>
          <w:color w:val="000000" w:themeColor="text1"/>
        </w:rPr>
        <w:t xml:space="preserve"> про зупинення розгляду</w:t>
      </w:r>
      <w:r w:rsidR="009C1FBA" w:rsidRPr="006B7E1E">
        <w:rPr>
          <w:rStyle w:val="a4"/>
          <w:color w:val="000000" w:themeColor="text1"/>
        </w:rPr>
        <w:t xml:space="preserve"> заяви;</w:t>
      </w:r>
    </w:p>
    <w:p w:rsidR="009C1FBA" w:rsidRPr="006B7E1E" w:rsidRDefault="008A221A" w:rsidP="008A221A">
      <w:pPr>
        <w:pStyle w:val="a5"/>
        <w:numPr>
          <w:ilvl w:val="0"/>
          <w:numId w:val="3"/>
        </w:numPr>
        <w:tabs>
          <w:tab w:val="left" w:pos="993"/>
        </w:tabs>
        <w:jc w:val="both"/>
        <w:rPr>
          <w:rStyle w:val="a4"/>
          <w:color w:val="000000" w:themeColor="text1"/>
        </w:rPr>
      </w:pPr>
      <w:r w:rsidRPr="006B7E1E">
        <w:rPr>
          <w:rStyle w:val="a4"/>
          <w:color w:val="000000" w:themeColor="text1"/>
        </w:rPr>
        <w:t>3</w:t>
      </w:r>
      <w:r w:rsidR="009C1FBA" w:rsidRPr="006B7E1E">
        <w:rPr>
          <w:rStyle w:val="a4"/>
          <w:color w:val="000000" w:themeColor="text1"/>
        </w:rPr>
        <w:t xml:space="preserve"> (</w:t>
      </w:r>
      <w:r w:rsidRPr="006B7E1E">
        <w:rPr>
          <w:rStyle w:val="a4"/>
          <w:color w:val="000000" w:themeColor="text1"/>
        </w:rPr>
        <w:t>три) рішення</w:t>
      </w:r>
      <w:r w:rsidR="009C1FBA" w:rsidRPr="006B7E1E">
        <w:rPr>
          <w:rStyle w:val="a4"/>
          <w:color w:val="000000" w:themeColor="text1"/>
        </w:rPr>
        <w:t xml:space="preserve"> про поновлення розгляду заяви</w:t>
      </w:r>
      <w:r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w:t>
      </w:r>
      <w:bookmarkStart w:id="0" w:name="_GoBack"/>
      <w:bookmarkEnd w:id="0"/>
      <w:r w:rsidRPr="006B7E1E">
        <w:rPr>
          <w:color w:val="000000" w:themeColor="text1"/>
          <w:sz w:val="28"/>
          <w:szCs w:val="28"/>
        </w:rPr>
        <w:t>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A802A0" w:rsidRDefault="00A802A0" w:rsidP="00A802A0">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1" w:name="n252"/>
      <w:bookmarkEnd w:id="1"/>
      <w:r w:rsidRPr="00A802A0">
        <w:rPr>
          <w:color w:val="000000" w:themeColor="text1"/>
          <w:sz w:val="28"/>
          <w:szCs w:val="28"/>
          <w:lang w:val="uk-UA"/>
        </w:rPr>
        <w:t>затвердити рішення комісії про надання/відмову у наданні компенсації.</w:t>
      </w:r>
      <w:bookmarkStart w:id="2" w:name="n253"/>
      <w:bookmarkEnd w:id="2"/>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3C5382" w:rsidRDefault="003C5382" w:rsidP="007A3BFD">
      <w:pPr>
        <w:pStyle w:val="rvps2"/>
        <w:shd w:val="clear" w:color="auto" w:fill="FFFFFF"/>
        <w:spacing w:before="0" w:beforeAutospacing="0" w:after="0" w:afterAutospacing="0"/>
        <w:jc w:val="both"/>
        <w:rPr>
          <w:color w:val="000000" w:themeColor="text1"/>
          <w:sz w:val="28"/>
          <w:szCs w:val="28"/>
          <w:lang w:val="uk-UA"/>
        </w:rPr>
      </w:pP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p w:rsidR="00A802A0" w:rsidRPr="00D046A7"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3C5382" w:rsidP="00656109">
            <w:pPr>
              <w:jc w:val="both"/>
              <w:rPr>
                <w:color w:val="000000" w:themeColor="text1"/>
                <w:sz w:val="28"/>
                <w:szCs w:val="28"/>
              </w:rPr>
            </w:pPr>
            <w:r w:rsidRPr="00D046A7">
              <w:rPr>
                <w:color w:val="000000" w:themeColor="text1"/>
                <w:sz w:val="28"/>
                <w:szCs w:val="28"/>
              </w:rPr>
              <w:t xml:space="preserve">Начальник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D046A7">
              <w:rPr>
                <w:color w:val="000000" w:themeColor="text1"/>
                <w:sz w:val="28"/>
                <w:szCs w:val="28"/>
              </w:rPr>
              <w:t xml:space="preserve">            </w:t>
            </w:r>
            <w:r w:rsidRPr="00D046A7">
              <w:rPr>
                <w:color w:val="000000" w:themeColor="text1"/>
                <w:sz w:val="28"/>
                <w:szCs w:val="28"/>
              </w:rPr>
              <w:t xml:space="preserve">   Оксана 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61089"/>
    <w:rsid w:val="000C201A"/>
    <w:rsid w:val="000F4841"/>
    <w:rsid w:val="001234F3"/>
    <w:rsid w:val="001A5772"/>
    <w:rsid w:val="001A669D"/>
    <w:rsid w:val="00203260"/>
    <w:rsid w:val="002378B7"/>
    <w:rsid w:val="002B1766"/>
    <w:rsid w:val="002E3AF3"/>
    <w:rsid w:val="0032342A"/>
    <w:rsid w:val="00397514"/>
    <w:rsid w:val="003A5623"/>
    <w:rsid w:val="003C5382"/>
    <w:rsid w:val="0043743F"/>
    <w:rsid w:val="00485EF8"/>
    <w:rsid w:val="005312DB"/>
    <w:rsid w:val="00544E45"/>
    <w:rsid w:val="00570011"/>
    <w:rsid w:val="00656109"/>
    <w:rsid w:val="006B7E1E"/>
    <w:rsid w:val="00795217"/>
    <w:rsid w:val="007A3BFD"/>
    <w:rsid w:val="00835121"/>
    <w:rsid w:val="00846B74"/>
    <w:rsid w:val="008A221A"/>
    <w:rsid w:val="00901B43"/>
    <w:rsid w:val="009A1C45"/>
    <w:rsid w:val="009A43E9"/>
    <w:rsid w:val="009C1FBA"/>
    <w:rsid w:val="00A159FD"/>
    <w:rsid w:val="00A21101"/>
    <w:rsid w:val="00A802A0"/>
    <w:rsid w:val="00B0594F"/>
    <w:rsid w:val="00B3128E"/>
    <w:rsid w:val="00B51709"/>
    <w:rsid w:val="00BB2BBD"/>
    <w:rsid w:val="00CB7EEB"/>
    <w:rsid w:val="00D046A7"/>
    <w:rsid w:val="00DA2CB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2024-05-02T14:05:00Z</dcterms:created>
  <dcterms:modified xsi:type="dcterms:W3CDTF">2024-09-27T11:05:00Z</dcterms:modified>
</cp:coreProperties>
</file>