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2171D9" w:rsidP="000D40B7">
      <w:pPr>
        <w:ind w:firstLine="709"/>
        <w:jc w:val="both"/>
        <w:rPr>
          <w:color w:val="000000" w:themeColor="text1"/>
          <w:sz w:val="28"/>
          <w:szCs w:val="28"/>
        </w:rPr>
      </w:pPr>
      <w:r>
        <w:rPr>
          <w:color w:val="000000" w:themeColor="text1"/>
          <w:sz w:val="28"/>
          <w:szCs w:val="28"/>
        </w:rPr>
        <w:t>21</w:t>
      </w:r>
      <w:r w:rsidR="00491B8F">
        <w:rPr>
          <w:color w:val="000000" w:themeColor="text1"/>
          <w:sz w:val="28"/>
          <w:szCs w:val="28"/>
        </w:rPr>
        <w:t xml:space="preserve"> </w:t>
      </w:r>
      <w:r w:rsidR="00864105">
        <w:rPr>
          <w:color w:val="000000" w:themeColor="text1"/>
          <w:sz w:val="28"/>
          <w:szCs w:val="28"/>
        </w:rPr>
        <w:t>березня</w:t>
      </w:r>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2171D9">
        <w:rPr>
          <w:rStyle w:val="a4"/>
          <w:color w:val="000000" w:themeColor="text1"/>
        </w:rPr>
        <w:t>14</w:t>
      </w:r>
      <w:r w:rsidRPr="00095F70">
        <w:rPr>
          <w:rStyle w:val="a4"/>
          <w:color w:val="000000" w:themeColor="text1"/>
        </w:rPr>
        <w:t xml:space="preserve"> </w:t>
      </w:r>
      <w:r w:rsidR="00EE61F1" w:rsidRPr="00095F70">
        <w:rPr>
          <w:rStyle w:val="a4"/>
          <w:color w:val="000000" w:themeColor="text1"/>
        </w:rPr>
        <w:t>(</w:t>
      </w:r>
      <w:r w:rsidR="002171D9">
        <w:rPr>
          <w:rStyle w:val="a4"/>
          <w:color w:val="000000" w:themeColor="text1"/>
        </w:rPr>
        <w:t>чотирнадцять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2171D9" w:rsidP="0014553C">
      <w:pPr>
        <w:pStyle w:val="a5"/>
        <w:numPr>
          <w:ilvl w:val="0"/>
          <w:numId w:val="2"/>
        </w:numPr>
        <w:tabs>
          <w:tab w:val="left" w:pos="851"/>
        </w:tabs>
        <w:ind w:left="0" w:firstLine="567"/>
        <w:jc w:val="both"/>
        <w:rPr>
          <w:rStyle w:val="a4"/>
          <w:color w:val="000000" w:themeColor="text1"/>
          <w:lang w:val="ru-RU"/>
        </w:rPr>
      </w:pPr>
      <w:r>
        <w:rPr>
          <w:rStyle w:val="a4"/>
          <w:color w:val="000000" w:themeColor="text1"/>
          <w:lang w:val="ru-RU"/>
        </w:rPr>
        <w:t>4</w:t>
      </w:r>
      <w:r w:rsidR="00606096" w:rsidRPr="00606096">
        <w:rPr>
          <w:rStyle w:val="a4"/>
          <w:color w:val="000000" w:themeColor="text1"/>
          <w:lang w:val="ru-RU"/>
        </w:rPr>
        <w:t xml:space="preserve"> (</w:t>
      </w:r>
      <w:proofErr w:type="spellStart"/>
      <w:r>
        <w:rPr>
          <w:rStyle w:val="a4"/>
          <w:color w:val="000000" w:themeColor="text1"/>
          <w:lang w:val="ru-RU"/>
        </w:rPr>
        <w:t>чотири</w:t>
      </w:r>
      <w:proofErr w:type="spellEnd"/>
      <w:r>
        <w:rPr>
          <w:rStyle w:val="a4"/>
          <w:color w:val="000000" w:themeColor="text1"/>
        </w:rPr>
        <w:t xml:space="preserve">) </w:t>
      </w:r>
      <w:proofErr w:type="gramStart"/>
      <w:r>
        <w:rPr>
          <w:rStyle w:val="a4"/>
          <w:color w:val="000000" w:themeColor="text1"/>
        </w:rPr>
        <w:t>р</w:t>
      </w:r>
      <w:proofErr w:type="gramEnd"/>
      <w:r>
        <w:rPr>
          <w:rStyle w:val="a4"/>
          <w:color w:val="000000" w:themeColor="text1"/>
        </w:rPr>
        <w:t>ішення</w:t>
      </w:r>
      <w:r w:rsidR="00491B8F">
        <w:rPr>
          <w:rStyle w:val="a4"/>
          <w:color w:val="000000" w:themeColor="text1"/>
        </w:rPr>
        <w:t xml:space="preserve"> </w:t>
      </w:r>
      <w:r w:rsidR="00247029">
        <w:rPr>
          <w:rStyle w:val="a4"/>
          <w:color w:val="000000" w:themeColor="text1"/>
        </w:rPr>
        <w:t xml:space="preserve">про надання на загальну суму </w:t>
      </w:r>
      <w:r w:rsidR="001D1F84">
        <w:rPr>
          <w:rStyle w:val="a4"/>
          <w:color w:val="000000" w:themeColor="text1"/>
        </w:rPr>
        <w:t>23696403,51</w:t>
      </w:r>
      <w:r w:rsidR="00491B8F">
        <w:rPr>
          <w:rStyle w:val="a4"/>
          <w:color w:val="000000" w:themeColor="text1"/>
        </w:rPr>
        <w:t xml:space="preserve"> </w:t>
      </w:r>
      <w:r w:rsidR="00606096">
        <w:rPr>
          <w:rStyle w:val="a4"/>
          <w:color w:val="000000" w:themeColor="text1"/>
        </w:rPr>
        <w:t>грн.;</w:t>
      </w:r>
    </w:p>
    <w:p w:rsidR="000D40B7" w:rsidRPr="00095F70" w:rsidRDefault="00F746D4" w:rsidP="0014553C">
      <w:pPr>
        <w:pStyle w:val="a5"/>
        <w:numPr>
          <w:ilvl w:val="0"/>
          <w:numId w:val="2"/>
        </w:numPr>
        <w:tabs>
          <w:tab w:val="left" w:pos="851"/>
          <w:tab w:val="left" w:pos="993"/>
        </w:tabs>
        <w:ind w:left="0" w:firstLine="567"/>
        <w:jc w:val="both"/>
        <w:rPr>
          <w:rStyle w:val="a4"/>
          <w:color w:val="000000" w:themeColor="text1"/>
        </w:rPr>
      </w:pPr>
      <w:r w:rsidRPr="00F746D4">
        <w:rPr>
          <w:rStyle w:val="a4"/>
          <w:color w:val="000000" w:themeColor="text1"/>
          <w:lang w:val="ru-RU"/>
        </w:rPr>
        <w:t>10</w:t>
      </w:r>
      <w:r w:rsidR="00EE61F1" w:rsidRPr="00095F70">
        <w:rPr>
          <w:rStyle w:val="a4"/>
          <w:color w:val="000000" w:themeColor="text1"/>
        </w:rPr>
        <w:t xml:space="preserve"> (</w:t>
      </w:r>
      <w:r>
        <w:rPr>
          <w:rStyle w:val="a4"/>
          <w:color w:val="000000" w:themeColor="text1"/>
        </w:rPr>
        <w:t>десять</w:t>
      </w:r>
      <w:r w:rsidR="00793226" w:rsidRPr="00095F70">
        <w:rPr>
          <w:rStyle w:val="a4"/>
          <w:color w:val="000000" w:themeColor="text1"/>
        </w:rPr>
        <w:t xml:space="preserve">) </w:t>
      </w:r>
      <w:proofErr w:type="gramStart"/>
      <w:r w:rsidR="00793226" w:rsidRPr="00095F70">
        <w:rPr>
          <w:rStyle w:val="a4"/>
          <w:color w:val="000000" w:themeColor="text1"/>
        </w:rPr>
        <w:t>р</w:t>
      </w:r>
      <w:proofErr w:type="gramEnd"/>
      <w:r w:rsidR="00793226" w:rsidRPr="00095F70">
        <w:rPr>
          <w:rStyle w:val="a4"/>
          <w:color w:val="000000" w:themeColor="text1"/>
        </w:rPr>
        <w:t>іше</w:t>
      </w:r>
      <w:r w:rsidR="00864105">
        <w:rPr>
          <w:rStyle w:val="a4"/>
          <w:color w:val="000000" w:themeColor="text1"/>
        </w:rPr>
        <w:t>нь</w:t>
      </w:r>
      <w:r w:rsidR="000D40B7" w:rsidRPr="00095F70">
        <w:rPr>
          <w:rStyle w:val="a4"/>
          <w:color w:val="000000" w:themeColor="text1"/>
        </w:rPr>
        <w:t xml:space="preserve"> про відмову (</w:t>
      </w:r>
      <w:proofErr w:type="spellStart"/>
      <w:r>
        <w:rPr>
          <w:rStyle w:val="a4"/>
          <w:color w:val="000000" w:themeColor="text1"/>
        </w:rPr>
        <w:t>дев</w:t>
      </w:r>
      <w:proofErr w:type="spellEnd"/>
      <w:r w:rsidRPr="00F746D4">
        <w:rPr>
          <w:rStyle w:val="a4"/>
          <w:color w:val="000000" w:themeColor="text1"/>
          <w:lang w:val="ru-RU"/>
        </w:rPr>
        <w:t>’</w:t>
      </w:r>
      <w:r>
        <w:rPr>
          <w:rStyle w:val="a4"/>
          <w:color w:val="000000" w:themeColor="text1"/>
        </w:rPr>
        <w:t>ять</w:t>
      </w:r>
      <w:r>
        <w:rPr>
          <w:rStyle w:val="a4"/>
          <w:color w:val="000000" w:themeColor="text1"/>
        </w:rPr>
        <w:t xml:space="preserve"> </w:t>
      </w:r>
      <w:r w:rsidR="0014553C">
        <w:rPr>
          <w:rStyle w:val="a4"/>
          <w:color w:val="000000" w:themeColor="text1"/>
        </w:rPr>
        <w:t xml:space="preserve">-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14553C">
        <w:rPr>
          <w:color w:val="000000" w:themeColor="text1"/>
          <w:sz w:val="28"/>
          <w:szCs w:val="28"/>
        </w:rPr>
        <w:t xml:space="preserve">, одна заява – у зв’язку з тим, що актом комісійного обстеження зафіксовано, що </w:t>
      </w:r>
      <w:r>
        <w:rPr>
          <w:color w:val="000000" w:themeColor="text1"/>
          <w:sz w:val="28"/>
          <w:szCs w:val="28"/>
        </w:rPr>
        <w:t>будинок не знищений</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491B8F">
        <w:rPr>
          <w:color w:val="000000" w:themeColor="text1"/>
          <w:sz w:val="28"/>
          <w:szCs w:val="28"/>
          <w:lang w:val="uk-UA"/>
        </w:rPr>
        <w:t>надання/</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F746D4" w:rsidRPr="00095F70" w:rsidRDefault="00F746D4" w:rsidP="000D40B7">
      <w:pPr>
        <w:pStyle w:val="rvps2"/>
        <w:shd w:val="clear" w:color="auto" w:fill="FFFFFF"/>
        <w:spacing w:before="0" w:beforeAutospacing="0" w:after="0" w:afterAutospacing="0"/>
        <w:jc w:val="both"/>
        <w:rPr>
          <w:color w:val="000000" w:themeColor="text1"/>
          <w:sz w:val="28"/>
          <w:szCs w:val="28"/>
          <w:lang w:val="uk-UA"/>
        </w:rPr>
      </w:pPr>
      <w:bookmarkStart w:id="0" w:name="_GoBack"/>
      <w:bookmarkEnd w:id="0"/>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D40B7"/>
    <w:rsid w:val="000D58EE"/>
    <w:rsid w:val="000F49C2"/>
    <w:rsid w:val="0014553C"/>
    <w:rsid w:val="001546CD"/>
    <w:rsid w:val="00154A89"/>
    <w:rsid w:val="001C12F2"/>
    <w:rsid w:val="001C719D"/>
    <w:rsid w:val="001D1F84"/>
    <w:rsid w:val="002171D9"/>
    <w:rsid w:val="002254E7"/>
    <w:rsid w:val="00231360"/>
    <w:rsid w:val="00236EBE"/>
    <w:rsid w:val="002429D5"/>
    <w:rsid w:val="00247029"/>
    <w:rsid w:val="002A1FC2"/>
    <w:rsid w:val="002A534A"/>
    <w:rsid w:val="00355734"/>
    <w:rsid w:val="003753DF"/>
    <w:rsid w:val="00491B8F"/>
    <w:rsid w:val="004D5379"/>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864105"/>
    <w:rsid w:val="009564F4"/>
    <w:rsid w:val="00A22918"/>
    <w:rsid w:val="00B37C03"/>
    <w:rsid w:val="00B40D12"/>
    <w:rsid w:val="00B55227"/>
    <w:rsid w:val="00B849B4"/>
    <w:rsid w:val="00BD0183"/>
    <w:rsid w:val="00BE6566"/>
    <w:rsid w:val="00C43F0B"/>
    <w:rsid w:val="00CE538D"/>
    <w:rsid w:val="00D06926"/>
    <w:rsid w:val="00D84A19"/>
    <w:rsid w:val="00D9786F"/>
    <w:rsid w:val="00DC68F2"/>
    <w:rsid w:val="00E00388"/>
    <w:rsid w:val="00E3311A"/>
    <w:rsid w:val="00E55EB3"/>
    <w:rsid w:val="00E62D2A"/>
    <w:rsid w:val="00EA71A7"/>
    <w:rsid w:val="00EB6C5D"/>
    <w:rsid w:val="00ED6EC6"/>
    <w:rsid w:val="00EE61F1"/>
    <w:rsid w:val="00F55F01"/>
    <w:rsid w:val="00F66717"/>
    <w:rsid w:val="00F746D4"/>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355</Words>
  <Characters>2029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2023-12-06T14:30:00Z</cp:lastPrinted>
  <dcterms:created xsi:type="dcterms:W3CDTF">2023-11-27T12:56:00Z</dcterms:created>
  <dcterms:modified xsi:type="dcterms:W3CDTF">2024-03-22T08:05:00Z</dcterms:modified>
</cp:coreProperties>
</file>