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9" w:rsidRPr="000F63BC" w:rsidRDefault="005A091C" w:rsidP="00AC47ED">
      <w:pPr>
        <w:ind w:left="-5"/>
        <w:jc w:val="center"/>
        <w:rPr>
          <w:lang w:val="uk-UA"/>
        </w:rPr>
      </w:pPr>
      <w:r w:rsidRPr="000F63BC">
        <w:rPr>
          <w:lang w:val="uk-UA"/>
        </w:rPr>
        <w:t>Звернення</w:t>
      </w:r>
      <w:r w:rsidR="00AA151B" w:rsidRPr="00AA151B">
        <w:t xml:space="preserve"> </w:t>
      </w:r>
      <w:r w:rsidR="00AA151B" w:rsidRPr="00AA151B">
        <w:rPr>
          <w:lang w:val="uk-UA"/>
        </w:rPr>
        <w:t>Чернігівської міської ради</w:t>
      </w:r>
      <w:r w:rsidRPr="000F63BC">
        <w:rPr>
          <w:lang w:val="uk-UA"/>
        </w:rPr>
        <w:t xml:space="preserve"> до Президента України - Гаранта дотримання Конституції України</w:t>
      </w:r>
    </w:p>
    <w:p w:rsidR="00D23619" w:rsidRPr="000F63BC" w:rsidRDefault="005A091C">
      <w:pPr>
        <w:spacing w:after="322" w:line="238" w:lineRule="auto"/>
        <w:ind w:left="0" w:firstLine="0"/>
        <w:jc w:val="left"/>
        <w:rPr>
          <w:lang w:val="uk-UA"/>
        </w:rPr>
      </w:pPr>
      <w:r w:rsidRPr="000F63BC">
        <w:rPr>
          <w:b/>
          <w:lang w:val="uk-UA"/>
        </w:rPr>
        <w:t xml:space="preserve">Відсторонення судом </w:t>
      </w:r>
      <w:r w:rsidR="00D039D4" w:rsidRPr="000F63BC">
        <w:rPr>
          <w:b/>
          <w:lang w:val="uk-UA"/>
        </w:rPr>
        <w:t>Чернігівського міського голови</w:t>
      </w:r>
      <w:r w:rsidRPr="000F63BC">
        <w:rPr>
          <w:b/>
          <w:lang w:val="uk-UA"/>
        </w:rPr>
        <w:t xml:space="preserve"> – знищення місцевого самоврядування в Україні. </w:t>
      </w:r>
    </w:p>
    <w:p w:rsidR="00D23619" w:rsidRPr="000F63BC" w:rsidRDefault="005A091C" w:rsidP="000F63BC">
      <w:pPr>
        <w:ind w:left="-5"/>
        <w:jc w:val="center"/>
        <w:rPr>
          <w:lang w:val="uk-UA"/>
        </w:rPr>
      </w:pPr>
      <w:r w:rsidRPr="000F63BC">
        <w:rPr>
          <w:lang w:val="uk-UA"/>
        </w:rPr>
        <w:t>Вельмишановний пане Президенте!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7 грудня 2022 року Яворівський районний суд Льв</w:t>
      </w:r>
      <w:r w:rsidR="00D039D4" w:rsidRPr="000F63BC">
        <w:rPr>
          <w:lang w:val="uk-UA"/>
        </w:rPr>
        <w:t>івської області</w:t>
      </w:r>
      <w:r w:rsidRPr="000F63BC">
        <w:rPr>
          <w:lang w:val="uk-UA"/>
        </w:rPr>
        <w:t xml:space="preserve"> позбавив на рік міського голову Чернігова Владислава Атрошенка його законного права обіймати посаду міського голови. 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Громада Чернігова та депутатський корпус Чернігівської міської ради обурені даним рішенням, метою якого, без сумніву, є наступ на місцеве самоврядування та його подальше знищення.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Ще більший подив викликає той факт, що дії Ваших підлеглих, за чиїми вказівками, без сумніву</w:t>
      </w:r>
      <w:r w:rsidR="00D039D4" w:rsidRPr="000F63BC">
        <w:rPr>
          <w:lang w:val="uk-UA"/>
        </w:rPr>
        <w:t>,</w:t>
      </w:r>
      <w:r w:rsidRPr="000F63BC">
        <w:rPr>
          <w:lang w:val="uk-UA"/>
        </w:rPr>
        <w:t xml:space="preserve"> було ухвален</w:t>
      </w:r>
      <w:r w:rsidR="00D039D4" w:rsidRPr="000F63BC">
        <w:rPr>
          <w:lang w:val="uk-UA"/>
        </w:rPr>
        <w:t>о</w:t>
      </w:r>
      <w:r w:rsidRPr="000F63BC">
        <w:rPr>
          <w:lang w:val="uk-UA"/>
        </w:rPr>
        <w:t xml:space="preserve"> незаконне рішення про відсторонення Атрошенка В.А., </w:t>
      </w:r>
      <w:r w:rsidR="00D039D4" w:rsidRPr="000F63BC">
        <w:rPr>
          <w:lang w:val="uk-UA"/>
        </w:rPr>
        <w:t xml:space="preserve">не відповідає </w:t>
      </w:r>
      <w:r w:rsidRPr="000F63BC">
        <w:rPr>
          <w:lang w:val="uk-UA"/>
        </w:rPr>
        <w:t>Ваш</w:t>
      </w:r>
      <w:r w:rsidR="00D039D4" w:rsidRPr="000F63BC">
        <w:rPr>
          <w:lang w:val="uk-UA"/>
        </w:rPr>
        <w:t>ій</w:t>
      </w:r>
      <w:r w:rsidRPr="000F63BC">
        <w:rPr>
          <w:lang w:val="uk-UA"/>
        </w:rPr>
        <w:t xml:space="preserve"> позиці</w:t>
      </w:r>
      <w:r w:rsidR="00D039D4" w:rsidRPr="000F63BC">
        <w:rPr>
          <w:lang w:val="uk-UA"/>
        </w:rPr>
        <w:t>ї</w:t>
      </w:r>
      <w:r w:rsidRPr="000F63BC">
        <w:rPr>
          <w:lang w:val="uk-UA"/>
        </w:rPr>
        <w:t xml:space="preserve"> щодо ролі місцевого самоврядування в Україні. Вчора, 7 грудня, Ви дали чітку оцінку мерам, місцевим депутатам, лідерам громад.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 xml:space="preserve">«Поки росіяни думали, що голови громад і місцеві ради чекатимуть на команди зверху, </w:t>
      </w:r>
      <w:r w:rsidR="004A2D5E">
        <w:rPr>
          <w:lang w:val="uk-UA"/>
        </w:rPr>
        <w:t>вони (міські голови)</w:t>
      </w:r>
      <w:r w:rsidRPr="000F63BC">
        <w:rPr>
          <w:lang w:val="uk-UA"/>
        </w:rPr>
        <w:t xml:space="preserve"> в критичних умовах брали владу в свої руки і рятували свої громади. Часто зі зброєю в руках. Часто в окупації</w:t>
      </w:r>
      <w:r w:rsidR="00D039D4" w:rsidRPr="000F63BC">
        <w:rPr>
          <w:lang w:val="uk-UA"/>
        </w:rPr>
        <w:t xml:space="preserve"> та </w:t>
      </w:r>
      <w:r w:rsidRPr="000F63BC">
        <w:rPr>
          <w:lang w:val="uk-UA"/>
        </w:rPr>
        <w:t>в неможливих умовах. Вони роблять це й зараз», - це Ваші вчорашні слова, пане Президенте. А вчорашнє незаконне відсторонення Атрошенка В.А – це наслідок дій Ваших підлеглих.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 xml:space="preserve">12 березня 2022 року своїм Указом Ви надали Чернігову статус Міста-Героя </w:t>
      </w:r>
      <w:r w:rsidR="004A2D5E">
        <w:rPr>
          <w:lang w:val="uk-UA"/>
        </w:rPr>
        <w:t>з</w:t>
      </w:r>
      <w:r w:rsidRPr="000F63BC">
        <w:rPr>
          <w:lang w:val="uk-UA"/>
        </w:rPr>
        <w:t xml:space="preserve">а неймовірну стійкість його мешканців та за те, що на початковому етапі війни ЗСУ та містяни стримали наступ ворога в напрямку столиці. 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 xml:space="preserve">Чернігівці вперше обрали Владислава Атрошенка міським головою в листопаді 2015 року. За 5 років він був переобраний </w:t>
      </w:r>
      <w:r w:rsidR="004A2D5E">
        <w:rPr>
          <w:lang w:val="uk-UA"/>
        </w:rPr>
        <w:t>і</w:t>
      </w:r>
      <w:r w:rsidRPr="000F63BC">
        <w:rPr>
          <w:lang w:val="uk-UA"/>
        </w:rPr>
        <w:t xml:space="preserve">з одним із найвищих в Україні результатів підтримки містян, отримавши майже 80% голосів. За цей час Чернігів продемонстрував найшвидшу динаміку розвитку серед усіх обласних центрів України (за даними щорічних Муніципальних досліджень). </w:t>
      </w:r>
    </w:p>
    <w:p w:rsidR="00D23619" w:rsidRPr="000F63BC" w:rsidRDefault="00934EE2" w:rsidP="000F63BC">
      <w:pPr>
        <w:ind w:left="-5" w:firstLine="725"/>
        <w:rPr>
          <w:lang w:val="uk-UA"/>
        </w:rPr>
      </w:pPr>
      <w:r>
        <w:rPr>
          <w:lang w:val="uk-UA"/>
        </w:rPr>
        <w:t>Із</w:t>
      </w:r>
      <w:r w:rsidRPr="000F63BC">
        <w:rPr>
          <w:lang w:val="uk-UA"/>
        </w:rPr>
        <w:t xml:space="preserve"> перших хвилин повномасштабного вторгнення ворога міський голова гідно виконував усі функції як лідер громади - організував оборону міста, забезпечив функціонування критичної інфраструктури міста, підтримував людей у скрутних обставинах. Не ховався в підвалі, не тікав, а завжди був </w:t>
      </w:r>
      <w:r>
        <w:rPr>
          <w:lang w:val="uk-UA"/>
        </w:rPr>
        <w:t>і</w:t>
      </w:r>
      <w:r w:rsidRPr="000F63BC">
        <w:rPr>
          <w:lang w:val="uk-UA"/>
        </w:rPr>
        <w:t xml:space="preserve">з людьми та мотивував їх обороняти рідне місто. 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lastRenderedPageBreak/>
        <w:t>Тепер рішенням однієї людини перекреслена воля майже 80% чернігівців. І ми впевнені</w:t>
      </w:r>
      <w:r w:rsidR="00934EE2">
        <w:rPr>
          <w:lang w:val="uk-UA"/>
        </w:rPr>
        <w:t xml:space="preserve"> - </w:t>
      </w:r>
      <w:r w:rsidRPr="000F63BC">
        <w:rPr>
          <w:lang w:val="uk-UA"/>
        </w:rPr>
        <w:t xml:space="preserve"> його ухвалювали не в Яворівському суді Ль</w:t>
      </w:r>
      <w:r w:rsidR="00D039D4" w:rsidRPr="000F63BC">
        <w:rPr>
          <w:lang w:val="uk-UA"/>
        </w:rPr>
        <w:t>вівської області.</w:t>
      </w:r>
    </w:p>
    <w:p w:rsidR="00D23619" w:rsidRPr="000F63BC" w:rsidRDefault="005A091C" w:rsidP="000F63BC">
      <w:pPr>
        <w:spacing w:after="12"/>
        <w:ind w:left="-5" w:firstLine="725"/>
        <w:rPr>
          <w:lang w:val="uk-UA"/>
        </w:rPr>
      </w:pPr>
      <w:r w:rsidRPr="000F63BC">
        <w:rPr>
          <w:lang w:val="uk-UA"/>
        </w:rPr>
        <w:t xml:space="preserve">Зверніть увагу! </w:t>
      </w:r>
    </w:p>
    <w:p w:rsidR="00D23619" w:rsidRPr="000F63BC" w:rsidRDefault="00934EE2" w:rsidP="000F63BC">
      <w:pPr>
        <w:ind w:left="-5" w:firstLine="725"/>
        <w:rPr>
          <w:lang w:val="uk-UA"/>
        </w:rPr>
      </w:pPr>
      <w:r>
        <w:rPr>
          <w:lang w:val="uk-UA"/>
        </w:rPr>
        <w:t>Із</w:t>
      </w:r>
      <w:r w:rsidRPr="000F63BC">
        <w:rPr>
          <w:lang w:val="uk-UA"/>
        </w:rPr>
        <w:t xml:space="preserve"> юридичної точки зору це рішен</w:t>
      </w:r>
      <w:r w:rsidR="00D039D4" w:rsidRPr="000F63BC">
        <w:rPr>
          <w:lang w:val="uk-UA"/>
        </w:rPr>
        <w:t>н</w:t>
      </w:r>
      <w:r w:rsidRPr="000F63BC">
        <w:rPr>
          <w:lang w:val="uk-UA"/>
        </w:rPr>
        <w:t xml:space="preserve">я </w:t>
      </w:r>
      <w:r w:rsidR="00D039D4" w:rsidRPr="000F63BC">
        <w:rPr>
          <w:lang w:val="uk-UA"/>
        </w:rPr>
        <w:t>неправомірне</w:t>
      </w:r>
      <w:r w:rsidRPr="000F63BC">
        <w:rPr>
          <w:lang w:val="uk-UA"/>
        </w:rPr>
        <w:t xml:space="preserve">. </w:t>
      </w:r>
      <w:r>
        <w:rPr>
          <w:lang w:val="uk-UA"/>
        </w:rPr>
        <w:t>Із</w:t>
      </w:r>
      <w:r w:rsidRPr="000F63BC">
        <w:rPr>
          <w:lang w:val="uk-UA"/>
        </w:rPr>
        <w:t xml:space="preserve"> політичної точки зору</w:t>
      </w:r>
      <w:r w:rsidR="00D116B6" w:rsidRPr="000F63BC">
        <w:rPr>
          <w:lang w:val="uk-UA"/>
        </w:rPr>
        <w:t xml:space="preserve"> - </w:t>
      </w:r>
      <w:r w:rsidRPr="000F63BC">
        <w:rPr>
          <w:lang w:val="uk-UA"/>
        </w:rPr>
        <w:t xml:space="preserve">суддя не міг ухвалити таке рішення без </w:t>
      </w:r>
      <w:r>
        <w:rPr>
          <w:lang w:val="uk-UA"/>
        </w:rPr>
        <w:t>у</w:t>
      </w:r>
      <w:r w:rsidRPr="000F63BC">
        <w:rPr>
          <w:lang w:val="uk-UA"/>
        </w:rPr>
        <w:t xml:space="preserve">казівки зверху. А з людської точки зору – це плювок влади в обличчя чернігівців. 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Ваші підлеглі, пане Президенте, яскраво показали, що вони думають про місцеве самоврядування та яке місце відводять демократії та народу України.</w:t>
      </w:r>
    </w:p>
    <w:p w:rsidR="00D23619" w:rsidRDefault="005A091C" w:rsidP="00934EE2">
      <w:pPr>
        <w:spacing w:after="12"/>
        <w:ind w:left="-5" w:firstLine="725"/>
        <w:rPr>
          <w:lang w:val="uk-UA"/>
        </w:rPr>
      </w:pPr>
      <w:r w:rsidRPr="000F63BC">
        <w:rPr>
          <w:lang w:val="uk-UA"/>
        </w:rPr>
        <w:t>Владислав Атрошенко вже заявив, що подаватиме апеляцію на рішення</w:t>
      </w:r>
      <w:r w:rsidR="00934EE2">
        <w:rPr>
          <w:lang w:val="uk-UA"/>
        </w:rPr>
        <w:t xml:space="preserve"> </w:t>
      </w:r>
      <w:r w:rsidRPr="000F63BC">
        <w:rPr>
          <w:lang w:val="uk-UA"/>
        </w:rPr>
        <w:t xml:space="preserve">Яворівського суду. Чернігів на його боці! На боці демократії! На боці правди! </w:t>
      </w:r>
    </w:p>
    <w:p w:rsidR="00934EE2" w:rsidRPr="000F63BC" w:rsidRDefault="00934EE2" w:rsidP="00934EE2">
      <w:pPr>
        <w:spacing w:after="12"/>
        <w:ind w:left="-5" w:firstLine="725"/>
        <w:rPr>
          <w:lang w:val="uk-UA"/>
        </w:rPr>
      </w:pP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Шановний Володимире Олександровичу!</w:t>
      </w:r>
    </w:p>
    <w:p w:rsidR="00D23619" w:rsidRPr="000F63BC" w:rsidRDefault="005A091C" w:rsidP="000F63BC">
      <w:pPr>
        <w:ind w:left="-5" w:firstLine="725"/>
        <w:rPr>
          <w:lang w:val="uk-UA"/>
        </w:rPr>
      </w:pPr>
      <w:r w:rsidRPr="000F63BC">
        <w:rPr>
          <w:lang w:val="uk-UA"/>
        </w:rPr>
        <w:t>За перебігом справи спостерігатиме не лише українська, а й міжнародна спільнота. Справедливий та неупереджений розгляд цієї справи в суді – тепер справа честі для української демократії та сприйняття нашої країни міжнародними партнерами, чия підтримка дуже важлива для нашої Перемоги.</w:t>
      </w:r>
    </w:p>
    <w:p w:rsidR="00D23619" w:rsidRPr="000F63BC" w:rsidRDefault="005A091C" w:rsidP="000F63BC">
      <w:pPr>
        <w:spacing w:after="12"/>
        <w:ind w:left="-5" w:firstLine="725"/>
        <w:rPr>
          <w:lang w:val="uk-UA"/>
        </w:rPr>
      </w:pPr>
      <w:r w:rsidRPr="000F63BC">
        <w:rPr>
          <w:lang w:val="uk-UA"/>
        </w:rPr>
        <w:t xml:space="preserve">Звертаємося до Вас як до </w:t>
      </w:r>
      <w:r w:rsidR="00934EE2">
        <w:rPr>
          <w:lang w:val="uk-UA"/>
        </w:rPr>
        <w:t>Г</w:t>
      </w:r>
      <w:r w:rsidRPr="000F63BC">
        <w:rPr>
          <w:lang w:val="uk-UA"/>
        </w:rPr>
        <w:t xml:space="preserve">аранта Конституції України. </w:t>
      </w:r>
    </w:p>
    <w:p w:rsidR="00592355" w:rsidRPr="000F63BC" w:rsidRDefault="005A091C" w:rsidP="00490BB6">
      <w:pPr>
        <w:ind w:left="-5" w:firstLine="725"/>
        <w:rPr>
          <w:lang w:val="uk-UA"/>
        </w:rPr>
      </w:pPr>
      <w:r w:rsidRPr="000F63BC">
        <w:rPr>
          <w:lang w:val="uk-UA"/>
        </w:rPr>
        <w:t xml:space="preserve">Сьогодні, поки вся країна воює за свободу та демократію, </w:t>
      </w:r>
      <w:r w:rsidR="00592355" w:rsidRPr="000F63BC">
        <w:rPr>
          <w:lang w:val="uk-UA"/>
        </w:rPr>
        <w:t>окремі чиновники</w:t>
      </w:r>
      <w:r w:rsidRPr="000F63BC">
        <w:rPr>
          <w:lang w:val="uk-UA"/>
        </w:rPr>
        <w:t xml:space="preserve"> роблять все, щоб свободу та демократію знищити. </w:t>
      </w:r>
    </w:p>
    <w:p w:rsidR="00D23619" w:rsidRPr="000F63BC" w:rsidRDefault="008A49C4" w:rsidP="000F63BC">
      <w:pPr>
        <w:ind w:left="-5" w:firstLine="725"/>
        <w:rPr>
          <w:lang w:val="uk-UA"/>
        </w:rPr>
      </w:pPr>
      <w:r w:rsidRPr="000F63BC">
        <w:rPr>
          <w:lang w:val="uk-UA"/>
        </w:rPr>
        <w:t>У Ваших силах зупинити знищення місцевого самоврядування та зберегти обличчя влади в очах міжнародних партнерів України. А головне – в очах українського народу.</w:t>
      </w:r>
    </w:p>
    <w:p w:rsidR="00D23619" w:rsidRPr="000F63BC" w:rsidRDefault="005A091C" w:rsidP="00490BB6">
      <w:pPr>
        <w:spacing w:after="12"/>
        <w:ind w:left="45" w:firstLine="675"/>
        <w:rPr>
          <w:lang w:val="uk-UA"/>
        </w:rPr>
      </w:pPr>
      <w:r w:rsidRPr="000F63BC">
        <w:rPr>
          <w:lang w:val="uk-UA"/>
        </w:rPr>
        <w:t xml:space="preserve">З повагою </w:t>
      </w:r>
    </w:p>
    <w:p w:rsidR="00D23619" w:rsidRPr="000F63BC" w:rsidRDefault="00490BB6" w:rsidP="00490BB6">
      <w:pPr>
        <w:spacing w:after="12"/>
        <w:ind w:left="45" w:firstLine="675"/>
        <w:rPr>
          <w:lang w:val="uk-UA"/>
        </w:rPr>
      </w:pPr>
      <w:r>
        <w:rPr>
          <w:lang w:val="uk-UA"/>
        </w:rPr>
        <w:t>в</w:t>
      </w:r>
      <w:r w:rsidR="005A091C" w:rsidRPr="000F63BC">
        <w:rPr>
          <w:lang w:val="uk-UA"/>
        </w:rPr>
        <w:t>ід імені громади Чернігова</w:t>
      </w:r>
    </w:p>
    <w:p w:rsidR="00D23619" w:rsidRDefault="00490BB6" w:rsidP="00490BB6">
      <w:pPr>
        <w:ind w:left="45" w:firstLine="675"/>
        <w:rPr>
          <w:lang w:val="uk-UA"/>
        </w:rPr>
      </w:pPr>
      <w:r>
        <w:rPr>
          <w:lang w:val="uk-UA"/>
        </w:rPr>
        <w:t>д</w:t>
      </w:r>
      <w:r w:rsidR="005A091C" w:rsidRPr="000F63BC">
        <w:rPr>
          <w:lang w:val="uk-UA"/>
        </w:rPr>
        <w:t>епутати Чернігівської міської ради</w:t>
      </w:r>
    </w:p>
    <w:p w:rsidR="00934EE2" w:rsidRDefault="00934EE2">
      <w:pPr>
        <w:ind w:left="-5"/>
        <w:rPr>
          <w:lang w:val="uk-UA"/>
        </w:rPr>
      </w:pPr>
      <w:bookmarkStart w:id="0" w:name="_GoBack"/>
      <w:bookmarkEnd w:id="0"/>
    </w:p>
    <w:p w:rsidR="00934EE2" w:rsidRDefault="00934EE2" w:rsidP="00934EE2">
      <w:pPr>
        <w:spacing w:after="0" w:line="240" w:lineRule="auto"/>
        <w:ind w:left="-6" w:hanging="11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Звернення прийняте Чернігівською міською радою</w:t>
      </w:r>
    </w:p>
    <w:p w:rsidR="00934EE2" w:rsidRPr="00934EE2" w:rsidRDefault="00934EE2" w:rsidP="00934EE2">
      <w:pPr>
        <w:spacing w:after="0" w:line="240" w:lineRule="auto"/>
        <w:ind w:left="3600" w:firstLine="4"/>
        <w:rPr>
          <w:lang w:val="uk-UA"/>
        </w:rPr>
      </w:pPr>
      <w:r>
        <w:rPr>
          <w:lang w:val="uk-UA"/>
        </w:rPr>
        <w:t xml:space="preserve">08 грудня 2022 року на 25 (позачерговій) сесії          </w:t>
      </w:r>
      <w:r>
        <w:rPr>
          <w:lang w:val="en-US"/>
        </w:rPr>
        <w:t>VIII</w:t>
      </w:r>
      <w:r w:rsidRPr="00934EE2">
        <w:t xml:space="preserve"> </w:t>
      </w:r>
      <w:r>
        <w:rPr>
          <w:lang w:val="uk-UA"/>
        </w:rPr>
        <w:t>скликання</w:t>
      </w:r>
    </w:p>
    <w:sectPr w:rsidR="00934EE2" w:rsidRPr="00934EE2">
      <w:pgSz w:w="11900" w:h="16840"/>
      <w:pgMar w:top="1052" w:right="567" w:bottom="104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19"/>
    <w:rsid w:val="000F63BC"/>
    <w:rsid w:val="00490BB6"/>
    <w:rsid w:val="004A2D5E"/>
    <w:rsid w:val="00592355"/>
    <w:rsid w:val="005A091C"/>
    <w:rsid w:val="007508BA"/>
    <w:rsid w:val="008A49C4"/>
    <w:rsid w:val="00934EE2"/>
    <w:rsid w:val="00AA151B"/>
    <w:rsid w:val="00AC47ED"/>
    <w:rsid w:val="00D039D4"/>
    <w:rsid w:val="00D116B6"/>
    <w:rsid w:val="00D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9684-0CEE-414A-B868-AEE10560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О. Пекур</dc:creator>
  <cp:lastModifiedBy>Олександр В. Примаков</cp:lastModifiedBy>
  <cp:revision>5</cp:revision>
  <cp:lastPrinted>2022-12-08T13:15:00Z</cp:lastPrinted>
  <dcterms:created xsi:type="dcterms:W3CDTF">2022-12-08T10:27:00Z</dcterms:created>
  <dcterms:modified xsi:type="dcterms:W3CDTF">2022-12-08T13:16:00Z</dcterms:modified>
</cp:coreProperties>
</file>