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84" w:rsidRDefault="008C4EB9" w:rsidP="008C4EB9">
      <w:pPr>
        <w:spacing w:after="0" w:line="240" w:lineRule="auto"/>
        <w:rPr>
          <w:rFonts w:ascii="Times New Roman" w:hAnsi="Times New Roman" w:cs="Times New Roman"/>
          <w:sz w:val="28"/>
          <w:szCs w:val="28"/>
          <w:lang w:val="uk-UA"/>
        </w:rPr>
      </w:pPr>
      <w:r w:rsidRPr="008C4EB9">
        <w:rPr>
          <w:rFonts w:ascii="Times New Roman" w:hAnsi="Times New Roman" w:cs="Times New Roman"/>
          <w:sz w:val="28"/>
          <w:szCs w:val="28"/>
        </w:rPr>
        <w:t xml:space="preserve">                                                          </w:t>
      </w:r>
      <w:r w:rsidR="007A70DA">
        <w:rPr>
          <w:rFonts w:ascii="Times New Roman" w:hAnsi="Times New Roman" w:cs="Times New Roman"/>
          <w:sz w:val="28"/>
          <w:szCs w:val="28"/>
        </w:rPr>
        <w:t xml:space="preserve">               </w:t>
      </w:r>
      <w:r>
        <w:rPr>
          <w:rFonts w:ascii="Times New Roman" w:hAnsi="Times New Roman" w:cs="Times New Roman"/>
          <w:sz w:val="28"/>
          <w:szCs w:val="28"/>
          <w:lang w:val="uk-UA"/>
        </w:rPr>
        <w:t>Додаток</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рішення </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виконавчого комітету</w:t>
      </w:r>
      <w:r w:rsidR="007A70DA">
        <w:rPr>
          <w:rFonts w:ascii="Times New Roman" w:hAnsi="Times New Roman" w:cs="Times New Roman"/>
          <w:sz w:val="28"/>
          <w:szCs w:val="28"/>
          <w:lang w:val="uk-UA"/>
        </w:rPr>
        <w:t xml:space="preserve"> міської </w:t>
      </w: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ради</w:t>
      </w:r>
    </w:p>
    <w:p w:rsidR="008C4EB9" w:rsidRP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978A6">
        <w:rPr>
          <w:rFonts w:ascii="Times New Roman" w:hAnsi="Times New Roman" w:cs="Times New Roman"/>
          <w:sz w:val="28"/>
          <w:szCs w:val="28"/>
          <w:lang w:val="uk-UA"/>
        </w:rPr>
        <w:t xml:space="preserve">« </w:t>
      </w:r>
      <w:r w:rsidR="00D978A6">
        <w:rPr>
          <w:rFonts w:ascii="Times New Roman" w:hAnsi="Times New Roman" w:cs="Times New Roman"/>
          <w:sz w:val="28"/>
          <w:szCs w:val="28"/>
          <w:u w:val="single"/>
          <w:lang w:val="uk-UA"/>
        </w:rPr>
        <w:t xml:space="preserve">16 </w:t>
      </w:r>
      <w:r w:rsidR="00D978A6">
        <w:rPr>
          <w:rFonts w:ascii="Times New Roman" w:hAnsi="Times New Roman" w:cs="Times New Roman"/>
          <w:sz w:val="28"/>
          <w:szCs w:val="28"/>
          <w:lang w:val="uk-UA"/>
        </w:rPr>
        <w:t xml:space="preserve">» </w:t>
      </w:r>
      <w:r w:rsidR="00D978A6" w:rsidRPr="00D978A6">
        <w:rPr>
          <w:rFonts w:ascii="Times New Roman" w:hAnsi="Times New Roman" w:cs="Times New Roman"/>
          <w:sz w:val="28"/>
          <w:szCs w:val="28"/>
          <w:u w:val="single"/>
          <w:lang w:val="uk-UA"/>
        </w:rPr>
        <w:t>вересня</w:t>
      </w:r>
      <w:r w:rsidR="00D978A6">
        <w:rPr>
          <w:rFonts w:ascii="Times New Roman" w:hAnsi="Times New Roman" w:cs="Times New Roman"/>
          <w:sz w:val="28"/>
          <w:szCs w:val="28"/>
          <w:lang w:val="uk-UA"/>
        </w:rPr>
        <w:t xml:space="preserve"> 2021 року № </w:t>
      </w:r>
      <w:r w:rsidR="00D978A6" w:rsidRPr="00D978A6">
        <w:rPr>
          <w:rFonts w:ascii="Times New Roman" w:hAnsi="Times New Roman" w:cs="Times New Roman"/>
          <w:sz w:val="28"/>
          <w:szCs w:val="28"/>
          <w:u w:val="single"/>
          <w:lang w:val="uk-UA"/>
        </w:rPr>
        <w:t>552</w:t>
      </w:r>
      <w:r>
        <w:rPr>
          <w:rFonts w:ascii="Times New Roman" w:hAnsi="Times New Roman" w:cs="Times New Roman"/>
          <w:sz w:val="28"/>
          <w:szCs w:val="28"/>
          <w:lang w:val="uk-UA"/>
        </w:rPr>
        <w:t xml:space="preserve"> </w:t>
      </w:r>
    </w:p>
    <w:p w:rsidR="00DD1484" w:rsidRPr="00DD1484" w:rsidRDefault="00DD1484" w:rsidP="00DD1484">
      <w:pPr>
        <w:rPr>
          <w:rFonts w:ascii="Times New Roman" w:hAnsi="Times New Roman" w:cs="Times New Roman"/>
          <w:sz w:val="28"/>
          <w:szCs w:val="28"/>
          <w:lang w:val="uk-UA"/>
        </w:rPr>
      </w:pPr>
      <w:bookmarkStart w:id="0" w:name="_GoBack"/>
      <w:bookmarkEnd w:id="0"/>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F66E5E"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w:t>
      </w:r>
    </w:p>
    <w:p w:rsidR="00B66A45"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утримання та технічного обслуговування житлового фонду соціального призначення</w:t>
      </w:r>
      <w:r w:rsidR="00981A98">
        <w:rPr>
          <w:rFonts w:ascii="Times New Roman" w:hAnsi="Times New Roman" w:cs="Times New Roman"/>
          <w:sz w:val="28"/>
          <w:szCs w:val="28"/>
          <w:lang w:val="uk-UA"/>
        </w:rPr>
        <w:t>,</w:t>
      </w:r>
      <w:r w:rsidR="007318D5">
        <w:rPr>
          <w:rFonts w:ascii="Times New Roman" w:hAnsi="Times New Roman" w:cs="Times New Roman"/>
          <w:sz w:val="28"/>
          <w:szCs w:val="28"/>
          <w:lang w:val="uk-UA"/>
        </w:rPr>
        <w:t xml:space="preserve"> фонду житла для тимчасового проживання</w:t>
      </w:r>
      <w:r w:rsidR="00981A98">
        <w:rPr>
          <w:rFonts w:ascii="Times New Roman" w:hAnsi="Times New Roman" w:cs="Times New Roman"/>
          <w:sz w:val="28"/>
          <w:szCs w:val="28"/>
          <w:lang w:val="uk-UA"/>
        </w:rPr>
        <w:t xml:space="preserve"> та</w:t>
      </w:r>
      <w:r w:rsidR="00B66A45">
        <w:rPr>
          <w:rFonts w:ascii="Times New Roman" w:hAnsi="Times New Roman" w:cs="Times New Roman"/>
          <w:sz w:val="28"/>
          <w:szCs w:val="28"/>
          <w:lang w:val="uk-UA"/>
        </w:rPr>
        <w:t xml:space="preserve"> службового житла </w:t>
      </w:r>
      <w:r w:rsidR="00B155C9">
        <w:rPr>
          <w:rFonts w:ascii="Times New Roman" w:hAnsi="Times New Roman" w:cs="Times New Roman"/>
          <w:sz w:val="28"/>
          <w:szCs w:val="28"/>
          <w:lang w:val="uk-UA"/>
        </w:rPr>
        <w:t>(</w:t>
      </w:r>
      <w:r w:rsidR="00B66A45">
        <w:rPr>
          <w:rFonts w:ascii="Times New Roman" w:hAnsi="Times New Roman" w:cs="Times New Roman"/>
          <w:sz w:val="28"/>
          <w:szCs w:val="28"/>
          <w:lang w:val="uk-UA"/>
        </w:rPr>
        <w:t>дитяч</w:t>
      </w:r>
      <w:r w:rsidR="00412D4A">
        <w:rPr>
          <w:rFonts w:ascii="Times New Roman" w:hAnsi="Times New Roman" w:cs="Times New Roman"/>
          <w:sz w:val="28"/>
          <w:szCs w:val="28"/>
          <w:lang w:val="uk-UA"/>
        </w:rPr>
        <w:t>их</w:t>
      </w:r>
      <w:r w:rsidR="00B66A45">
        <w:rPr>
          <w:rFonts w:ascii="Times New Roman" w:hAnsi="Times New Roman" w:cs="Times New Roman"/>
          <w:sz w:val="28"/>
          <w:szCs w:val="28"/>
          <w:lang w:val="uk-UA"/>
        </w:rPr>
        <w:t xml:space="preserve"> будинк</w:t>
      </w:r>
      <w:r w:rsidR="00412D4A">
        <w:rPr>
          <w:rFonts w:ascii="Times New Roman" w:hAnsi="Times New Roman" w:cs="Times New Roman"/>
          <w:sz w:val="28"/>
          <w:szCs w:val="28"/>
          <w:lang w:val="uk-UA"/>
        </w:rPr>
        <w:t>ів</w:t>
      </w:r>
      <w:r w:rsidR="00B66A45">
        <w:rPr>
          <w:rFonts w:ascii="Times New Roman" w:hAnsi="Times New Roman" w:cs="Times New Roman"/>
          <w:sz w:val="28"/>
          <w:szCs w:val="28"/>
          <w:lang w:val="uk-UA"/>
        </w:rPr>
        <w:t xml:space="preserve"> сімейного типу</w:t>
      </w:r>
      <w:r w:rsidR="00B155C9">
        <w:rPr>
          <w:rFonts w:ascii="Times New Roman" w:hAnsi="Times New Roman" w:cs="Times New Roman"/>
          <w:sz w:val="28"/>
          <w:szCs w:val="28"/>
          <w:lang w:val="uk-UA"/>
        </w:rPr>
        <w:t>)</w:t>
      </w:r>
      <w:r>
        <w:rPr>
          <w:rFonts w:ascii="Times New Roman" w:hAnsi="Times New Roman" w:cs="Times New Roman"/>
          <w:sz w:val="28"/>
          <w:szCs w:val="28"/>
          <w:lang w:val="uk-UA"/>
        </w:rPr>
        <w:t xml:space="preserve"> у місті Чернігові </w:t>
      </w:r>
    </w:p>
    <w:p w:rsidR="00DD1484" w:rsidRDefault="00892E1E"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2021-2025 роки</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Pr="00E95040" w:rsidRDefault="00DD1484" w:rsidP="00E95040">
      <w:pPr>
        <w:tabs>
          <w:tab w:val="left" w:pos="3757"/>
        </w:tabs>
        <w:spacing w:after="0" w:line="240" w:lineRule="auto"/>
        <w:jc w:val="center"/>
        <w:rPr>
          <w:rFonts w:ascii="Times New Roman" w:hAnsi="Times New Roman" w:cs="Times New Roman"/>
          <w:sz w:val="24"/>
          <w:szCs w:val="24"/>
          <w:lang w:val="uk-UA"/>
        </w:rPr>
      </w:pPr>
      <w:r w:rsidRPr="00E95040">
        <w:rPr>
          <w:rFonts w:ascii="Times New Roman" w:hAnsi="Times New Roman" w:cs="Times New Roman"/>
          <w:sz w:val="24"/>
          <w:szCs w:val="24"/>
          <w:lang w:val="uk-UA"/>
        </w:rPr>
        <w:t>м. Чернігів</w:t>
      </w:r>
      <w:r w:rsidR="00945C4E">
        <w:rPr>
          <w:rFonts w:ascii="Times New Roman" w:hAnsi="Times New Roman" w:cs="Times New Roman"/>
          <w:sz w:val="24"/>
          <w:szCs w:val="24"/>
          <w:lang w:val="uk-UA"/>
        </w:rPr>
        <w:t xml:space="preserve">, </w:t>
      </w:r>
      <w:r w:rsidR="00E95040" w:rsidRPr="00E95040">
        <w:rPr>
          <w:rFonts w:ascii="Times New Roman" w:hAnsi="Times New Roman" w:cs="Times New Roman"/>
          <w:sz w:val="24"/>
          <w:szCs w:val="24"/>
          <w:lang w:val="uk-UA"/>
        </w:rPr>
        <w:t xml:space="preserve"> </w:t>
      </w:r>
      <w:r w:rsidRPr="00E95040">
        <w:rPr>
          <w:rFonts w:ascii="Times New Roman" w:hAnsi="Times New Roman" w:cs="Times New Roman"/>
          <w:sz w:val="24"/>
          <w:szCs w:val="24"/>
          <w:lang w:val="uk-UA"/>
        </w:rPr>
        <w:t>2021 рік</w:t>
      </w:r>
    </w:p>
    <w:p w:rsidR="007318D5" w:rsidRPr="00E95040" w:rsidRDefault="007318D5" w:rsidP="00DD1484">
      <w:pPr>
        <w:tabs>
          <w:tab w:val="left" w:pos="3757"/>
        </w:tabs>
        <w:spacing w:after="0" w:line="240" w:lineRule="auto"/>
        <w:jc w:val="center"/>
        <w:rPr>
          <w:rFonts w:ascii="Times New Roman" w:hAnsi="Times New Roman" w:cs="Times New Roman"/>
          <w:b/>
          <w:sz w:val="28"/>
          <w:szCs w:val="28"/>
          <w:lang w:val="uk-UA"/>
        </w:rPr>
      </w:pPr>
    </w:p>
    <w:p w:rsidR="00E95040" w:rsidRDefault="00E95040" w:rsidP="00DD1484">
      <w:pPr>
        <w:tabs>
          <w:tab w:val="left" w:pos="3757"/>
        </w:tabs>
        <w:spacing w:after="0" w:line="240" w:lineRule="auto"/>
        <w:jc w:val="center"/>
        <w:rPr>
          <w:rFonts w:ascii="Times New Roman" w:hAnsi="Times New Roman" w:cs="Times New Roman"/>
          <w:sz w:val="28"/>
          <w:szCs w:val="28"/>
          <w:lang w:val="uk-UA"/>
        </w:rPr>
      </w:pPr>
    </w:p>
    <w:p w:rsidR="00E95040" w:rsidRDefault="00E95040" w:rsidP="00DD1484">
      <w:pPr>
        <w:tabs>
          <w:tab w:val="left" w:pos="3757"/>
        </w:tabs>
        <w:spacing w:after="0" w:line="240" w:lineRule="auto"/>
        <w:jc w:val="center"/>
        <w:rPr>
          <w:rFonts w:ascii="Times New Roman" w:hAnsi="Times New Roman" w:cs="Times New Roman"/>
          <w:sz w:val="28"/>
          <w:szCs w:val="28"/>
          <w:lang w:val="uk-UA"/>
        </w:rPr>
      </w:pPr>
    </w:p>
    <w:p w:rsidR="00E07134" w:rsidRPr="00912D0F" w:rsidRDefault="00E07134" w:rsidP="00DD1484">
      <w:pPr>
        <w:tabs>
          <w:tab w:val="left" w:pos="3757"/>
        </w:tabs>
        <w:spacing w:after="0" w:line="240" w:lineRule="auto"/>
        <w:jc w:val="center"/>
        <w:rPr>
          <w:rFonts w:ascii="Times New Roman" w:hAnsi="Times New Roman" w:cs="Times New Roman"/>
          <w:sz w:val="28"/>
          <w:szCs w:val="28"/>
          <w:lang w:val="uk-UA"/>
        </w:rPr>
      </w:pPr>
      <w:r w:rsidRPr="00912D0F">
        <w:rPr>
          <w:rFonts w:ascii="Times New Roman" w:hAnsi="Times New Roman" w:cs="Times New Roman"/>
          <w:sz w:val="28"/>
          <w:szCs w:val="28"/>
          <w:lang w:val="uk-UA"/>
        </w:rPr>
        <w:lastRenderedPageBreak/>
        <w:t>Зміст</w:t>
      </w:r>
    </w:p>
    <w:p w:rsidR="00E07134" w:rsidRDefault="00E07134" w:rsidP="00E07134">
      <w:pPr>
        <w:tabs>
          <w:tab w:val="left" w:pos="3757"/>
        </w:tabs>
        <w:spacing w:after="0" w:line="240" w:lineRule="auto"/>
        <w:jc w:val="both"/>
        <w:rPr>
          <w:rFonts w:ascii="Times New Roman" w:hAnsi="Times New Roman" w:cs="Times New Roman"/>
          <w:sz w:val="24"/>
          <w:szCs w:val="24"/>
          <w:lang w:val="uk-UA"/>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7030"/>
        <w:gridCol w:w="795"/>
      </w:tblGrid>
      <w:tr w:rsidR="00B74A1B" w:rsidTr="00431703">
        <w:trPr>
          <w:trHeight w:val="26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sidRPr="00912D0F">
              <w:rPr>
                <w:rFonts w:ascii="Times New Roman" w:hAnsi="Times New Roman" w:cs="Times New Roman"/>
                <w:sz w:val="28"/>
                <w:szCs w:val="28"/>
                <w:lang w:val="uk-UA"/>
              </w:rPr>
              <w:t>Розділ 1</w:t>
            </w:r>
          </w:p>
        </w:tc>
        <w:tc>
          <w:tcPr>
            <w:tcW w:w="7030" w:type="dxa"/>
          </w:tcPr>
          <w:p w:rsidR="00AD1BF1" w:rsidRPr="00340D64" w:rsidRDefault="00420F24" w:rsidP="00080940">
            <w:pPr>
              <w:tabs>
                <w:tab w:val="left" w:pos="3480"/>
              </w:tabs>
              <w:spacing w:after="0" w:line="240" w:lineRule="auto"/>
              <w:jc w:val="both"/>
              <w:rPr>
                <w:rFonts w:ascii="Times New Roman" w:hAnsi="Times New Roman" w:cs="Times New Roman"/>
                <w:sz w:val="28"/>
                <w:szCs w:val="28"/>
              </w:rPr>
            </w:pPr>
            <w:r w:rsidRPr="00912D0F">
              <w:rPr>
                <w:rFonts w:ascii="Times New Roman" w:hAnsi="Times New Roman" w:cs="Times New Roman"/>
                <w:sz w:val="28"/>
                <w:szCs w:val="28"/>
                <w:lang w:val="uk-UA"/>
              </w:rPr>
              <w:t>Паспорт</w:t>
            </w:r>
            <w:r>
              <w:rPr>
                <w:rFonts w:ascii="Times New Roman" w:hAnsi="Times New Roman" w:cs="Times New Roman"/>
                <w:sz w:val="24"/>
                <w:szCs w:val="24"/>
                <w:lang w:val="uk-UA"/>
              </w:rPr>
              <w:t xml:space="preserve"> </w:t>
            </w:r>
            <w:r w:rsidR="00080940">
              <w:rPr>
                <w:rFonts w:ascii="Times New Roman" w:hAnsi="Times New Roman" w:cs="Times New Roman"/>
                <w:sz w:val="28"/>
                <w:szCs w:val="28"/>
                <w:lang w:val="uk-UA"/>
              </w:rPr>
              <w:t>П</w:t>
            </w:r>
            <w:r w:rsidRPr="00912D0F">
              <w:rPr>
                <w:rFonts w:ascii="Times New Roman" w:hAnsi="Times New Roman" w:cs="Times New Roman"/>
                <w:sz w:val="28"/>
                <w:szCs w:val="28"/>
                <w:lang w:val="uk-UA"/>
              </w:rPr>
              <w:t xml:space="preserve">рограми </w:t>
            </w:r>
            <w:r>
              <w:rPr>
                <w:rFonts w:ascii="Times New Roman" w:hAnsi="Times New Roman" w:cs="Times New Roman"/>
                <w:sz w:val="28"/>
                <w:szCs w:val="28"/>
                <w:lang w:val="uk-UA"/>
              </w:rPr>
              <w:t>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w:t>
            </w:r>
            <w:r w:rsidR="00AD1BF1">
              <w:rPr>
                <w:rFonts w:ascii="Times New Roman" w:hAnsi="Times New Roman" w:cs="Times New Roman"/>
                <w:sz w:val="28"/>
                <w:szCs w:val="28"/>
                <w:lang w:val="uk-UA"/>
              </w:rPr>
              <w:t>сті Чернігові на 2021-2025 роки</w:t>
            </w:r>
            <w:r w:rsidR="00340D64" w:rsidRPr="00340D64">
              <w:rPr>
                <w:rFonts w:ascii="Times New Roman" w:hAnsi="Times New Roman" w:cs="Times New Roman"/>
                <w:sz w:val="28"/>
                <w:szCs w:val="28"/>
              </w:rPr>
              <w:t xml:space="preserve"> (</w:t>
            </w:r>
            <w:r w:rsidR="00340D64">
              <w:rPr>
                <w:rFonts w:ascii="Times New Roman" w:hAnsi="Times New Roman" w:cs="Times New Roman"/>
                <w:sz w:val="28"/>
                <w:szCs w:val="28"/>
                <w:lang w:val="uk-UA"/>
              </w:rPr>
              <w:t>далі – Програма</w:t>
            </w:r>
            <w:r w:rsidR="00340D64" w:rsidRPr="00340D64">
              <w:rPr>
                <w:rFonts w:ascii="Times New Roman" w:hAnsi="Times New Roman" w:cs="Times New Roman"/>
                <w:sz w:val="28"/>
                <w:szCs w:val="28"/>
              </w:rPr>
              <w:t>)</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rPr>
            </w:pPr>
            <w:r w:rsidRPr="001F795C">
              <w:rPr>
                <w:rFonts w:ascii="Times New Roman" w:hAnsi="Times New Roman" w:cs="Times New Roman"/>
                <w:sz w:val="28"/>
                <w:szCs w:val="28"/>
              </w:rPr>
              <w:t>3</w:t>
            </w:r>
          </w:p>
        </w:tc>
      </w:tr>
      <w:tr w:rsidR="00B74A1B" w:rsidTr="00431703">
        <w:trPr>
          <w:trHeight w:val="33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положення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B74A1B" w:rsidTr="00431703">
        <w:trPr>
          <w:trHeight w:val="28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p>
        </w:tc>
        <w:tc>
          <w:tcPr>
            <w:tcW w:w="7030" w:type="dxa"/>
          </w:tcPr>
          <w:p w:rsidR="00B74A1B" w:rsidRPr="00431703" w:rsidRDefault="00F47844" w:rsidP="00912D0F">
            <w:pPr>
              <w:tabs>
                <w:tab w:val="left" w:pos="3480"/>
              </w:tabs>
              <w:spacing w:after="0" w:line="240" w:lineRule="auto"/>
              <w:jc w:val="both"/>
              <w:rPr>
                <w:rFonts w:ascii="Times New Roman" w:hAnsi="Times New Roman" w:cs="Times New Roman"/>
                <w:sz w:val="28"/>
                <w:szCs w:val="28"/>
                <w:lang w:val="uk-UA"/>
              </w:rPr>
            </w:pPr>
            <w:r w:rsidRPr="00431703">
              <w:rPr>
                <w:rFonts w:ascii="Times New Roman" w:hAnsi="Times New Roman" w:cs="Times New Roman"/>
                <w:sz w:val="28"/>
                <w:szCs w:val="28"/>
                <w:lang w:val="uk-UA"/>
              </w:rPr>
              <w:t>Ціл</w:t>
            </w:r>
            <w:r w:rsidR="00431703" w:rsidRPr="00431703">
              <w:rPr>
                <w:rFonts w:ascii="Times New Roman" w:hAnsi="Times New Roman" w:cs="Times New Roman"/>
                <w:sz w:val="28"/>
                <w:szCs w:val="28"/>
                <w:lang w:val="uk-UA"/>
              </w:rPr>
              <w:t>ь</w:t>
            </w:r>
            <w:r w:rsidRPr="00431703">
              <w:rPr>
                <w:rFonts w:ascii="Times New Roman" w:hAnsi="Times New Roman" w:cs="Times New Roman"/>
                <w:sz w:val="28"/>
                <w:szCs w:val="28"/>
                <w:lang w:val="uk-UA"/>
              </w:rPr>
              <w:t>, м</w:t>
            </w:r>
            <w:r w:rsidR="00420F24" w:rsidRPr="00431703">
              <w:rPr>
                <w:rFonts w:ascii="Times New Roman" w:hAnsi="Times New Roman" w:cs="Times New Roman"/>
                <w:sz w:val="28"/>
                <w:szCs w:val="28"/>
                <w:lang w:val="uk-UA"/>
              </w:rPr>
              <w:t>ета та завдання Програми</w:t>
            </w:r>
          </w:p>
          <w:p w:rsidR="00AD1BF1" w:rsidRPr="00431703"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431703" w:rsidRDefault="00431703"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50B92">
              <w:rPr>
                <w:rFonts w:ascii="Times New Roman" w:hAnsi="Times New Roman" w:cs="Times New Roman"/>
                <w:sz w:val="28"/>
                <w:szCs w:val="28"/>
                <w:lang w:val="uk-UA"/>
              </w:rPr>
              <w:t>-5</w:t>
            </w:r>
          </w:p>
        </w:tc>
      </w:tr>
      <w:tr w:rsidR="00B74A1B" w:rsidTr="00431703">
        <w:trPr>
          <w:trHeight w:val="20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080940" w:rsidTr="00431703">
        <w:trPr>
          <w:trHeight w:val="207"/>
        </w:trPr>
        <w:tc>
          <w:tcPr>
            <w:tcW w:w="1449" w:type="dxa"/>
          </w:tcPr>
          <w:p w:rsidR="00080940" w:rsidRDefault="00080940" w:rsidP="001D047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5</w:t>
            </w:r>
          </w:p>
        </w:tc>
        <w:tc>
          <w:tcPr>
            <w:tcW w:w="7030" w:type="dxa"/>
          </w:tcPr>
          <w:p w:rsidR="00080940" w:rsidRDefault="00080940" w:rsidP="001D047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Об’єкти (житло), на які поширюється дія Програми</w:t>
            </w:r>
          </w:p>
          <w:p w:rsidR="00080940" w:rsidRDefault="00080940" w:rsidP="001D047F">
            <w:pPr>
              <w:tabs>
                <w:tab w:val="left" w:pos="3757"/>
              </w:tabs>
              <w:spacing w:after="0" w:line="240" w:lineRule="auto"/>
              <w:rPr>
                <w:rFonts w:ascii="Times New Roman" w:hAnsi="Times New Roman" w:cs="Times New Roman"/>
                <w:sz w:val="28"/>
                <w:szCs w:val="28"/>
                <w:lang w:val="uk-UA"/>
              </w:rPr>
            </w:pPr>
          </w:p>
        </w:tc>
        <w:tc>
          <w:tcPr>
            <w:tcW w:w="795" w:type="dxa"/>
          </w:tcPr>
          <w:p w:rsidR="00080940" w:rsidRPr="001F795C" w:rsidRDefault="00080940"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B74A1B" w:rsidTr="00431703">
        <w:trPr>
          <w:trHeight w:val="333"/>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6</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Фінансове забезпечення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431703" w:rsidRDefault="00675198"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5</w:t>
            </w:r>
          </w:p>
        </w:tc>
      </w:tr>
      <w:tr w:rsidR="00B74A1B" w:rsidTr="00431703">
        <w:trPr>
          <w:trHeight w:val="219"/>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7</w:t>
            </w:r>
          </w:p>
        </w:tc>
        <w:tc>
          <w:tcPr>
            <w:tcW w:w="7030" w:type="dxa"/>
          </w:tcPr>
          <w:p w:rsidR="00B74A1B" w:rsidRDefault="000C0FAE"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Очікува</w:t>
            </w:r>
            <w:r w:rsidR="00420F24">
              <w:rPr>
                <w:rFonts w:ascii="Times New Roman" w:hAnsi="Times New Roman" w:cs="Times New Roman"/>
                <w:sz w:val="28"/>
                <w:szCs w:val="28"/>
                <w:lang w:val="uk-UA"/>
              </w:rPr>
              <w:t>ні результати</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від</w:t>
            </w:r>
            <w:r w:rsidR="00420F24">
              <w:rPr>
                <w:rFonts w:ascii="Times New Roman" w:hAnsi="Times New Roman" w:cs="Times New Roman"/>
                <w:sz w:val="28"/>
                <w:szCs w:val="28"/>
                <w:lang w:val="uk-UA"/>
              </w:rPr>
              <w:t xml:space="preserve"> виконання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236D" w:rsidTr="00431703">
        <w:trPr>
          <w:trHeight w:val="219"/>
        </w:trPr>
        <w:tc>
          <w:tcPr>
            <w:tcW w:w="1449" w:type="dxa"/>
          </w:tcPr>
          <w:p w:rsidR="00B7236D"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8</w:t>
            </w:r>
          </w:p>
        </w:tc>
        <w:tc>
          <w:tcPr>
            <w:tcW w:w="7030" w:type="dxa"/>
          </w:tcPr>
          <w:p w:rsidR="00B7236D" w:rsidRDefault="00B7236D"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Виконавці Програми</w:t>
            </w:r>
          </w:p>
          <w:p w:rsidR="00B7236D" w:rsidRDefault="00B7236D" w:rsidP="00420F24">
            <w:pPr>
              <w:tabs>
                <w:tab w:val="left" w:pos="3757"/>
              </w:tabs>
              <w:spacing w:after="0" w:line="240" w:lineRule="auto"/>
              <w:rPr>
                <w:rFonts w:ascii="Times New Roman" w:hAnsi="Times New Roman" w:cs="Times New Roman"/>
                <w:sz w:val="28"/>
                <w:szCs w:val="28"/>
                <w:lang w:val="uk-UA"/>
              </w:rPr>
            </w:pPr>
          </w:p>
        </w:tc>
        <w:tc>
          <w:tcPr>
            <w:tcW w:w="795" w:type="dxa"/>
          </w:tcPr>
          <w:p w:rsidR="00B7236D"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4A1B" w:rsidTr="00431703">
        <w:trPr>
          <w:trHeight w:val="219"/>
        </w:trPr>
        <w:tc>
          <w:tcPr>
            <w:tcW w:w="1449" w:type="dxa"/>
          </w:tcPr>
          <w:p w:rsidR="00B74A1B"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9</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Координація та контроль за виконанням Програми</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7754E" w:rsidTr="00431703">
        <w:trPr>
          <w:trHeight w:val="219"/>
        </w:trPr>
        <w:tc>
          <w:tcPr>
            <w:tcW w:w="1449" w:type="dxa"/>
          </w:tcPr>
          <w:p w:rsidR="0007754E" w:rsidRDefault="004A2B5A"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tc>
        <w:tc>
          <w:tcPr>
            <w:tcW w:w="7030" w:type="dxa"/>
          </w:tcPr>
          <w:p w:rsidR="0007754E" w:rsidRDefault="00080940" w:rsidP="00080940">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w:t>
            </w:r>
            <w:r w:rsidR="0007754E">
              <w:rPr>
                <w:rFonts w:ascii="Times New Roman" w:hAnsi="Times New Roman" w:cs="Times New Roman"/>
                <w:sz w:val="28"/>
                <w:szCs w:val="28"/>
                <w:lang w:val="uk-UA"/>
              </w:rPr>
              <w:t>Програми</w:t>
            </w:r>
          </w:p>
        </w:tc>
        <w:tc>
          <w:tcPr>
            <w:tcW w:w="795" w:type="dxa"/>
          </w:tcPr>
          <w:p w:rsidR="0007754E" w:rsidRDefault="0007754E" w:rsidP="00431703">
            <w:pPr>
              <w:tabs>
                <w:tab w:val="left" w:pos="3480"/>
              </w:tabs>
              <w:spacing w:after="0" w:line="240" w:lineRule="auto"/>
              <w:jc w:val="center"/>
              <w:rPr>
                <w:rFonts w:ascii="Times New Roman" w:hAnsi="Times New Roman" w:cs="Times New Roman"/>
                <w:sz w:val="28"/>
                <w:szCs w:val="28"/>
                <w:lang w:val="uk-UA"/>
              </w:rPr>
            </w:pPr>
          </w:p>
        </w:tc>
      </w:tr>
    </w:tbl>
    <w:p w:rsidR="00B74A1B" w:rsidRDefault="00912D0F"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25A5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52F2">
        <w:rPr>
          <w:rFonts w:ascii="Times New Roman" w:hAnsi="Times New Roman" w:cs="Times New Roman"/>
          <w:sz w:val="28"/>
          <w:szCs w:val="28"/>
          <w:lang w:val="uk-UA"/>
        </w:rPr>
        <w:t xml:space="preserve"> </w:t>
      </w: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7318D5" w:rsidRDefault="00125A5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1. Паспорт Програми</w:t>
      </w:r>
    </w:p>
    <w:p w:rsidR="007318D5" w:rsidRPr="00912D0F" w:rsidRDefault="007318D5" w:rsidP="00912D0F">
      <w:pPr>
        <w:tabs>
          <w:tab w:val="left" w:pos="3757"/>
        </w:tabs>
        <w:spacing w:after="0" w:line="240" w:lineRule="auto"/>
        <w:rPr>
          <w:rFonts w:ascii="Times New Roman" w:hAnsi="Times New Roman" w:cs="Times New Roman"/>
          <w:sz w:val="28"/>
          <w:szCs w:val="28"/>
          <w:lang w:val="uk-UA"/>
        </w:rPr>
      </w:pPr>
    </w:p>
    <w:tbl>
      <w:tblPr>
        <w:tblStyle w:val="a3"/>
        <w:tblW w:w="9712" w:type="dxa"/>
        <w:tblLook w:val="04A0" w:firstRow="1" w:lastRow="0" w:firstColumn="1" w:lastColumn="0" w:noHBand="0" w:noVBand="1"/>
      </w:tblPr>
      <w:tblGrid>
        <w:gridCol w:w="2802"/>
        <w:gridCol w:w="6910"/>
      </w:tblGrid>
      <w:tr w:rsidR="007318D5"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tc>
        <w:tc>
          <w:tcPr>
            <w:tcW w:w="6910" w:type="dxa"/>
          </w:tcPr>
          <w:p w:rsidR="007318D5" w:rsidRDefault="007318D5" w:rsidP="007318D5">
            <w:pPr>
              <w:tabs>
                <w:tab w:val="left" w:pos="3480"/>
              </w:tabs>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утримання та технічного обслуговування житловог</w:t>
            </w:r>
            <w:r w:rsidR="00450234">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450234">
              <w:rPr>
                <w:rFonts w:ascii="Times New Roman" w:hAnsi="Times New Roman" w:cs="Times New Roman"/>
                <w:sz w:val="28"/>
                <w:szCs w:val="28"/>
                <w:lang w:val="uk-UA"/>
              </w:rPr>
              <w:t xml:space="preserve"> та</w:t>
            </w:r>
            <w:r w:rsidR="004D2C64">
              <w:rPr>
                <w:rFonts w:ascii="Times New Roman" w:hAnsi="Times New Roman" w:cs="Times New Roman"/>
                <w:sz w:val="28"/>
                <w:szCs w:val="28"/>
                <w:lang w:val="uk-UA"/>
              </w:rPr>
              <w:t xml:space="preserve"> службового житла </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дитяч</w:t>
            </w:r>
            <w:r w:rsidR="00D94F54">
              <w:rPr>
                <w:rFonts w:ascii="Times New Roman" w:hAnsi="Times New Roman" w:cs="Times New Roman"/>
                <w:sz w:val="28"/>
                <w:szCs w:val="28"/>
                <w:lang w:val="uk-UA"/>
              </w:rPr>
              <w:t>их</w:t>
            </w:r>
            <w:r w:rsidR="004D2C64">
              <w:rPr>
                <w:rFonts w:ascii="Times New Roman" w:hAnsi="Times New Roman" w:cs="Times New Roman"/>
                <w:sz w:val="28"/>
                <w:szCs w:val="28"/>
                <w:lang w:val="uk-UA"/>
              </w:rPr>
              <w:t xml:space="preserve"> будинк</w:t>
            </w:r>
            <w:r w:rsidR="00D94F54">
              <w:rPr>
                <w:rFonts w:ascii="Times New Roman" w:hAnsi="Times New Roman" w:cs="Times New Roman"/>
                <w:sz w:val="28"/>
                <w:szCs w:val="28"/>
                <w:lang w:val="uk-UA"/>
              </w:rPr>
              <w:t>ів</w:t>
            </w:r>
            <w:r w:rsidR="004D2C64">
              <w:rPr>
                <w:rFonts w:ascii="Times New Roman" w:hAnsi="Times New Roman" w:cs="Times New Roman"/>
                <w:sz w:val="28"/>
                <w:szCs w:val="28"/>
                <w:lang w:val="uk-UA"/>
              </w:rPr>
              <w:t xml:space="preserve"> сімейного типу</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 xml:space="preserve"> </w:t>
            </w:r>
            <w:r>
              <w:rPr>
                <w:rFonts w:ascii="Times New Roman" w:hAnsi="Times New Roman" w:cs="Times New Roman"/>
                <w:sz w:val="28"/>
                <w:szCs w:val="28"/>
                <w:lang w:val="uk-UA"/>
              </w:rPr>
              <w:t>у місті Чернігові на 2021-2025 роки.</w:t>
            </w:r>
          </w:p>
        </w:tc>
      </w:tr>
      <w:tr w:rsidR="007318D5" w:rsidRPr="00D978A6"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Підстави для розробки</w:t>
            </w:r>
          </w:p>
        </w:tc>
        <w:tc>
          <w:tcPr>
            <w:tcW w:w="6910" w:type="dxa"/>
          </w:tcPr>
          <w:p w:rsidR="007318D5" w:rsidRPr="0037611E" w:rsidRDefault="007318D5" w:rsidP="0037611E">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місцеве самоврядування в Україні» (зі змінами та доповненнями); Закон України «</w:t>
            </w:r>
            <w:r w:rsidR="00D94F54">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w:t>
            </w:r>
            <w:r w:rsidR="001248FB">
              <w:rPr>
                <w:rFonts w:ascii="Times New Roman" w:hAnsi="Times New Roman" w:cs="Times New Roman"/>
                <w:sz w:val="28"/>
                <w:szCs w:val="28"/>
                <w:lang w:val="uk-UA"/>
              </w:rPr>
              <w:t xml:space="preserve">ого призначення» (зі змінами та </w:t>
            </w:r>
            <w:r>
              <w:rPr>
                <w:rFonts w:ascii="Times New Roman" w:hAnsi="Times New Roman" w:cs="Times New Roman"/>
                <w:sz w:val="28"/>
                <w:szCs w:val="28"/>
                <w:lang w:val="uk-UA"/>
              </w:rPr>
              <w:t xml:space="preserve">доповненнями); </w:t>
            </w:r>
            <w:r w:rsidR="00504413">
              <w:rPr>
                <w:rFonts w:ascii="Times New Roman" w:hAnsi="Times New Roman" w:cs="Times New Roman"/>
                <w:sz w:val="28"/>
                <w:szCs w:val="28"/>
                <w:lang w:val="uk-UA"/>
              </w:rPr>
              <w:t>пост</w:t>
            </w:r>
            <w:r w:rsidR="001248FB">
              <w:rPr>
                <w:rFonts w:ascii="Times New Roman" w:hAnsi="Times New Roman" w:cs="Times New Roman"/>
                <w:sz w:val="28"/>
                <w:szCs w:val="28"/>
                <w:lang w:val="uk-UA"/>
              </w:rPr>
              <w:t>анова Кабінету Міністрів</w:t>
            </w:r>
            <w:r w:rsidR="008F79C6">
              <w:rPr>
                <w:rFonts w:ascii="Times New Roman" w:hAnsi="Times New Roman" w:cs="Times New Roman"/>
                <w:sz w:val="28"/>
                <w:szCs w:val="28"/>
                <w:lang w:val="uk-UA"/>
              </w:rPr>
              <w:t xml:space="preserve"> України</w:t>
            </w:r>
            <w:r w:rsidR="001248FB">
              <w:rPr>
                <w:rFonts w:ascii="Times New Roman" w:hAnsi="Times New Roman" w:cs="Times New Roman"/>
                <w:sz w:val="28"/>
                <w:szCs w:val="28"/>
                <w:lang w:val="uk-UA"/>
              </w:rPr>
              <w:t xml:space="preserve"> від 31 </w:t>
            </w:r>
            <w:r w:rsidR="00504413">
              <w:rPr>
                <w:rFonts w:ascii="Times New Roman" w:hAnsi="Times New Roman" w:cs="Times New Roman"/>
                <w:sz w:val="28"/>
                <w:szCs w:val="28"/>
                <w:lang w:val="uk-UA"/>
              </w:rPr>
              <w:t xml:space="preserve">березня 2004 року </w:t>
            </w:r>
            <w:r w:rsidR="004D6ECC">
              <w:rPr>
                <w:rFonts w:ascii="Times New Roman" w:hAnsi="Times New Roman" w:cs="Times New Roman"/>
                <w:sz w:val="28"/>
                <w:szCs w:val="28"/>
                <w:lang w:val="uk-UA"/>
              </w:rPr>
              <w:t>№</w:t>
            </w:r>
            <w:r w:rsidR="00504413">
              <w:rPr>
                <w:rFonts w:ascii="Times New Roman" w:hAnsi="Times New Roman" w:cs="Times New Roman"/>
                <w:sz w:val="28"/>
                <w:szCs w:val="28"/>
                <w:lang w:val="uk-UA"/>
              </w:rPr>
              <w:t xml:space="preserve">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(зі змінами та допо</w:t>
            </w:r>
            <w:r w:rsidR="00781626">
              <w:rPr>
                <w:rFonts w:ascii="Times New Roman" w:hAnsi="Times New Roman" w:cs="Times New Roman"/>
                <w:sz w:val="28"/>
                <w:szCs w:val="28"/>
                <w:lang w:val="uk-UA"/>
              </w:rPr>
              <w:t xml:space="preserve">вненнями); </w:t>
            </w:r>
            <w:r w:rsidR="008444C8">
              <w:rPr>
                <w:rFonts w:ascii="Times New Roman" w:hAnsi="Times New Roman" w:cs="Times New Roman"/>
                <w:sz w:val="28"/>
                <w:szCs w:val="28"/>
                <w:lang w:val="uk-UA"/>
              </w:rPr>
              <w:t>постанова Кабінету Міністрів України від 26 квітня 2002 року № 564 «Про затвердження Положення про дитячий будинок сімейного типу» (зі змінам</w:t>
            </w:r>
            <w:r w:rsidR="0037611E">
              <w:rPr>
                <w:rFonts w:ascii="Times New Roman" w:hAnsi="Times New Roman" w:cs="Times New Roman"/>
                <w:sz w:val="28"/>
                <w:szCs w:val="28"/>
                <w:lang w:val="uk-UA"/>
              </w:rPr>
              <w:t>и та доповненнями).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Замовник</w:t>
            </w:r>
          </w:p>
        </w:tc>
        <w:tc>
          <w:tcPr>
            <w:tcW w:w="6910" w:type="dxa"/>
          </w:tcPr>
          <w:p w:rsidR="007318D5" w:rsidRDefault="00862A87" w:rsidP="00504413">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w:t>
            </w:r>
            <w:r w:rsidR="00504413">
              <w:rPr>
                <w:rFonts w:ascii="Times New Roman" w:hAnsi="Times New Roman" w:cs="Times New Roman"/>
                <w:sz w:val="28"/>
                <w:szCs w:val="28"/>
                <w:lang w:val="uk-UA"/>
              </w:rPr>
              <w:t>иконавчий комітет Чернігівської міської ради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Розробник</w:t>
            </w:r>
          </w:p>
        </w:tc>
        <w:tc>
          <w:tcPr>
            <w:tcW w:w="6910" w:type="dxa"/>
          </w:tcPr>
          <w:p w:rsidR="007318D5" w:rsidRDefault="0056262A" w:rsidP="00080940">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квартирного обліку та приватизації </w:t>
            </w:r>
            <w:r w:rsidR="005B4B94">
              <w:rPr>
                <w:rFonts w:ascii="Times New Roman" w:hAnsi="Times New Roman" w:cs="Times New Roman"/>
                <w:sz w:val="28"/>
                <w:szCs w:val="28"/>
                <w:lang w:val="uk-UA"/>
              </w:rPr>
              <w:t>житлового фонду</w:t>
            </w:r>
            <w:r w:rsidR="00080940">
              <w:rPr>
                <w:rFonts w:ascii="Times New Roman" w:hAnsi="Times New Roman" w:cs="Times New Roman"/>
                <w:sz w:val="28"/>
                <w:szCs w:val="28"/>
                <w:lang w:val="uk-UA"/>
              </w:rPr>
              <w:t xml:space="preserve"> Чернігівської </w:t>
            </w:r>
            <w:r>
              <w:rPr>
                <w:rFonts w:ascii="Times New Roman" w:hAnsi="Times New Roman" w:cs="Times New Roman"/>
                <w:sz w:val="28"/>
                <w:szCs w:val="28"/>
                <w:lang w:val="uk-UA"/>
              </w:rPr>
              <w:t>міської ради</w:t>
            </w:r>
          </w:p>
        </w:tc>
      </w:tr>
      <w:tr w:rsidR="007318D5" w:rsidRPr="00D978A6" w:rsidTr="00080940">
        <w:tc>
          <w:tcPr>
            <w:tcW w:w="2802" w:type="dxa"/>
          </w:tcPr>
          <w:p w:rsidR="007318D5" w:rsidRDefault="0056262A"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Відповідальні виконавці</w:t>
            </w:r>
          </w:p>
        </w:tc>
        <w:tc>
          <w:tcPr>
            <w:tcW w:w="6910" w:type="dxa"/>
          </w:tcPr>
          <w:p w:rsidR="007318D5" w:rsidRDefault="00080940" w:rsidP="0008094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 Чернігівської міської ради (</w:t>
            </w:r>
            <w:r w:rsidR="005B4B94">
              <w:rPr>
                <w:rFonts w:ascii="Times New Roman" w:hAnsi="Times New Roman" w:cs="Times New Roman"/>
                <w:sz w:val="28"/>
                <w:szCs w:val="28"/>
                <w:lang w:val="uk-UA"/>
              </w:rPr>
              <w:t>відділ квартирного обліку та приватизації житлового фонду міської ради, відділ обліку та звітності міської ради</w:t>
            </w:r>
            <w:r>
              <w:rPr>
                <w:rFonts w:ascii="Times New Roman" w:hAnsi="Times New Roman" w:cs="Times New Roman"/>
                <w:sz w:val="28"/>
                <w:szCs w:val="28"/>
                <w:lang w:val="uk-UA"/>
              </w:rPr>
              <w:t>)</w:t>
            </w:r>
            <w:r w:rsidR="005B4B94">
              <w:rPr>
                <w:rFonts w:ascii="Times New Roman" w:hAnsi="Times New Roman" w:cs="Times New Roman"/>
                <w:sz w:val="28"/>
                <w:szCs w:val="28"/>
                <w:lang w:val="uk-UA"/>
              </w:rPr>
              <w:t>, а також, у разі необхідності, інші структурні підрозділи міської ради</w:t>
            </w:r>
          </w:p>
        </w:tc>
      </w:tr>
      <w:tr w:rsidR="00F37BD7" w:rsidTr="00080940">
        <w:tc>
          <w:tcPr>
            <w:tcW w:w="2802"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Програми</w:t>
            </w:r>
          </w:p>
        </w:tc>
        <w:tc>
          <w:tcPr>
            <w:tcW w:w="6910"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2021-2025 роки</w:t>
            </w:r>
          </w:p>
        </w:tc>
      </w:tr>
      <w:tr w:rsidR="007318D5" w:rsidRPr="00D978A6" w:rsidTr="00080940">
        <w:tc>
          <w:tcPr>
            <w:tcW w:w="2802" w:type="dxa"/>
          </w:tcPr>
          <w:p w:rsidR="007318D5"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6910" w:type="dxa"/>
          </w:tcPr>
          <w:p w:rsidR="007318D5" w:rsidRDefault="00D94F54" w:rsidP="0038563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Кошти </w:t>
            </w:r>
            <w:r w:rsidR="001248FB">
              <w:rPr>
                <w:rFonts w:ascii="Times New Roman" w:hAnsi="Times New Roman" w:cs="Times New Roman"/>
                <w:sz w:val="28"/>
                <w:szCs w:val="28"/>
                <w:lang w:val="uk-UA"/>
              </w:rPr>
              <w:t xml:space="preserve"> бюджету Чернігівської міської територіальної громади</w:t>
            </w:r>
            <w:r>
              <w:rPr>
                <w:rFonts w:ascii="Times New Roman" w:hAnsi="Times New Roman" w:cs="Times New Roman"/>
                <w:sz w:val="28"/>
                <w:szCs w:val="28"/>
                <w:lang w:val="uk-UA"/>
              </w:rPr>
              <w:t xml:space="preserve"> та інші джерела фінансування</w:t>
            </w:r>
            <w:r w:rsidR="001248FB">
              <w:rPr>
                <w:rFonts w:ascii="Times New Roman" w:hAnsi="Times New Roman" w:cs="Times New Roman"/>
                <w:sz w:val="28"/>
                <w:szCs w:val="28"/>
                <w:lang w:val="uk-UA"/>
              </w:rPr>
              <w:t>,</w:t>
            </w:r>
            <w:r>
              <w:rPr>
                <w:rFonts w:ascii="Times New Roman" w:hAnsi="Times New Roman" w:cs="Times New Roman"/>
                <w:sz w:val="28"/>
                <w:szCs w:val="28"/>
                <w:lang w:val="uk-UA"/>
              </w:rPr>
              <w:t xml:space="preserve"> не заборонені діючим законодавством України</w:t>
            </w:r>
          </w:p>
        </w:tc>
      </w:tr>
      <w:tr w:rsidR="00080940" w:rsidRPr="00080940" w:rsidTr="00431703">
        <w:tc>
          <w:tcPr>
            <w:tcW w:w="2802" w:type="dxa"/>
          </w:tcPr>
          <w:p w:rsidR="00080940" w:rsidRDefault="00080940" w:rsidP="00080940">
            <w:pPr>
              <w:tabs>
                <w:tab w:val="left" w:pos="3757"/>
              </w:tabs>
              <w:ind w:right="-108"/>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6910" w:type="dxa"/>
            <w:shd w:val="clear" w:color="auto" w:fill="auto"/>
          </w:tcPr>
          <w:p w:rsidR="00080940" w:rsidRDefault="006A182B" w:rsidP="007A7783">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en-US"/>
              </w:rPr>
              <w:t>8</w:t>
            </w:r>
            <w:r w:rsidR="007A7783">
              <w:rPr>
                <w:rFonts w:ascii="Times New Roman" w:hAnsi="Times New Roman" w:cs="Times New Roman"/>
                <w:sz w:val="28"/>
                <w:szCs w:val="28"/>
                <w:lang w:val="uk-UA"/>
              </w:rPr>
              <w:t>97</w:t>
            </w:r>
            <w:proofErr w:type="gramStart"/>
            <w:r w:rsidR="00431703">
              <w:rPr>
                <w:rFonts w:ascii="Times New Roman" w:hAnsi="Times New Roman" w:cs="Times New Roman"/>
                <w:sz w:val="28"/>
                <w:szCs w:val="28"/>
                <w:lang w:val="uk-UA"/>
              </w:rPr>
              <w:t>,0</w:t>
            </w:r>
            <w:proofErr w:type="gramEnd"/>
            <w:r w:rsidR="00431703">
              <w:rPr>
                <w:rFonts w:ascii="Times New Roman" w:hAnsi="Times New Roman" w:cs="Times New Roman"/>
                <w:sz w:val="28"/>
                <w:szCs w:val="28"/>
                <w:lang w:val="uk-UA"/>
              </w:rPr>
              <w:t xml:space="preserve"> тис. грн</w:t>
            </w:r>
          </w:p>
        </w:tc>
      </w:tr>
    </w:tbl>
    <w:p w:rsidR="00401E25" w:rsidRDefault="00401E25" w:rsidP="00C45EF9">
      <w:pPr>
        <w:tabs>
          <w:tab w:val="left" w:pos="3757"/>
        </w:tabs>
        <w:spacing w:after="0" w:line="240" w:lineRule="auto"/>
        <w:rPr>
          <w:rFonts w:ascii="Times New Roman" w:hAnsi="Times New Roman" w:cs="Times New Roman"/>
          <w:sz w:val="28"/>
          <w:szCs w:val="28"/>
          <w:lang w:val="uk-UA"/>
        </w:rPr>
      </w:pPr>
    </w:p>
    <w:p w:rsidR="008F138A" w:rsidRPr="008F138A" w:rsidRDefault="008F138A"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C45EF9" w:rsidRDefault="00C45EF9" w:rsidP="00C45EF9">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2. Загальні положення Програми</w:t>
      </w:r>
    </w:p>
    <w:p w:rsidR="00C45EF9" w:rsidRDefault="00C45EF9" w:rsidP="00912D0F">
      <w:pPr>
        <w:tabs>
          <w:tab w:val="left" w:pos="3757"/>
        </w:tabs>
        <w:spacing w:after="0" w:line="240" w:lineRule="auto"/>
        <w:rPr>
          <w:rFonts w:ascii="Times New Roman" w:hAnsi="Times New Roman" w:cs="Times New Roman"/>
          <w:sz w:val="28"/>
          <w:szCs w:val="28"/>
          <w:lang w:val="uk-UA"/>
        </w:rPr>
      </w:pPr>
    </w:p>
    <w:p w:rsidR="009D27C4" w:rsidRDefault="00DB1938"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r w:rsidR="00C45EF9">
        <w:rPr>
          <w:rFonts w:ascii="Times New Roman" w:hAnsi="Times New Roman" w:cs="Times New Roman"/>
          <w:sz w:val="28"/>
          <w:szCs w:val="28"/>
          <w:lang w:val="uk-UA"/>
        </w:rPr>
        <w:t>спрямована на</w:t>
      </w:r>
      <w:r w:rsidR="00AA41B1">
        <w:rPr>
          <w:rFonts w:ascii="Times New Roman" w:hAnsi="Times New Roman" w:cs="Times New Roman"/>
          <w:sz w:val="28"/>
          <w:szCs w:val="28"/>
          <w:lang w:val="uk-UA"/>
        </w:rPr>
        <w:t xml:space="preserve"> </w:t>
      </w:r>
      <w:r w:rsidR="00C45EF9">
        <w:rPr>
          <w:rFonts w:ascii="Times New Roman" w:hAnsi="Times New Roman" w:cs="Times New Roman"/>
          <w:sz w:val="28"/>
          <w:szCs w:val="28"/>
          <w:lang w:val="uk-UA"/>
        </w:rPr>
        <w:t xml:space="preserve"> забезпечення</w:t>
      </w:r>
      <w:r w:rsidR="00AA41B1">
        <w:rPr>
          <w:rFonts w:ascii="Times New Roman" w:hAnsi="Times New Roman" w:cs="Times New Roman"/>
          <w:sz w:val="28"/>
          <w:szCs w:val="28"/>
          <w:lang w:val="uk-UA"/>
        </w:rPr>
        <w:t xml:space="preserve"> схоронності житлового фонду соціального призначення, фонду житла для тимчасового проживання та службового житла (дитячих будинків сімейного типу), для можливості підтримки незахищених верств населення, яке потребує соціального захисту, шляхом надання його для проживання у належному технічному стані. </w:t>
      </w:r>
    </w:p>
    <w:p w:rsidR="00C45EF9" w:rsidRDefault="004D6ECC"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розроблена відповідно до Закону України «Про місцеве самоврядування в Україні»; Закону України «</w:t>
      </w:r>
      <w:r w:rsidR="00B80221">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соціального призначення»; постанови Кабінету Міністрів</w:t>
      </w:r>
      <w:r w:rsidR="00E85243">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003E0401">
        <w:rPr>
          <w:rFonts w:ascii="Times New Roman" w:hAnsi="Times New Roman" w:cs="Times New Roman"/>
          <w:sz w:val="28"/>
          <w:szCs w:val="28"/>
          <w:lang w:val="uk-UA"/>
        </w:rPr>
        <w:t>;</w:t>
      </w:r>
      <w:r w:rsidR="00DA0B02" w:rsidRPr="00DA0B02">
        <w:rPr>
          <w:rFonts w:ascii="Times New Roman" w:hAnsi="Times New Roman" w:cs="Times New Roman"/>
          <w:sz w:val="28"/>
          <w:szCs w:val="28"/>
          <w:lang w:val="uk-UA"/>
        </w:rPr>
        <w:t xml:space="preserve"> </w:t>
      </w:r>
      <w:r w:rsidR="00DA0B02">
        <w:rPr>
          <w:rFonts w:ascii="Times New Roman" w:hAnsi="Times New Roman" w:cs="Times New Roman"/>
          <w:sz w:val="28"/>
          <w:szCs w:val="28"/>
          <w:lang w:val="uk-UA"/>
        </w:rPr>
        <w:t>постанови Кабінету Міністрів України від 26 квітня 2002 року № 564 «Про затвердження Положення про дитячий будинок сімейного типу»</w:t>
      </w:r>
      <w:r w:rsidR="00B06B35">
        <w:rPr>
          <w:rFonts w:ascii="Times New Roman" w:hAnsi="Times New Roman" w:cs="Times New Roman"/>
          <w:sz w:val="28"/>
          <w:szCs w:val="28"/>
          <w:lang w:val="uk-UA"/>
        </w:rPr>
        <w:t>.</w:t>
      </w:r>
    </w:p>
    <w:p w:rsidR="00E63F0F" w:rsidRPr="00E63F0F" w:rsidRDefault="00E63F0F" w:rsidP="00B527D6">
      <w:pPr>
        <w:spacing w:after="0"/>
        <w:rPr>
          <w:rFonts w:ascii="Times New Roman" w:hAnsi="Times New Roman" w:cs="Times New Roman"/>
          <w:sz w:val="28"/>
          <w:szCs w:val="28"/>
          <w:lang w:val="uk-UA"/>
        </w:rPr>
      </w:pPr>
    </w:p>
    <w:p w:rsidR="00E63F0F" w:rsidRDefault="00E63F0F" w:rsidP="00E63F0F">
      <w:pPr>
        <w:tabs>
          <w:tab w:val="left" w:pos="914"/>
        </w:tabs>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0E4159">
        <w:rPr>
          <w:rFonts w:ascii="Times New Roman" w:hAnsi="Times New Roman" w:cs="Times New Roman"/>
          <w:sz w:val="28"/>
          <w:szCs w:val="28"/>
          <w:lang w:val="uk-UA"/>
        </w:rPr>
        <w:t>Ціль</w:t>
      </w:r>
      <w:r w:rsidR="00F47844">
        <w:rPr>
          <w:rFonts w:ascii="Times New Roman" w:hAnsi="Times New Roman" w:cs="Times New Roman"/>
          <w:sz w:val="28"/>
          <w:szCs w:val="28"/>
          <w:lang w:val="uk-UA"/>
        </w:rPr>
        <w:t>, м</w:t>
      </w:r>
      <w:r>
        <w:rPr>
          <w:rFonts w:ascii="Times New Roman" w:hAnsi="Times New Roman" w:cs="Times New Roman"/>
          <w:sz w:val="28"/>
          <w:szCs w:val="28"/>
          <w:lang w:val="uk-UA"/>
        </w:rPr>
        <w:t>ета та завдання Програми</w:t>
      </w:r>
    </w:p>
    <w:p w:rsidR="00B938E0" w:rsidRPr="006E1DB4" w:rsidRDefault="00DF5D4B" w:rsidP="00223DA0">
      <w:pPr>
        <w:spacing w:after="0" w:line="240" w:lineRule="auto"/>
        <w:ind w:firstLine="567"/>
        <w:jc w:val="both"/>
        <w:rPr>
          <w:rFonts w:ascii="Times New Roman" w:hAnsi="Times New Roman" w:cs="Times New Roman"/>
          <w:sz w:val="28"/>
          <w:szCs w:val="28"/>
        </w:rPr>
      </w:pPr>
      <w:r w:rsidRPr="00DF5D4B">
        <w:rPr>
          <w:rFonts w:ascii="Times New Roman" w:hAnsi="Times New Roman" w:cs="Times New Roman"/>
          <w:sz w:val="28"/>
          <w:szCs w:val="28"/>
          <w:lang w:val="uk-UA"/>
        </w:rPr>
        <w:t>Ціл</w:t>
      </w:r>
      <w:r>
        <w:rPr>
          <w:rFonts w:ascii="Times New Roman" w:hAnsi="Times New Roman" w:cs="Times New Roman"/>
          <w:sz w:val="28"/>
          <w:szCs w:val="28"/>
          <w:lang w:val="uk-UA"/>
        </w:rPr>
        <w:t>ь</w:t>
      </w:r>
      <w:r w:rsidRPr="00DF5D4B">
        <w:rPr>
          <w:rFonts w:ascii="Times New Roman" w:hAnsi="Times New Roman" w:cs="Times New Roman"/>
          <w:sz w:val="28"/>
          <w:szCs w:val="28"/>
          <w:lang w:val="uk-UA"/>
        </w:rPr>
        <w:t xml:space="preserve"> Програми </w:t>
      </w:r>
      <w:r>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е</w:t>
      </w:r>
      <w:r w:rsidR="00B938E0" w:rsidRPr="00DF5D4B">
        <w:rPr>
          <w:rFonts w:ascii="Times New Roman" w:hAnsi="Times New Roman" w:cs="Times New Roman"/>
          <w:sz w:val="28"/>
          <w:szCs w:val="28"/>
          <w:lang w:val="uk-UA"/>
        </w:rPr>
        <w:t>фективне управління</w:t>
      </w:r>
      <w:r w:rsidR="00CD05FA">
        <w:rPr>
          <w:rFonts w:ascii="Times New Roman" w:hAnsi="Times New Roman" w:cs="Times New Roman"/>
          <w:sz w:val="28"/>
          <w:szCs w:val="28"/>
          <w:lang w:val="uk-UA"/>
        </w:rPr>
        <w:t>,</w:t>
      </w:r>
      <w:r>
        <w:rPr>
          <w:rFonts w:ascii="Times New Roman" w:hAnsi="Times New Roman" w:cs="Times New Roman"/>
          <w:sz w:val="28"/>
          <w:szCs w:val="28"/>
          <w:lang w:val="uk-UA"/>
        </w:rPr>
        <w:t xml:space="preserve"> направлене на</w:t>
      </w:r>
      <w:r w:rsidRPr="00DF5D4B">
        <w:rPr>
          <w:rFonts w:ascii="Times New Roman" w:hAnsi="Times New Roman" w:cs="Times New Roman"/>
          <w:sz w:val="28"/>
          <w:szCs w:val="28"/>
          <w:lang w:val="uk-UA"/>
        </w:rPr>
        <w:t xml:space="preserve"> збереження та покращення експлуатаційних показників</w:t>
      </w:r>
      <w:r w:rsidR="00B938E0" w:rsidRPr="00DF5D4B">
        <w:rPr>
          <w:rFonts w:ascii="Times New Roman" w:hAnsi="Times New Roman" w:cs="Times New Roman"/>
          <w:sz w:val="28"/>
          <w:szCs w:val="28"/>
        </w:rPr>
        <w:t xml:space="preserve"> </w:t>
      </w:r>
      <w:proofErr w:type="spellStart"/>
      <w:r w:rsidR="00B938E0" w:rsidRPr="00DF5D4B">
        <w:rPr>
          <w:rFonts w:ascii="Times New Roman" w:hAnsi="Times New Roman" w:cs="Times New Roman"/>
          <w:sz w:val="28"/>
          <w:szCs w:val="28"/>
        </w:rPr>
        <w:t>об'єкт</w:t>
      </w:r>
      <w:r>
        <w:rPr>
          <w:rFonts w:ascii="Times New Roman" w:hAnsi="Times New Roman" w:cs="Times New Roman"/>
          <w:sz w:val="28"/>
          <w:szCs w:val="28"/>
          <w:lang w:val="uk-UA"/>
        </w:rPr>
        <w:t>ів</w:t>
      </w:r>
      <w:proofErr w:type="spellEnd"/>
      <w:r w:rsidR="00B938E0" w:rsidRPr="00DF5D4B">
        <w:rPr>
          <w:rFonts w:ascii="Times New Roman" w:hAnsi="Times New Roman" w:cs="Times New Roman"/>
          <w:sz w:val="28"/>
          <w:szCs w:val="28"/>
        </w:rPr>
        <w:t xml:space="preserve"> </w:t>
      </w:r>
      <w:r w:rsidR="00B938E0" w:rsidRPr="00DF5D4B">
        <w:rPr>
          <w:rFonts w:ascii="Times New Roman" w:hAnsi="Times New Roman" w:cs="Times New Roman"/>
          <w:sz w:val="28"/>
          <w:szCs w:val="28"/>
          <w:lang w:val="uk-UA"/>
        </w:rPr>
        <w:t>соціального, тимчасового, службового житла (ДБСТ)</w:t>
      </w:r>
      <w:r w:rsidR="00B938E0" w:rsidRPr="00DF5D4B">
        <w:rPr>
          <w:rFonts w:ascii="Times New Roman" w:hAnsi="Times New Roman" w:cs="Times New Roman"/>
          <w:sz w:val="28"/>
          <w:szCs w:val="28"/>
        </w:rPr>
        <w:t xml:space="preserve"> </w:t>
      </w:r>
      <w:r>
        <w:rPr>
          <w:rFonts w:ascii="Times New Roman" w:hAnsi="Times New Roman" w:cs="Times New Roman"/>
          <w:sz w:val="28"/>
          <w:szCs w:val="28"/>
          <w:lang w:val="uk-UA"/>
        </w:rPr>
        <w:t>та їх конструктивних елементів</w:t>
      </w:r>
      <w:r w:rsidR="00B938E0" w:rsidRPr="00DF5D4B">
        <w:rPr>
          <w:rFonts w:ascii="Times New Roman" w:hAnsi="Times New Roman" w:cs="Times New Roman"/>
          <w:sz w:val="28"/>
          <w:szCs w:val="28"/>
          <w:lang w:val="uk-UA"/>
        </w:rPr>
        <w:t xml:space="preserve">. </w:t>
      </w:r>
    </w:p>
    <w:p w:rsidR="003A3EFB" w:rsidRDefault="00E63F0F"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визначення та реалізація основних за</w:t>
      </w:r>
      <w:r w:rsidR="00DC1E9E">
        <w:rPr>
          <w:rFonts w:ascii="Times New Roman" w:hAnsi="Times New Roman" w:cs="Times New Roman"/>
          <w:sz w:val="28"/>
          <w:szCs w:val="28"/>
          <w:lang w:val="uk-UA"/>
        </w:rPr>
        <w:t>ходів, спрямованих на утримання</w:t>
      </w:r>
      <w:r>
        <w:rPr>
          <w:rFonts w:ascii="Times New Roman" w:hAnsi="Times New Roman" w:cs="Times New Roman"/>
          <w:sz w:val="28"/>
          <w:szCs w:val="28"/>
          <w:lang w:val="uk-UA"/>
        </w:rPr>
        <w:t xml:space="preserve"> житлових приміщень, що належать до житловог</w:t>
      </w:r>
      <w:r w:rsidR="00DC1749">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DC1749">
        <w:rPr>
          <w:rFonts w:ascii="Times New Roman" w:hAnsi="Times New Roman" w:cs="Times New Roman"/>
          <w:sz w:val="28"/>
          <w:szCs w:val="28"/>
          <w:lang w:val="uk-UA"/>
        </w:rPr>
        <w:t>,</w:t>
      </w:r>
      <w:r w:rsidR="00DC4363">
        <w:rPr>
          <w:rFonts w:ascii="Times New Roman" w:hAnsi="Times New Roman" w:cs="Times New Roman"/>
          <w:sz w:val="28"/>
          <w:szCs w:val="28"/>
          <w:lang w:val="uk-UA"/>
        </w:rPr>
        <w:t xml:space="preserve"> </w:t>
      </w:r>
      <w:r w:rsidR="00DC1E9E">
        <w:rPr>
          <w:rFonts w:ascii="Times New Roman" w:hAnsi="Times New Roman" w:cs="Times New Roman"/>
          <w:sz w:val="28"/>
          <w:szCs w:val="28"/>
          <w:lang w:val="uk-UA"/>
        </w:rPr>
        <w:t xml:space="preserve"> </w:t>
      </w:r>
      <w:r w:rsidR="00DC1749" w:rsidRPr="00DC1749">
        <w:rPr>
          <w:rFonts w:ascii="Times New Roman" w:hAnsi="Times New Roman" w:cs="Times New Roman"/>
          <w:sz w:val="28"/>
          <w:szCs w:val="28"/>
          <w:lang w:val="uk-UA"/>
        </w:rPr>
        <w:t xml:space="preserve"> </w:t>
      </w:r>
      <w:r w:rsidR="00D524DA">
        <w:rPr>
          <w:rFonts w:ascii="Times New Roman" w:hAnsi="Times New Roman" w:cs="Times New Roman"/>
          <w:sz w:val="28"/>
          <w:szCs w:val="28"/>
          <w:lang w:val="uk-UA"/>
        </w:rPr>
        <w:t>дитячих будинків сімейного типу</w:t>
      </w:r>
      <w:r w:rsidR="00DC1749">
        <w:rPr>
          <w:rFonts w:ascii="Times New Roman" w:hAnsi="Times New Roman" w:cs="Times New Roman"/>
          <w:sz w:val="28"/>
          <w:szCs w:val="28"/>
          <w:lang w:val="uk-UA"/>
        </w:rPr>
        <w:t xml:space="preserve"> по місту</w:t>
      </w:r>
      <w:r w:rsidR="002D65E4">
        <w:rPr>
          <w:rFonts w:ascii="Times New Roman" w:hAnsi="Times New Roman" w:cs="Times New Roman"/>
          <w:sz w:val="28"/>
          <w:szCs w:val="28"/>
          <w:lang w:val="uk-UA"/>
        </w:rPr>
        <w:t xml:space="preserve"> Черніг</w:t>
      </w:r>
      <w:r w:rsidR="00DC1749">
        <w:rPr>
          <w:rFonts w:ascii="Times New Roman" w:hAnsi="Times New Roman" w:cs="Times New Roman"/>
          <w:sz w:val="28"/>
          <w:szCs w:val="28"/>
          <w:lang w:val="uk-UA"/>
        </w:rPr>
        <w:t>ову</w:t>
      </w:r>
      <w:r w:rsidR="002D65E4">
        <w:rPr>
          <w:rFonts w:ascii="Times New Roman" w:hAnsi="Times New Roman" w:cs="Times New Roman"/>
          <w:sz w:val="28"/>
          <w:szCs w:val="28"/>
          <w:lang w:val="uk-UA"/>
        </w:rPr>
        <w:t xml:space="preserve"> у належному технічному та санітарному стані, забезпечення їх надійної і безпечної експлуатації, збереження та підвищення експлуатаційних показників </w:t>
      </w:r>
      <w:r w:rsidR="00DC4363">
        <w:rPr>
          <w:rFonts w:ascii="Times New Roman" w:hAnsi="Times New Roman" w:cs="Times New Roman"/>
          <w:sz w:val="28"/>
          <w:szCs w:val="28"/>
          <w:lang w:val="uk-UA"/>
        </w:rPr>
        <w:t xml:space="preserve">їх </w:t>
      </w:r>
      <w:r w:rsidR="002D65E4">
        <w:rPr>
          <w:rFonts w:ascii="Times New Roman" w:hAnsi="Times New Roman" w:cs="Times New Roman"/>
          <w:sz w:val="28"/>
          <w:szCs w:val="28"/>
          <w:lang w:val="uk-UA"/>
        </w:rPr>
        <w:t>конструкти</w:t>
      </w:r>
      <w:r w:rsidR="00DC4363">
        <w:rPr>
          <w:rFonts w:ascii="Times New Roman" w:hAnsi="Times New Roman" w:cs="Times New Roman"/>
          <w:sz w:val="28"/>
          <w:szCs w:val="28"/>
          <w:lang w:val="uk-UA"/>
        </w:rPr>
        <w:t>вних елементів</w:t>
      </w:r>
      <w:r w:rsidR="002D65E4">
        <w:rPr>
          <w:rFonts w:ascii="Times New Roman" w:hAnsi="Times New Roman" w:cs="Times New Roman"/>
          <w:sz w:val="28"/>
          <w:szCs w:val="28"/>
          <w:lang w:val="uk-UA"/>
        </w:rPr>
        <w:t>.</w:t>
      </w:r>
    </w:p>
    <w:p w:rsidR="0068335A" w:rsidRDefault="000319FC"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w:t>
      </w:r>
      <w:r w:rsidR="0068335A">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Програми є: </w:t>
      </w:r>
    </w:p>
    <w:p w:rsidR="00632D72" w:rsidRDefault="00B527D6" w:rsidP="00223DA0">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забезпеч</w:t>
      </w:r>
      <w:r w:rsidR="00632D72">
        <w:rPr>
          <w:rFonts w:ascii="Times New Roman" w:hAnsi="Times New Roman" w:cs="Times New Roman"/>
          <w:sz w:val="28"/>
          <w:szCs w:val="28"/>
          <w:lang w:val="uk-UA"/>
        </w:rPr>
        <w:t>ення</w:t>
      </w:r>
      <w:r w:rsidR="0068335A">
        <w:rPr>
          <w:rFonts w:ascii="Times New Roman" w:hAnsi="Times New Roman" w:cs="Times New Roman"/>
          <w:sz w:val="28"/>
          <w:szCs w:val="28"/>
          <w:lang w:val="uk-UA"/>
        </w:rPr>
        <w:t xml:space="preserve"> громадян</w:t>
      </w:r>
      <w:r w:rsidR="008B721D">
        <w:rPr>
          <w:rFonts w:ascii="Times New Roman" w:hAnsi="Times New Roman" w:cs="Times New Roman"/>
          <w:sz w:val="28"/>
          <w:szCs w:val="28"/>
          <w:lang w:val="uk-UA"/>
        </w:rPr>
        <w:t>, які перебувають на соціальному квартирному обліку</w:t>
      </w:r>
      <w:r w:rsidR="00DF5D4B">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впорядкованим соціальним </w:t>
      </w:r>
      <w:r w:rsidR="00632D72">
        <w:rPr>
          <w:rFonts w:ascii="Times New Roman" w:hAnsi="Times New Roman" w:cs="Times New Roman"/>
          <w:sz w:val="28"/>
          <w:szCs w:val="28"/>
          <w:lang w:val="uk-UA"/>
        </w:rPr>
        <w:t xml:space="preserve">та тимчасовим </w:t>
      </w:r>
      <w:r w:rsidR="008B721D">
        <w:rPr>
          <w:rFonts w:ascii="Times New Roman" w:hAnsi="Times New Roman" w:cs="Times New Roman"/>
          <w:sz w:val="28"/>
          <w:szCs w:val="28"/>
          <w:lang w:val="uk-UA"/>
        </w:rPr>
        <w:t>житлом</w:t>
      </w:r>
      <w:r w:rsidR="0068335A">
        <w:rPr>
          <w:rFonts w:ascii="Times New Roman" w:hAnsi="Times New Roman" w:cs="Times New Roman"/>
          <w:sz w:val="28"/>
          <w:szCs w:val="28"/>
          <w:lang w:val="uk-UA"/>
        </w:rPr>
        <w:t>;</w:t>
      </w:r>
    </w:p>
    <w:p w:rsidR="008B721D" w:rsidRDefault="0068335A" w:rsidP="00223DA0">
      <w:pPr>
        <w:tabs>
          <w:tab w:val="left" w:pos="709"/>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2D72">
        <w:rPr>
          <w:rFonts w:ascii="Times New Roman" w:hAnsi="Times New Roman" w:cs="Times New Roman"/>
          <w:sz w:val="28"/>
          <w:szCs w:val="28"/>
          <w:lang w:val="uk-UA"/>
        </w:rPr>
        <w:t>з</w:t>
      </w:r>
      <w:r w:rsidR="008B721D">
        <w:rPr>
          <w:rFonts w:ascii="Times New Roman" w:hAnsi="Times New Roman" w:cs="Times New Roman"/>
          <w:sz w:val="28"/>
          <w:szCs w:val="28"/>
          <w:lang w:val="uk-UA"/>
        </w:rPr>
        <w:t>абезпеч</w:t>
      </w:r>
      <w:r w:rsidR="00632D72">
        <w:rPr>
          <w:rFonts w:ascii="Times New Roman" w:hAnsi="Times New Roman" w:cs="Times New Roman"/>
          <w:sz w:val="28"/>
          <w:szCs w:val="28"/>
          <w:lang w:val="uk-UA"/>
        </w:rPr>
        <w:t>ення</w:t>
      </w:r>
      <w:r w:rsidR="008B721D">
        <w:rPr>
          <w:rFonts w:ascii="Times New Roman" w:hAnsi="Times New Roman" w:cs="Times New Roman"/>
          <w:sz w:val="28"/>
          <w:szCs w:val="28"/>
          <w:lang w:val="uk-UA"/>
        </w:rPr>
        <w:t xml:space="preserve"> повноцінн</w:t>
      </w:r>
      <w:r w:rsidR="00632D72">
        <w:rPr>
          <w:rFonts w:ascii="Times New Roman" w:hAnsi="Times New Roman" w:cs="Times New Roman"/>
          <w:sz w:val="28"/>
          <w:szCs w:val="28"/>
          <w:lang w:val="uk-UA"/>
        </w:rPr>
        <w:t>ого</w:t>
      </w:r>
      <w:r w:rsidR="008B721D">
        <w:rPr>
          <w:rFonts w:ascii="Times New Roman" w:hAnsi="Times New Roman" w:cs="Times New Roman"/>
          <w:sz w:val="28"/>
          <w:szCs w:val="28"/>
          <w:lang w:val="uk-UA"/>
        </w:rPr>
        <w:t xml:space="preserve"> функціонування </w:t>
      </w:r>
      <w:r>
        <w:rPr>
          <w:rFonts w:ascii="Times New Roman" w:hAnsi="Times New Roman" w:cs="Times New Roman"/>
          <w:sz w:val="28"/>
          <w:szCs w:val="28"/>
          <w:lang w:val="uk-UA"/>
        </w:rPr>
        <w:t>дитячих будинків сімейного типу;</w:t>
      </w:r>
    </w:p>
    <w:p w:rsidR="008B721D" w:rsidRDefault="00B527D6" w:rsidP="00223DA0">
      <w:pPr>
        <w:tabs>
          <w:tab w:val="left" w:pos="851"/>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створ</w:t>
      </w:r>
      <w:r w:rsidR="00632D72">
        <w:rPr>
          <w:rFonts w:ascii="Times New Roman" w:hAnsi="Times New Roman" w:cs="Times New Roman"/>
          <w:sz w:val="28"/>
          <w:szCs w:val="28"/>
          <w:lang w:val="uk-UA"/>
        </w:rPr>
        <w:t>ення належних</w:t>
      </w:r>
      <w:r w:rsidR="008B721D">
        <w:rPr>
          <w:rFonts w:ascii="Times New Roman" w:hAnsi="Times New Roman" w:cs="Times New Roman"/>
          <w:sz w:val="28"/>
          <w:szCs w:val="28"/>
          <w:lang w:val="uk-UA"/>
        </w:rPr>
        <w:t xml:space="preserve"> умов для проживання</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соціально незахищених верств населення, дітей-сиріт та дітей</w:t>
      </w:r>
      <w:r w:rsidR="008C2E29">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позбавлених батьківського піклування, осіб з їх числа</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у місті Чернігові.</w:t>
      </w:r>
    </w:p>
    <w:p w:rsidR="003F5CB0" w:rsidRDefault="003F5CB0"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w:t>
      </w:r>
      <w:r w:rsidR="006F3FE0">
        <w:rPr>
          <w:rFonts w:ascii="Times New Roman" w:hAnsi="Times New Roman" w:cs="Times New Roman"/>
          <w:sz w:val="28"/>
          <w:szCs w:val="28"/>
          <w:lang w:val="uk-UA"/>
        </w:rPr>
        <w:t>а</w:t>
      </w:r>
      <w:r>
        <w:rPr>
          <w:rFonts w:ascii="Times New Roman" w:hAnsi="Times New Roman" w:cs="Times New Roman"/>
          <w:sz w:val="28"/>
          <w:szCs w:val="28"/>
          <w:lang w:val="uk-UA"/>
        </w:rPr>
        <w:t xml:space="preserve"> спрямовуються </w:t>
      </w:r>
      <w:r w:rsidR="009D5E17">
        <w:rPr>
          <w:rFonts w:ascii="Times New Roman" w:hAnsi="Times New Roman" w:cs="Times New Roman"/>
          <w:sz w:val="28"/>
          <w:szCs w:val="28"/>
          <w:lang w:val="uk-UA"/>
        </w:rPr>
        <w:t xml:space="preserve">на виконання </w:t>
      </w:r>
      <w:r>
        <w:rPr>
          <w:rFonts w:ascii="Times New Roman" w:hAnsi="Times New Roman" w:cs="Times New Roman"/>
          <w:sz w:val="28"/>
          <w:szCs w:val="28"/>
          <w:lang w:val="uk-UA"/>
        </w:rPr>
        <w:t>на</w:t>
      </w:r>
      <w:r w:rsidR="009D5E17">
        <w:rPr>
          <w:rFonts w:ascii="Times New Roman" w:hAnsi="Times New Roman" w:cs="Times New Roman"/>
          <w:sz w:val="28"/>
          <w:szCs w:val="28"/>
          <w:lang w:val="uk-UA"/>
        </w:rPr>
        <w:t>ступних</w:t>
      </w:r>
      <w:r>
        <w:rPr>
          <w:rFonts w:ascii="Times New Roman" w:hAnsi="Times New Roman" w:cs="Times New Roman"/>
          <w:sz w:val="28"/>
          <w:szCs w:val="28"/>
          <w:lang w:val="uk-UA"/>
        </w:rPr>
        <w:t xml:space="preserve"> заход</w:t>
      </w:r>
      <w:r w:rsidR="009D5E17">
        <w:rPr>
          <w:rFonts w:ascii="Times New Roman" w:hAnsi="Times New Roman" w:cs="Times New Roman"/>
          <w:sz w:val="28"/>
          <w:szCs w:val="28"/>
          <w:lang w:val="uk-UA"/>
        </w:rPr>
        <w:t>ів</w:t>
      </w:r>
      <w:r>
        <w:rPr>
          <w:rFonts w:ascii="Times New Roman" w:hAnsi="Times New Roman" w:cs="Times New Roman"/>
          <w:sz w:val="28"/>
          <w:szCs w:val="28"/>
          <w:lang w:val="uk-UA"/>
        </w:rPr>
        <w:t>:</w:t>
      </w:r>
    </w:p>
    <w:p w:rsidR="008B721D" w:rsidRPr="00C54541" w:rsidRDefault="0068335A" w:rsidP="00223DA0">
      <w:pPr>
        <w:tabs>
          <w:tab w:val="left" w:pos="42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забезпечення комплексу ремонтно-будівельних робіт, який передбачає систематичне та своєчасне підтримання експлуатаційних якостей та попередження передчасного зносу конструкцій та інженерного обладнання житлового фонду;</w:t>
      </w:r>
    </w:p>
    <w:p w:rsidR="009D5E1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ремонт інженерних комунікацій та технічних пристроїв (приладів обліку, котлів і т. п.), які необхідні для забезпечення санітарно-гігієнічних умов та безпечної експлуатації житла;</w:t>
      </w:r>
    </w:p>
    <w:p w:rsidR="00C54541" w:rsidRDefault="00C54541"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B527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оплату вартості </w:t>
      </w:r>
      <w:r w:rsidRPr="00DF5D4B">
        <w:rPr>
          <w:rFonts w:ascii="Times New Roman" w:hAnsi="Times New Roman" w:cs="Times New Roman"/>
          <w:sz w:val="28"/>
          <w:szCs w:val="28"/>
          <w:lang w:val="uk-UA"/>
        </w:rPr>
        <w:t xml:space="preserve">постачання </w:t>
      </w:r>
      <w:r w:rsidR="00DF5D4B" w:rsidRPr="00DF5D4B">
        <w:rPr>
          <w:rFonts w:ascii="Times New Roman" w:hAnsi="Times New Roman" w:cs="Times New Roman"/>
          <w:sz w:val="28"/>
          <w:szCs w:val="28"/>
          <w:lang w:val="uk-UA"/>
        </w:rPr>
        <w:t>житлово-комунальних послуг</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у разі коли зазначений вище житловий фонд не перебуває у тимчасовому користуванні громадян</w:t>
      </w:r>
      <w:r w:rsidR="00DF5D4B">
        <w:rPr>
          <w:rFonts w:ascii="Times New Roman" w:hAnsi="Times New Roman" w:cs="Times New Roman"/>
          <w:sz w:val="28"/>
          <w:szCs w:val="28"/>
          <w:lang w:val="uk-UA"/>
        </w:rPr>
        <w:t xml:space="preserve"> (у разі необхідності)</w:t>
      </w:r>
      <w:r>
        <w:rPr>
          <w:rFonts w:ascii="Times New Roman" w:hAnsi="Times New Roman" w:cs="Times New Roman"/>
          <w:sz w:val="28"/>
          <w:szCs w:val="28"/>
          <w:lang w:val="uk-UA"/>
        </w:rPr>
        <w:t>;</w:t>
      </w:r>
    </w:p>
    <w:p w:rsidR="00AA7A6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A7A67">
        <w:rPr>
          <w:rFonts w:ascii="Times New Roman" w:hAnsi="Times New Roman" w:cs="Times New Roman"/>
          <w:sz w:val="28"/>
          <w:szCs w:val="28"/>
          <w:lang w:val="uk-UA"/>
        </w:rPr>
        <w:t xml:space="preserve">оплату вартості </w:t>
      </w:r>
      <w:r w:rsidR="003F5CB0">
        <w:rPr>
          <w:rFonts w:ascii="Times New Roman" w:hAnsi="Times New Roman" w:cs="Times New Roman"/>
          <w:sz w:val="28"/>
          <w:szCs w:val="28"/>
          <w:lang w:val="uk-UA"/>
        </w:rPr>
        <w:t xml:space="preserve">страхування </w:t>
      </w:r>
      <w:r w:rsidR="009D5E17">
        <w:rPr>
          <w:rFonts w:ascii="Times New Roman" w:hAnsi="Times New Roman" w:cs="Times New Roman"/>
          <w:sz w:val="28"/>
          <w:szCs w:val="28"/>
          <w:lang w:val="uk-UA"/>
        </w:rPr>
        <w:t>ж</w:t>
      </w:r>
      <w:r w:rsidR="003F5CB0">
        <w:rPr>
          <w:rFonts w:ascii="Times New Roman" w:hAnsi="Times New Roman" w:cs="Times New Roman"/>
          <w:sz w:val="28"/>
          <w:szCs w:val="28"/>
          <w:lang w:val="uk-UA"/>
        </w:rPr>
        <w:t>итлового фонду</w:t>
      </w:r>
      <w:r w:rsidR="007A7783">
        <w:rPr>
          <w:rFonts w:ascii="Times New Roman" w:hAnsi="Times New Roman" w:cs="Times New Roman"/>
          <w:sz w:val="28"/>
          <w:szCs w:val="28"/>
          <w:lang w:val="uk-UA"/>
        </w:rPr>
        <w:t>, яке перебуває на балансі виконавчого комітету Чернігівської міської ради</w:t>
      </w:r>
      <w:r w:rsidR="00AF1D0F">
        <w:rPr>
          <w:rFonts w:ascii="Times New Roman" w:hAnsi="Times New Roman" w:cs="Times New Roman"/>
          <w:sz w:val="28"/>
          <w:szCs w:val="28"/>
          <w:lang w:val="uk-UA"/>
        </w:rPr>
        <w:t>;</w:t>
      </w:r>
    </w:p>
    <w:p w:rsidR="003F5CB0" w:rsidRPr="00DF5D4B" w:rsidRDefault="00AA7A67"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sidRPr="00DF5D4B">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F1D0F" w:rsidRPr="00DF5D4B">
        <w:rPr>
          <w:rFonts w:ascii="Times New Roman" w:hAnsi="Times New Roman" w:cs="Times New Roman"/>
          <w:sz w:val="28"/>
          <w:szCs w:val="28"/>
          <w:lang w:val="uk-UA"/>
        </w:rPr>
        <w:t xml:space="preserve">виготовлення технічної документації </w:t>
      </w:r>
      <w:r w:rsidR="003F5CB0" w:rsidRPr="00DF5D4B">
        <w:rPr>
          <w:rFonts w:ascii="Times New Roman" w:hAnsi="Times New Roman" w:cs="Times New Roman"/>
          <w:sz w:val="28"/>
          <w:szCs w:val="28"/>
          <w:lang w:val="uk-UA"/>
        </w:rPr>
        <w:t>та інше.</w:t>
      </w:r>
    </w:p>
    <w:p w:rsidR="003A3EFB" w:rsidRDefault="00D524DA" w:rsidP="003A3E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5D6B" w:rsidRPr="00CE0C5C" w:rsidRDefault="00875D6B" w:rsidP="00875D6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Розділ 4. Основні напрямки Програми</w:t>
      </w:r>
    </w:p>
    <w:p w:rsidR="00875D6B" w:rsidRDefault="00875D6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E1F3A" w:rsidRPr="003524A6" w:rsidRDefault="003A63FB" w:rsidP="00B527D6">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цей</w:t>
      </w:r>
      <w:r w:rsidR="007E2EF8">
        <w:rPr>
          <w:rFonts w:ascii="Times New Roman" w:eastAsia="Times New Roman" w:hAnsi="Times New Roman" w:cs="Times New Roman"/>
          <w:sz w:val="28"/>
          <w:szCs w:val="28"/>
          <w:lang w:val="uk-UA" w:eastAsia="uk-UA"/>
        </w:rPr>
        <w:t xml:space="preserve"> час у</w:t>
      </w:r>
      <w:r w:rsidR="00116D87" w:rsidRPr="00116D87">
        <w:rPr>
          <w:rFonts w:ascii="Times New Roman" w:eastAsia="Times New Roman" w:hAnsi="Times New Roman" w:cs="Times New Roman"/>
          <w:sz w:val="28"/>
          <w:szCs w:val="28"/>
          <w:lang w:val="uk-UA" w:eastAsia="uk-UA"/>
        </w:rPr>
        <w:t xml:space="preserve"> місті створено</w:t>
      </w:r>
      <w:r w:rsidR="00134449">
        <w:rPr>
          <w:rFonts w:ascii="Times New Roman" w:eastAsia="Times New Roman" w:hAnsi="Times New Roman" w:cs="Times New Roman"/>
          <w:sz w:val="28"/>
          <w:szCs w:val="28"/>
          <w:lang w:val="uk-UA" w:eastAsia="uk-UA"/>
        </w:rPr>
        <w:t xml:space="preserve"> житловий</w:t>
      </w:r>
      <w:r w:rsidR="00116D87" w:rsidRPr="00116D87">
        <w:rPr>
          <w:rFonts w:ascii="Times New Roman" w:eastAsia="Times New Roman" w:hAnsi="Times New Roman" w:cs="Times New Roman"/>
          <w:sz w:val="28"/>
          <w:szCs w:val="28"/>
          <w:lang w:val="uk-UA" w:eastAsia="uk-UA"/>
        </w:rPr>
        <w:t xml:space="preserve"> фонд</w:t>
      </w:r>
      <w:r w:rsidR="00134449">
        <w:rPr>
          <w:rFonts w:ascii="Times New Roman" w:eastAsia="Times New Roman" w:hAnsi="Times New Roman" w:cs="Times New Roman"/>
          <w:sz w:val="28"/>
          <w:szCs w:val="28"/>
          <w:lang w:val="uk-UA" w:eastAsia="uk-UA"/>
        </w:rPr>
        <w:t xml:space="preserve"> </w:t>
      </w:r>
      <w:r w:rsidR="00116D87" w:rsidRPr="00116D87">
        <w:rPr>
          <w:rFonts w:ascii="Times New Roman" w:eastAsia="Times New Roman" w:hAnsi="Times New Roman" w:cs="Times New Roman"/>
          <w:sz w:val="28"/>
          <w:szCs w:val="28"/>
          <w:lang w:val="uk-UA" w:eastAsia="uk-UA"/>
        </w:rPr>
        <w:t xml:space="preserve"> соціального призначення</w:t>
      </w:r>
      <w:r w:rsidR="00AF63E5">
        <w:rPr>
          <w:rFonts w:ascii="Times New Roman" w:eastAsia="Times New Roman" w:hAnsi="Times New Roman" w:cs="Times New Roman"/>
          <w:sz w:val="28"/>
          <w:szCs w:val="28"/>
          <w:lang w:val="uk-UA" w:eastAsia="uk-UA"/>
        </w:rPr>
        <w:t>,</w:t>
      </w:r>
      <w:r w:rsidR="00116D87" w:rsidRPr="00116D87">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що налічує</w:t>
      </w:r>
      <w:r w:rsidR="00116D87" w:rsidRPr="00116D87">
        <w:rPr>
          <w:rFonts w:ascii="Times New Roman" w:eastAsia="Times New Roman" w:hAnsi="Times New Roman" w:cs="Times New Roman"/>
          <w:sz w:val="28"/>
          <w:szCs w:val="28"/>
          <w:lang w:val="uk-UA" w:eastAsia="uk-UA"/>
        </w:rPr>
        <w:t xml:space="preserve"> 3</w:t>
      </w:r>
      <w:r w:rsidR="004338E9">
        <w:rPr>
          <w:rFonts w:ascii="Times New Roman" w:eastAsia="Times New Roman" w:hAnsi="Times New Roman" w:cs="Times New Roman"/>
          <w:sz w:val="28"/>
          <w:szCs w:val="28"/>
          <w:lang w:val="uk-UA" w:eastAsia="uk-UA"/>
        </w:rPr>
        <w:t>0</w:t>
      </w:r>
      <w:r w:rsidR="00116D87" w:rsidRPr="00116D87">
        <w:rPr>
          <w:rFonts w:ascii="Times New Roman" w:eastAsia="Times New Roman" w:hAnsi="Times New Roman" w:cs="Times New Roman"/>
          <w:sz w:val="28"/>
          <w:szCs w:val="28"/>
          <w:lang w:val="uk-UA" w:eastAsia="uk-UA"/>
        </w:rPr>
        <w:t xml:space="preserve"> житлових приміщень</w:t>
      </w:r>
      <w:r w:rsidR="00380E45">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 xml:space="preserve"> фонд житла для тимчасового проживання, що налічує </w:t>
      </w:r>
      <w:r w:rsidR="00116D87" w:rsidRPr="00116D87">
        <w:rPr>
          <w:rFonts w:ascii="Times New Roman" w:eastAsia="Times New Roman" w:hAnsi="Times New Roman" w:cs="Times New Roman"/>
          <w:sz w:val="28"/>
          <w:szCs w:val="28"/>
          <w:lang w:val="uk-UA" w:eastAsia="uk-UA"/>
        </w:rPr>
        <w:t>17</w:t>
      </w:r>
      <w:r w:rsidR="00116D87" w:rsidRPr="00AF1D0F">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житлових приміщень</w:t>
      </w:r>
      <w:r w:rsidR="000E4D18">
        <w:rPr>
          <w:rFonts w:ascii="Times New Roman" w:eastAsia="Times New Roman" w:hAnsi="Times New Roman" w:cs="Times New Roman"/>
          <w:sz w:val="28"/>
          <w:szCs w:val="28"/>
          <w:lang w:val="uk-UA" w:eastAsia="uk-UA"/>
        </w:rPr>
        <w:t xml:space="preserve">, які </w:t>
      </w:r>
      <w:r w:rsidR="00CE0C5C">
        <w:rPr>
          <w:rFonts w:ascii="Times New Roman" w:eastAsia="Times New Roman" w:hAnsi="Times New Roman" w:cs="Times New Roman"/>
          <w:sz w:val="28"/>
          <w:szCs w:val="28"/>
          <w:lang w:val="uk-UA" w:eastAsia="uk-UA"/>
        </w:rPr>
        <w:t xml:space="preserve"> заселені</w:t>
      </w:r>
      <w:r w:rsidR="00DE1B9D">
        <w:rPr>
          <w:rFonts w:ascii="Times New Roman" w:eastAsia="Times New Roman" w:hAnsi="Times New Roman" w:cs="Times New Roman"/>
          <w:sz w:val="28"/>
          <w:szCs w:val="28"/>
          <w:lang w:val="uk-UA" w:eastAsia="uk-UA"/>
        </w:rPr>
        <w:t xml:space="preserve"> в</w:t>
      </w:r>
      <w:r w:rsidR="00116D87" w:rsidRPr="00116D87">
        <w:rPr>
          <w:rFonts w:ascii="Times New Roman" w:eastAsia="Times New Roman" w:hAnsi="Times New Roman" w:cs="Times New Roman"/>
          <w:sz w:val="28"/>
          <w:szCs w:val="28"/>
          <w:lang w:val="uk-UA" w:eastAsia="uk-UA"/>
        </w:rPr>
        <w:t xml:space="preserve"> </w:t>
      </w:r>
      <w:r w:rsidR="00116D87" w:rsidRPr="00BB0AA8">
        <w:rPr>
          <w:rFonts w:ascii="Times New Roman" w:eastAsia="Times New Roman" w:hAnsi="Times New Roman" w:cs="Times New Roman"/>
          <w:sz w:val="28"/>
          <w:szCs w:val="28"/>
          <w:lang w:val="uk-UA" w:eastAsia="uk-UA"/>
        </w:rPr>
        <w:t xml:space="preserve">установленому законом порядку відповідною категорією громадян. </w:t>
      </w:r>
    </w:p>
    <w:p w:rsidR="00B527D6" w:rsidRDefault="00BB0AA8"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створення належних умов для виховання та проживання дітей-сиріт, </w:t>
      </w:r>
      <w:r w:rsidR="00DE7EDE">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позбавлених батьківського піклування</w:t>
      </w:r>
      <w:r w:rsidR="00DF391F">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перебування їх в сімейному оточенні</w:t>
      </w:r>
      <w:r w:rsidR="00D3069B">
        <w:rPr>
          <w:rFonts w:ascii="Times New Roman" w:hAnsi="Times New Roman" w:cs="Times New Roman"/>
          <w:sz w:val="28"/>
          <w:szCs w:val="28"/>
          <w:lang w:val="uk-UA"/>
        </w:rPr>
        <w:t>, було створено три будинки сімейного типу</w:t>
      </w:r>
      <w:r w:rsidR="00C83EDA">
        <w:rPr>
          <w:rFonts w:ascii="Times New Roman" w:hAnsi="Times New Roman" w:cs="Times New Roman"/>
          <w:sz w:val="28"/>
          <w:szCs w:val="28"/>
          <w:lang w:val="uk-UA"/>
        </w:rPr>
        <w:t>, де разом з прийомними батьками мешкають 28</w:t>
      </w:r>
      <w:r w:rsidR="00AF63E5">
        <w:rPr>
          <w:rFonts w:ascii="Times New Roman" w:hAnsi="Times New Roman" w:cs="Times New Roman"/>
          <w:sz w:val="28"/>
          <w:szCs w:val="28"/>
          <w:lang w:val="uk-UA"/>
        </w:rPr>
        <w:t xml:space="preserve"> дітей.</w:t>
      </w:r>
    </w:p>
    <w:p w:rsidR="004A116E" w:rsidRDefault="00CE0C5C"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напрямками Програми є: </w:t>
      </w:r>
    </w:p>
    <w:p w:rsidR="00424ABF" w:rsidRDefault="00424ABF" w:rsidP="00875D6B">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з</w:t>
      </w:r>
      <w:r>
        <w:rPr>
          <w:rFonts w:ascii="Times New Roman" w:hAnsi="Times New Roman" w:cs="Times New Roman"/>
          <w:sz w:val="28"/>
          <w:szCs w:val="28"/>
          <w:lang w:val="uk-UA"/>
        </w:rPr>
        <w:t>абезп</w:t>
      </w:r>
      <w:r w:rsidR="00A759D9">
        <w:rPr>
          <w:rFonts w:ascii="Times New Roman" w:hAnsi="Times New Roman" w:cs="Times New Roman"/>
          <w:sz w:val="28"/>
          <w:szCs w:val="28"/>
          <w:lang w:val="uk-UA"/>
        </w:rPr>
        <w:t xml:space="preserve">ечення протягом 2021-2025 років </w:t>
      </w:r>
      <w:r w:rsidR="00A10753">
        <w:rPr>
          <w:rFonts w:ascii="Times New Roman" w:hAnsi="Times New Roman" w:cs="Times New Roman"/>
          <w:sz w:val="28"/>
          <w:szCs w:val="28"/>
          <w:lang w:val="uk-UA"/>
        </w:rPr>
        <w:t>належного утримання зазначеного вище житла шляхом здійснення своєчасного поточного ремонту, у разі необхідності заміни або ремонту технічних пристроїв</w:t>
      </w:r>
      <w:r w:rsidR="00F726BF">
        <w:rPr>
          <w:rFonts w:ascii="Times New Roman" w:hAnsi="Times New Roman" w:cs="Times New Roman"/>
          <w:sz w:val="28"/>
          <w:szCs w:val="28"/>
          <w:lang w:val="uk-UA"/>
        </w:rPr>
        <w:t>, його страхування і т. п.</w:t>
      </w:r>
    </w:p>
    <w:p w:rsidR="00DA3D3E" w:rsidRDefault="004A116E" w:rsidP="00646770">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5620">
        <w:rPr>
          <w:rFonts w:ascii="Times New Roman" w:hAnsi="Times New Roman" w:cs="Times New Roman"/>
          <w:sz w:val="28"/>
          <w:szCs w:val="28"/>
          <w:lang w:val="uk-UA"/>
        </w:rPr>
        <w:t xml:space="preserve"> </w:t>
      </w:r>
      <w:r w:rsidR="00646770">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підвищення якості умов проживання, морально</w:t>
      </w:r>
      <w:r w:rsidR="00AB4F4D">
        <w:rPr>
          <w:rFonts w:ascii="Times New Roman" w:hAnsi="Times New Roman" w:cs="Times New Roman"/>
          <w:sz w:val="28"/>
          <w:szCs w:val="28"/>
          <w:lang w:val="uk-UA"/>
        </w:rPr>
        <w:t>-псих</w:t>
      </w:r>
      <w:r w:rsidR="00A62702">
        <w:rPr>
          <w:rFonts w:ascii="Times New Roman" w:hAnsi="Times New Roman" w:cs="Times New Roman"/>
          <w:sz w:val="28"/>
          <w:szCs w:val="28"/>
          <w:lang w:val="uk-UA"/>
        </w:rPr>
        <w:t>ологічного клімату у родинах соціально незахищених верств населення</w:t>
      </w:r>
      <w:r w:rsidR="00646770">
        <w:rPr>
          <w:rFonts w:ascii="Times New Roman" w:hAnsi="Times New Roman" w:cs="Times New Roman"/>
          <w:sz w:val="28"/>
          <w:szCs w:val="28"/>
          <w:lang w:val="uk-UA"/>
        </w:rPr>
        <w:t>.</w:t>
      </w:r>
    </w:p>
    <w:p w:rsidR="00875D6B" w:rsidRDefault="00875D6B" w:rsidP="00C1729B">
      <w:pPr>
        <w:tabs>
          <w:tab w:val="left" w:pos="3757"/>
        </w:tabs>
        <w:spacing w:after="0" w:line="240" w:lineRule="auto"/>
        <w:rPr>
          <w:rFonts w:ascii="Times New Roman" w:hAnsi="Times New Roman" w:cs="Times New Roman"/>
          <w:sz w:val="28"/>
          <w:szCs w:val="28"/>
          <w:lang w:val="uk-UA"/>
        </w:rPr>
      </w:pPr>
    </w:p>
    <w:p w:rsidR="00DF5D4B" w:rsidRDefault="00DF5D4B" w:rsidP="00DF5D4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CE0C5C">
        <w:rPr>
          <w:rFonts w:ascii="Times New Roman" w:hAnsi="Times New Roman" w:cs="Times New Roman"/>
          <w:sz w:val="28"/>
          <w:szCs w:val="28"/>
          <w:lang w:val="uk-UA"/>
        </w:rPr>
        <w:t xml:space="preserve">. </w:t>
      </w:r>
      <w:r>
        <w:rPr>
          <w:rFonts w:ascii="Times New Roman" w:hAnsi="Times New Roman" w:cs="Times New Roman"/>
          <w:sz w:val="28"/>
          <w:szCs w:val="28"/>
          <w:lang w:val="uk-UA"/>
        </w:rPr>
        <w:t>Об’єкти (житло), на які поширюється дія Програми</w:t>
      </w:r>
    </w:p>
    <w:p w:rsidR="00DF5D4B" w:rsidRDefault="00DF5D4B" w:rsidP="00DF5D4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6222" w:rsidRDefault="00DF5D4B" w:rsidP="00D14B0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Об’єктами, на які поширюється дія Програми, є </w:t>
      </w:r>
      <w:r>
        <w:rPr>
          <w:rFonts w:ascii="Times New Roman" w:eastAsia="Times New Roman" w:hAnsi="Times New Roman" w:cs="Times New Roman"/>
          <w:sz w:val="28"/>
          <w:szCs w:val="28"/>
          <w:lang w:val="uk-UA" w:eastAsia="uk-UA"/>
        </w:rPr>
        <w:t xml:space="preserve"> житло</w:t>
      </w:r>
      <w:r w:rsidRPr="00116D87">
        <w:rPr>
          <w:rFonts w:ascii="Times New Roman" w:eastAsia="Times New Roman" w:hAnsi="Times New Roman" w:cs="Times New Roman"/>
          <w:sz w:val="28"/>
          <w:szCs w:val="28"/>
          <w:lang w:val="uk-UA" w:eastAsia="uk-UA"/>
        </w:rPr>
        <w:t xml:space="preserve"> соціального призначення</w:t>
      </w:r>
      <w:r>
        <w:rPr>
          <w:rFonts w:ascii="Times New Roman" w:eastAsia="Times New Roman" w:hAnsi="Times New Roman" w:cs="Times New Roman"/>
          <w:sz w:val="28"/>
          <w:szCs w:val="28"/>
          <w:lang w:val="uk-UA" w:eastAsia="uk-UA"/>
        </w:rPr>
        <w:t>,</w:t>
      </w:r>
      <w:r w:rsidRPr="00116D87">
        <w:rPr>
          <w:rFonts w:ascii="Times New Roman" w:eastAsia="Times New Roman" w:hAnsi="Times New Roman" w:cs="Times New Roman"/>
          <w:sz w:val="28"/>
          <w:szCs w:val="28"/>
          <w:lang w:val="uk-UA" w:eastAsia="uk-UA"/>
        </w:rPr>
        <w:t xml:space="preserve"> </w:t>
      </w:r>
      <w:r w:rsidR="002E6222">
        <w:rPr>
          <w:rFonts w:ascii="Times New Roman" w:eastAsia="Times New Roman" w:hAnsi="Times New Roman" w:cs="Times New Roman"/>
          <w:sz w:val="28"/>
          <w:szCs w:val="28"/>
          <w:lang w:val="uk-UA" w:eastAsia="uk-UA"/>
        </w:rPr>
        <w:t>житло</w:t>
      </w:r>
      <w:r>
        <w:rPr>
          <w:rFonts w:ascii="Times New Roman" w:eastAsia="Times New Roman" w:hAnsi="Times New Roman" w:cs="Times New Roman"/>
          <w:sz w:val="28"/>
          <w:szCs w:val="28"/>
          <w:lang w:val="uk-UA" w:eastAsia="uk-UA"/>
        </w:rPr>
        <w:t xml:space="preserve"> для тимчасового проживання</w:t>
      </w:r>
      <w:r w:rsidR="002E6222">
        <w:rPr>
          <w:rFonts w:ascii="Times New Roman" w:eastAsia="Times New Roman" w:hAnsi="Times New Roman" w:cs="Times New Roman"/>
          <w:sz w:val="28"/>
          <w:szCs w:val="28"/>
          <w:lang w:val="uk-UA" w:eastAsia="uk-UA"/>
        </w:rPr>
        <w:t xml:space="preserve"> та </w:t>
      </w:r>
      <w:r w:rsidR="002E6222">
        <w:rPr>
          <w:rFonts w:ascii="Times New Roman" w:hAnsi="Times New Roman" w:cs="Times New Roman"/>
          <w:sz w:val="28"/>
          <w:szCs w:val="28"/>
          <w:lang w:val="uk-UA"/>
        </w:rPr>
        <w:t>службове житло (дитячі будинки сімейного типу), перелік яких затверджується рішенням виконавчого комітету Чернігівської міської ради, в тому числі яке не перебуває на балансі виконавчого комітету Чернігівської міської ради (код ЄДРПОУ 04062015).</w:t>
      </w:r>
    </w:p>
    <w:p w:rsidR="00DF5D4B" w:rsidRDefault="002E6222" w:rsidP="002E6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1729B" w:rsidRDefault="00C1729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2E6222">
        <w:rPr>
          <w:rFonts w:ascii="Times New Roman" w:hAnsi="Times New Roman" w:cs="Times New Roman"/>
          <w:sz w:val="28"/>
          <w:szCs w:val="28"/>
          <w:lang w:val="uk-UA"/>
        </w:rPr>
        <w:t>6</w:t>
      </w:r>
      <w:r>
        <w:rPr>
          <w:rFonts w:ascii="Times New Roman" w:hAnsi="Times New Roman" w:cs="Times New Roman"/>
          <w:sz w:val="28"/>
          <w:szCs w:val="28"/>
          <w:lang w:val="uk-UA"/>
        </w:rPr>
        <w:t>. Фінансове забезпечення Програми</w:t>
      </w:r>
    </w:p>
    <w:p w:rsidR="00D558E7" w:rsidRDefault="00D558E7" w:rsidP="00D558E7">
      <w:pPr>
        <w:spacing w:after="0"/>
        <w:jc w:val="both"/>
        <w:rPr>
          <w:rFonts w:ascii="Times New Roman" w:hAnsi="Times New Roman" w:cs="Times New Roman"/>
          <w:sz w:val="28"/>
          <w:szCs w:val="28"/>
          <w:lang w:val="uk-UA"/>
        </w:rPr>
      </w:pPr>
    </w:p>
    <w:p w:rsidR="00783D58" w:rsidRDefault="00D558E7" w:rsidP="00B527D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Програми здійснюється за рахунок коштів </w:t>
      </w:r>
      <w:r w:rsidR="00F47844">
        <w:rPr>
          <w:rFonts w:ascii="Times New Roman" w:hAnsi="Times New Roman" w:cs="Times New Roman"/>
          <w:sz w:val="28"/>
          <w:szCs w:val="28"/>
          <w:lang w:val="uk-UA"/>
        </w:rPr>
        <w:t>бюджету Чернігівської міської територіальної громади</w:t>
      </w:r>
      <w:r>
        <w:rPr>
          <w:rFonts w:ascii="Times New Roman" w:hAnsi="Times New Roman" w:cs="Times New Roman"/>
          <w:sz w:val="28"/>
          <w:szCs w:val="28"/>
          <w:lang w:val="uk-UA"/>
        </w:rPr>
        <w:t xml:space="preserve"> в межах видатків, затверджених рішенням міської ради на відповідний бюджетний період, та інших джерел фінансування, не заборонених діючим законодавством України</w:t>
      </w:r>
      <w:r w:rsidR="006A182B">
        <w:rPr>
          <w:rFonts w:ascii="Times New Roman" w:hAnsi="Times New Roman" w:cs="Times New Roman"/>
          <w:sz w:val="28"/>
          <w:szCs w:val="28"/>
          <w:lang w:val="uk-UA"/>
        </w:rPr>
        <w:t xml:space="preserve"> (у разі їх надходження)</w:t>
      </w:r>
      <w:r>
        <w:rPr>
          <w:rFonts w:ascii="Times New Roman" w:hAnsi="Times New Roman" w:cs="Times New Roman"/>
          <w:sz w:val="28"/>
          <w:szCs w:val="28"/>
          <w:lang w:val="uk-UA"/>
        </w:rPr>
        <w:t>.</w:t>
      </w:r>
      <w:r w:rsidR="00783D58">
        <w:rPr>
          <w:rFonts w:ascii="Times New Roman" w:hAnsi="Times New Roman" w:cs="Times New Roman"/>
          <w:sz w:val="28"/>
          <w:szCs w:val="28"/>
          <w:lang w:val="uk-UA"/>
        </w:rPr>
        <w:t xml:space="preserve">   </w:t>
      </w:r>
    </w:p>
    <w:p w:rsidR="00223DA0" w:rsidRDefault="00D558E7" w:rsidP="0067519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розпорядником коштів на виконання заходів Програми є виконавчий ком</w:t>
      </w:r>
      <w:r w:rsidR="00675198">
        <w:rPr>
          <w:rFonts w:ascii="Times New Roman" w:hAnsi="Times New Roman" w:cs="Times New Roman"/>
          <w:sz w:val="28"/>
          <w:szCs w:val="28"/>
          <w:lang w:val="uk-UA"/>
        </w:rPr>
        <w:t>ітет Чернігівської міської ради.</w:t>
      </w:r>
    </w:p>
    <w:p w:rsidR="0057104E" w:rsidRDefault="000C0FAE" w:rsidP="00C1729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Розділ </w:t>
      </w:r>
      <w:r w:rsidR="00B527D6">
        <w:rPr>
          <w:rFonts w:ascii="Times New Roman" w:hAnsi="Times New Roman" w:cs="Times New Roman"/>
          <w:sz w:val="28"/>
          <w:szCs w:val="28"/>
          <w:lang w:val="uk-UA"/>
        </w:rPr>
        <w:t>7</w:t>
      </w:r>
      <w:r>
        <w:rPr>
          <w:rFonts w:ascii="Times New Roman" w:hAnsi="Times New Roman" w:cs="Times New Roman"/>
          <w:sz w:val="28"/>
          <w:szCs w:val="28"/>
          <w:lang w:val="uk-UA"/>
        </w:rPr>
        <w:t>. Очікува</w:t>
      </w:r>
      <w:r w:rsidR="0057104E">
        <w:rPr>
          <w:rFonts w:ascii="Times New Roman" w:hAnsi="Times New Roman" w:cs="Times New Roman"/>
          <w:sz w:val="28"/>
          <w:szCs w:val="28"/>
          <w:lang w:val="uk-UA"/>
        </w:rPr>
        <w:t>ні результати</w:t>
      </w:r>
      <w:r>
        <w:rPr>
          <w:rFonts w:ascii="Times New Roman" w:hAnsi="Times New Roman" w:cs="Times New Roman"/>
          <w:sz w:val="28"/>
          <w:szCs w:val="28"/>
          <w:lang w:val="uk-UA"/>
        </w:rPr>
        <w:t xml:space="preserve"> від</w:t>
      </w:r>
      <w:r w:rsidR="0057104E">
        <w:rPr>
          <w:rFonts w:ascii="Times New Roman" w:hAnsi="Times New Roman" w:cs="Times New Roman"/>
          <w:sz w:val="28"/>
          <w:szCs w:val="28"/>
          <w:lang w:val="uk-UA"/>
        </w:rPr>
        <w:t xml:space="preserve"> виконання Програми</w:t>
      </w:r>
    </w:p>
    <w:p w:rsidR="00B431E4" w:rsidRDefault="002E6222" w:rsidP="00D14B0D">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5D4B">
        <w:rPr>
          <w:rFonts w:ascii="Times New Roman" w:hAnsi="Times New Roman" w:cs="Times New Roman"/>
          <w:sz w:val="28"/>
          <w:szCs w:val="28"/>
          <w:lang w:val="uk-UA"/>
        </w:rPr>
        <w:t>береження та покращення експлуатаційних показників</w:t>
      </w:r>
      <w:r w:rsidRPr="002E6222">
        <w:rPr>
          <w:rFonts w:ascii="Times New Roman" w:hAnsi="Times New Roman" w:cs="Times New Roman"/>
          <w:sz w:val="28"/>
          <w:szCs w:val="28"/>
          <w:lang w:val="uk-UA"/>
        </w:rPr>
        <w:t xml:space="preserve"> об'єкт</w:t>
      </w:r>
      <w:r>
        <w:rPr>
          <w:rFonts w:ascii="Times New Roman" w:hAnsi="Times New Roman" w:cs="Times New Roman"/>
          <w:sz w:val="28"/>
          <w:szCs w:val="28"/>
          <w:lang w:val="uk-UA"/>
        </w:rPr>
        <w:t>ів</w:t>
      </w:r>
      <w:r w:rsidRPr="002E6222">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соціального, тим</w:t>
      </w:r>
      <w:r w:rsidR="00134449">
        <w:rPr>
          <w:rFonts w:ascii="Times New Roman" w:hAnsi="Times New Roman" w:cs="Times New Roman"/>
          <w:sz w:val="28"/>
          <w:szCs w:val="28"/>
          <w:lang w:val="uk-UA"/>
        </w:rPr>
        <w:t>часового, службового житла (дитячих будинків сімейного типу</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з метою п</w:t>
      </w:r>
      <w:r w:rsidR="005B639D">
        <w:rPr>
          <w:rFonts w:ascii="Times New Roman" w:hAnsi="Times New Roman" w:cs="Times New Roman"/>
          <w:sz w:val="28"/>
          <w:szCs w:val="28"/>
          <w:lang w:val="uk-UA"/>
        </w:rPr>
        <w:t>ідвищення рівня проживання громадян, які потребують соціального захисту, дітей-сиріт, дітей, позбавлених батьківського піклування, шляхом систематичног</w:t>
      </w:r>
      <w:r w:rsidR="0014114C">
        <w:rPr>
          <w:rFonts w:ascii="Times New Roman" w:hAnsi="Times New Roman" w:cs="Times New Roman"/>
          <w:sz w:val="28"/>
          <w:szCs w:val="28"/>
          <w:lang w:val="uk-UA"/>
        </w:rPr>
        <w:t>о та своєчасного огляду житла,</w:t>
      </w:r>
      <w:r w:rsidR="005B639D">
        <w:rPr>
          <w:rFonts w:ascii="Times New Roman" w:hAnsi="Times New Roman" w:cs="Times New Roman"/>
          <w:sz w:val="28"/>
          <w:szCs w:val="28"/>
          <w:lang w:val="uk-UA"/>
        </w:rPr>
        <w:t xml:space="preserve"> можливості здійснення поточного ремонту  та заміни необхідного технічного обладнання у ньому. Забезпечення схоронності житла шляхом його страхування.</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431E4" w:rsidRDefault="00B431E4" w:rsidP="005B639D">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8</w:t>
      </w:r>
      <w:r>
        <w:rPr>
          <w:rFonts w:ascii="Times New Roman" w:hAnsi="Times New Roman" w:cs="Times New Roman"/>
          <w:sz w:val="28"/>
          <w:szCs w:val="28"/>
          <w:lang w:val="uk-UA"/>
        </w:rPr>
        <w:t>. Виконавці Програми</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80221" w:rsidRDefault="00B431E4" w:rsidP="00D14B0D">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Виконавцями Програми </w:t>
      </w:r>
      <w:r w:rsidRPr="00B527D6">
        <w:rPr>
          <w:rFonts w:ascii="Times New Roman" w:hAnsi="Times New Roman" w:cs="Times New Roman"/>
          <w:sz w:val="28"/>
          <w:szCs w:val="28"/>
          <w:lang w:val="uk-UA"/>
        </w:rPr>
        <w:t xml:space="preserve">є </w:t>
      </w:r>
      <w:r w:rsidR="002E6222" w:rsidRPr="00B527D6">
        <w:rPr>
          <w:rFonts w:ascii="Times New Roman" w:hAnsi="Times New Roman" w:cs="Times New Roman"/>
          <w:sz w:val="28"/>
          <w:szCs w:val="28"/>
          <w:lang w:val="uk-UA"/>
        </w:rPr>
        <w:t>виконавчий комітет Чернігівської міської ради (</w:t>
      </w:r>
      <w:r w:rsidR="00FA53B7" w:rsidRPr="00B527D6">
        <w:rPr>
          <w:rFonts w:ascii="Times New Roman" w:hAnsi="Times New Roman" w:cs="Times New Roman"/>
          <w:sz w:val="28"/>
          <w:szCs w:val="28"/>
          <w:lang w:val="uk-UA"/>
        </w:rPr>
        <w:t>відділ квартирного обліку та приватизації</w:t>
      </w:r>
      <w:r w:rsidR="00FA53B7">
        <w:rPr>
          <w:rFonts w:ascii="Times New Roman" w:hAnsi="Times New Roman" w:cs="Times New Roman"/>
          <w:sz w:val="28"/>
          <w:szCs w:val="28"/>
          <w:lang w:val="uk-UA"/>
        </w:rPr>
        <w:t xml:space="preserve"> житлового фонду міської ради, відділ обліку та звітності міської ради</w:t>
      </w:r>
      <w:r w:rsidR="00B527D6">
        <w:rPr>
          <w:rFonts w:ascii="Times New Roman" w:hAnsi="Times New Roman" w:cs="Times New Roman"/>
          <w:sz w:val="28"/>
          <w:szCs w:val="28"/>
          <w:lang w:val="uk-UA"/>
        </w:rPr>
        <w:t>)</w:t>
      </w:r>
      <w:r w:rsidR="00FA53B7">
        <w:rPr>
          <w:rFonts w:ascii="Times New Roman" w:hAnsi="Times New Roman" w:cs="Times New Roman"/>
          <w:sz w:val="28"/>
          <w:szCs w:val="28"/>
          <w:lang w:val="uk-UA"/>
        </w:rPr>
        <w:t xml:space="preserve">, </w:t>
      </w:r>
      <w:r w:rsidR="00B527D6">
        <w:rPr>
          <w:rFonts w:ascii="Times New Roman" w:hAnsi="Times New Roman" w:cs="Times New Roman"/>
          <w:sz w:val="28"/>
          <w:szCs w:val="28"/>
          <w:lang w:val="uk-UA"/>
        </w:rPr>
        <w:t xml:space="preserve">а також, </w:t>
      </w:r>
      <w:r w:rsidR="00FA53B7">
        <w:rPr>
          <w:rFonts w:ascii="Times New Roman" w:hAnsi="Times New Roman" w:cs="Times New Roman"/>
          <w:sz w:val="28"/>
          <w:szCs w:val="28"/>
          <w:lang w:val="uk-UA"/>
        </w:rPr>
        <w:t>у разі необхідності</w:t>
      </w:r>
      <w:r w:rsidR="00B527D6">
        <w:rPr>
          <w:rFonts w:ascii="Times New Roman" w:hAnsi="Times New Roman" w:cs="Times New Roman"/>
          <w:sz w:val="28"/>
          <w:szCs w:val="28"/>
          <w:lang w:val="uk-UA"/>
        </w:rPr>
        <w:t xml:space="preserve">, </w:t>
      </w:r>
      <w:r w:rsidR="00FA53B7">
        <w:rPr>
          <w:rFonts w:ascii="Times New Roman" w:hAnsi="Times New Roman" w:cs="Times New Roman"/>
          <w:sz w:val="28"/>
          <w:szCs w:val="28"/>
          <w:lang w:val="uk-UA"/>
        </w:rPr>
        <w:t xml:space="preserve">інші структурні підрозділи </w:t>
      </w:r>
      <w:r w:rsidR="00F47844">
        <w:rPr>
          <w:rFonts w:ascii="Times New Roman" w:hAnsi="Times New Roman" w:cs="Times New Roman"/>
          <w:sz w:val="28"/>
          <w:szCs w:val="28"/>
          <w:lang w:val="uk-UA"/>
        </w:rPr>
        <w:t xml:space="preserve">Чернігівської </w:t>
      </w:r>
      <w:r w:rsidR="00FA53B7">
        <w:rPr>
          <w:rFonts w:ascii="Times New Roman" w:hAnsi="Times New Roman" w:cs="Times New Roman"/>
          <w:sz w:val="28"/>
          <w:szCs w:val="28"/>
          <w:lang w:val="uk-UA"/>
        </w:rPr>
        <w:t>міської ради.</w:t>
      </w:r>
      <w:r w:rsidR="005B639D">
        <w:rPr>
          <w:rFonts w:ascii="Times New Roman" w:hAnsi="Times New Roman" w:cs="Times New Roman"/>
          <w:sz w:val="28"/>
          <w:szCs w:val="28"/>
          <w:lang w:val="uk-UA"/>
        </w:rPr>
        <w:tab/>
      </w:r>
    </w:p>
    <w:p w:rsidR="005B639D" w:rsidRDefault="005B639D" w:rsidP="005B639D">
      <w:pPr>
        <w:tabs>
          <w:tab w:val="left" w:pos="3757"/>
        </w:tabs>
        <w:spacing w:after="0" w:line="240" w:lineRule="auto"/>
        <w:ind w:right="-57"/>
        <w:rPr>
          <w:rFonts w:ascii="Times New Roman" w:hAnsi="Times New Roman" w:cs="Times New Roman"/>
          <w:sz w:val="28"/>
          <w:szCs w:val="28"/>
          <w:lang w:val="uk-UA"/>
        </w:rPr>
      </w:pPr>
    </w:p>
    <w:p w:rsidR="000552F2" w:rsidRDefault="00C95EC8" w:rsidP="000552F2">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9</w:t>
      </w:r>
      <w:r w:rsidR="000552F2">
        <w:rPr>
          <w:rFonts w:ascii="Times New Roman" w:hAnsi="Times New Roman" w:cs="Times New Roman"/>
          <w:sz w:val="28"/>
          <w:szCs w:val="28"/>
          <w:lang w:val="uk-UA"/>
        </w:rPr>
        <w:t>. Координація та контроль за виконанням Програми</w:t>
      </w:r>
    </w:p>
    <w:p w:rsidR="000552F2" w:rsidRDefault="000552F2" w:rsidP="000552F2">
      <w:pPr>
        <w:tabs>
          <w:tab w:val="left" w:pos="3757"/>
        </w:tabs>
        <w:spacing w:after="0" w:line="240" w:lineRule="auto"/>
        <w:rPr>
          <w:rFonts w:ascii="Times New Roman" w:hAnsi="Times New Roman" w:cs="Times New Roman"/>
          <w:sz w:val="28"/>
          <w:szCs w:val="28"/>
          <w:lang w:val="uk-UA"/>
        </w:rPr>
      </w:pPr>
    </w:p>
    <w:p w:rsidR="00D14B0D" w:rsidRDefault="00DE34B4"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w:t>
      </w:r>
      <w:r w:rsidR="000552F2">
        <w:rPr>
          <w:rFonts w:ascii="Times New Roman" w:hAnsi="Times New Roman" w:cs="Times New Roman"/>
          <w:sz w:val="28"/>
          <w:szCs w:val="28"/>
          <w:lang w:val="uk-UA"/>
        </w:rPr>
        <w:t>онтроль за реа</w:t>
      </w:r>
      <w:r w:rsidR="0014114C">
        <w:rPr>
          <w:rFonts w:ascii="Times New Roman" w:hAnsi="Times New Roman" w:cs="Times New Roman"/>
          <w:sz w:val="28"/>
          <w:szCs w:val="28"/>
          <w:lang w:val="uk-UA"/>
        </w:rPr>
        <w:t>лізацією заходів, передбачених П</w:t>
      </w:r>
      <w:r w:rsidR="000552F2">
        <w:rPr>
          <w:rFonts w:ascii="Times New Roman" w:hAnsi="Times New Roman" w:cs="Times New Roman"/>
          <w:sz w:val="28"/>
          <w:szCs w:val="28"/>
          <w:lang w:val="uk-UA"/>
        </w:rPr>
        <w:t>рограмою, здійснюється</w:t>
      </w:r>
      <w:r w:rsidR="004035BF">
        <w:rPr>
          <w:rFonts w:ascii="Times New Roman" w:hAnsi="Times New Roman" w:cs="Times New Roman"/>
          <w:sz w:val="28"/>
          <w:szCs w:val="28"/>
          <w:lang w:val="uk-UA"/>
        </w:rPr>
        <w:t xml:space="preserve"> заступником</w:t>
      </w:r>
      <w:r w:rsidR="00CB679E">
        <w:rPr>
          <w:rFonts w:ascii="Times New Roman" w:hAnsi="Times New Roman" w:cs="Times New Roman"/>
          <w:sz w:val="28"/>
          <w:szCs w:val="28"/>
          <w:lang w:val="uk-UA"/>
        </w:rPr>
        <w:t xml:space="preserve"> Чернігівського міського голови згідно з розподіло</w:t>
      </w:r>
      <w:r w:rsidR="00FA3F04">
        <w:rPr>
          <w:rFonts w:ascii="Times New Roman" w:hAnsi="Times New Roman" w:cs="Times New Roman"/>
          <w:sz w:val="28"/>
          <w:szCs w:val="28"/>
          <w:lang w:val="uk-UA"/>
        </w:rPr>
        <w:t>м функціональних повноважень</w:t>
      </w:r>
      <w:r w:rsidR="00B527D6">
        <w:rPr>
          <w:rFonts w:ascii="Times New Roman" w:hAnsi="Times New Roman" w:cs="Times New Roman"/>
          <w:sz w:val="28"/>
          <w:szCs w:val="28"/>
          <w:lang w:val="uk-UA"/>
        </w:rPr>
        <w:t>, постійною комісією з питань освіти, медицини, соціального захисту, культури, молодіжної політики та спорту (</w:t>
      </w:r>
      <w:proofErr w:type="spellStart"/>
      <w:r w:rsidR="00B527D6">
        <w:rPr>
          <w:rFonts w:ascii="Times New Roman" w:hAnsi="Times New Roman" w:cs="Times New Roman"/>
          <w:sz w:val="28"/>
          <w:szCs w:val="28"/>
          <w:lang w:val="uk-UA"/>
        </w:rPr>
        <w:t>Білогура</w:t>
      </w:r>
      <w:proofErr w:type="spellEnd"/>
      <w:r w:rsidR="00B527D6">
        <w:rPr>
          <w:rFonts w:ascii="Times New Roman" w:hAnsi="Times New Roman" w:cs="Times New Roman"/>
          <w:sz w:val="28"/>
          <w:szCs w:val="28"/>
          <w:lang w:val="uk-UA"/>
        </w:rPr>
        <w:t xml:space="preserve"> В. О.) та постійною комісією з питань комунальної власності, бюджету та фінансів (Волок Р. В.)</w:t>
      </w:r>
      <w:r w:rsidR="00CB679E">
        <w:rPr>
          <w:rFonts w:ascii="Times New Roman" w:eastAsia="Times New Roman" w:hAnsi="Times New Roman" w:cs="Times New Roman"/>
          <w:sz w:val="28"/>
          <w:szCs w:val="28"/>
          <w:lang w:val="uk-UA" w:eastAsia="ru-RU"/>
        </w:rPr>
        <w:t>.</w:t>
      </w:r>
    </w:p>
    <w:p w:rsidR="00D14B0D" w:rsidRDefault="00CB679E"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w:t>
      </w:r>
      <w:r w:rsidR="004035BF">
        <w:rPr>
          <w:rFonts w:ascii="Times New Roman" w:eastAsia="Times New Roman" w:hAnsi="Times New Roman" w:cs="Times New Roman"/>
          <w:sz w:val="28"/>
          <w:szCs w:val="28"/>
          <w:lang w:val="uk-UA" w:eastAsia="ru-RU"/>
        </w:rPr>
        <w:t>овним координатором Програми є</w:t>
      </w:r>
      <w:r>
        <w:rPr>
          <w:rFonts w:ascii="Times New Roman" w:eastAsia="Times New Roman" w:hAnsi="Times New Roman" w:cs="Times New Roman"/>
          <w:sz w:val="28"/>
          <w:szCs w:val="28"/>
          <w:lang w:val="uk-UA" w:eastAsia="ru-RU"/>
        </w:rPr>
        <w:t xml:space="preserve"> відділ квартирного обліку та приватизації</w:t>
      </w:r>
      <w:r w:rsidR="003F1AD7">
        <w:rPr>
          <w:rFonts w:ascii="Times New Roman" w:eastAsia="Times New Roman" w:hAnsi="Times New Roman" w:cs="Times New Roman"/>
          <w:sz w:val="28"/>
          <w:szCs w:val="28"/>
          <w:lang w:val="uk-UA" w:eastAsia="ru-RU"/>
        </w:rPr>
        <w:t xml:space="preserve"> житлового фонду</w:t>
      </w:r>
      <w:r>
        <w:rPr>
          <w:rFonts w:ascii="Times New Roman" w:eastAsia="Times New Roman" w:hAnsi="Times New Roman" w:cs="Times New Roman"/>
          <w:sz w:val="28"/>
          <w:szCs w:val="28"/>
          <w:lang w:val="uk-UA" w:eastAsia="ru-RU"/>
        </w:rPr>
        <w:t xml:space="preserve"> міської ради</w:t>
      </w:r>
      <w:r w:rsidR="00B527D6">
        <w:rPr>
          <w:rFonts w:ascii="Times New Roman" w:eastAsia="Times New Roman" w:hAnsi="Times New Roman" w:cs="Times New Roman"/>
          <w:sz w:val="28"/>
          <w:szCs w:val="28"/>
          <w:lang w:val="uk-UA" w:eastAsia="ru-RU"/>
        </w:rPr>
        <w:t>.</w:t>
      </w:r>
    </w:p>
    <w:p w:rsidR="00D14B0D" w:rsidRDefault="005256DE" w:rsidP="00D14B0D">
      <w:pPr>
        <w:tabs>
          <w:tab w:val="left" w:pos="900"/>
        </w:tabs>
        <w:spacing w:after="0"/>
        <w:ind w:firstLine="567"/>
        <w:jc w:val="both"/>
        <w:rPr>
          <w:rFonts w:ascii="Times New Roman" w:eastAsia="Times New Roman" w:hAnsi="Times New Roman" w:cs="Times New Roman"/>
          <w:sz w:val="28"/>
          <w:szCs w:val="28"/>
          <w:lang w:val="uk-UA" w:eastAsia="ru-RU"/>
        </w:rPr>
      </w:pPr>
      <w:r w:rsidRPr="00D14B0D">
        <w:rPr>
          <w:rFonts w:ascii="Times New Roman" w:hAnsi="Times New Roman" w:cs="Times New Roman"/>
          <w:sz w:val="28"/>
          <w:szCs w:val="28"/>
          <w:lang w:val="uk-UA"/>
        </w:rPr>
        <w:t>Виконання Програми здійснюється шляхом реалізації її заходів.</w:t>
      </w:r>
    </w:p>
    <w:p w:rsidR="00431703" w:rsidRDefault="005256DE" w:rsidP="00431703">
      <w:pPr>
        <w:tabs>
          <w:tab w:val="left" w:pos="900"/>
        </w:tabs>
        <w:spacing w:after="0"/>
        <w:ind w:firstLine="567"/>
        <w:jc w:val="both"/>
        <w:rPr>
          <w:rFonts w:ascii="Times New Roman" w:eastAsia="Times New Roman" w:hAnsi="Times New Roman" w:cs="Times New Roman"/>
          <w:sz w:val="28"/>
          <w:szCs w:val="28"/>
          <w:lang w:val="uk-UA" w:eastAsia="ru-RU"/>
        </w:rPr>
      </w:pPr>
      <w:r w:rsidRPr="00431703">
        <w:rPr>
          <w:rFonts w:ascii="Times New Roman" w:eastAsia="Times New Roman" w:hAnsi="Times New Roman" w:cs="Times New Roman"/>
          <w:sz w:val="28"/>
          <w:szCs w:val="28"/>
          <w:lang w:val="uk-UA" w:eastAsia="ru-RU"/>
        </w:rPr>
        <w:t xml:space="preserve">Відділ квартирного обліку та приватизації міської ради </w:t>
      </w:r>
      <w:r w:rsidRPr="00431703">
        <w:rPr>
          <w:rFonts w:ascii="Times New Roman" w:hAnsi="Times New Roman" w:cs="Times New Roman"/>
          <w:sz w:val="28"/>
          <w:szCs w:val="28"/>
          <w:lang w:val="uk-UA"/>
        </w:rPr>
        <w:t>забезпечує реалізацію заходів Програми в повному обсязі та у визначені терміни.</w:t>
      </w:r>
    </w:p>
    <w:p w:rsidR="000D273F" w:rsidRDefault="000D273F" w:rsidP="00431703">
      <w:pPr>
        <w:tabs>
          <w:tab w:val="left" w:pos="900"/>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Звіт про виконання заходів Програми відділу квартирного обліку та приватизації житлового фонду Чернігівської міської ради щорічно подавати фінансовому управлінню Чернігівської міської ради та виконавчому комітету Чернігівської міської ради </w:t>
      </w:r>
      <w:r w:rsidRPr="00431703">
        <w:rPr>
          <w:rFonts w:ascii="Times New Roman" w:hAnsi="Times New Roman" w:cs="Times New Roman"/>
          <w:sz w:val="28"/>
          <w:szCs w:val="28"/>
          <w:lang w:val="uk-UA"/>
        </w:rPr>
        <w:t>(відділ обліку та звітності Чернігівської міської ради)</w:t>
      </w:r>
      <w:r>
        <w:rPr>
          <w:rFonts w:ascii="Times New Roman" w:hAnsi="Times New Roman" w:cs="Times New Roman"/>
          <w:sz w:val="28"/>
          <w:szCs w:val="28"/>
          <w:lang w:val="uk-UA"/>
        </w:rPr>
        <w:t xml:space="preserve"> до 25 січня року, наступного за звітним, для подальшого інформування міськ</w:t>
      </w:r>
      <w:r w:rsidR="00223DA0">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223DA0">
        <w:rPr>
          <w:rFonts w:ascii="Times New Roman" w:hAnsi="Times New Roman" w:cs="Times New Roman"/>
          <w:sz w:val="28"/>
          <w:szCs w:val="28"/>
          <w:lang w:val="uk-UA"/>
        </w:rPr>
        <w:t>и</w:t>
      </w:r>
      <w:r>
        <w:rPr>
          <w:rFonts w:ascii="Times New Roman" w:hAnsi="Times New Roman" w:cs="Times New Roman"/>
          <w:sz w:val="28"/>
          <w:szCs w:val="28"/>
          <w:lang w:val="uk-UA"/>
        </w:rPr>
        <w:t>.</w:t>
      </w:r>
    </w:p>
    <w:p w:rsidR="00143465" w:rsidRDefault="0014346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143465" w:rsidRDefault="002C775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міського голови –</w:t>
      </w:r>
    </w:p>
    <w:p w:rsidR="002C7755" w:rsidRDefault="002C775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керуючий справами виконкому                               </w:t>
      </w:r>
      <w:r w:rsidR="00063E2F">
        <w:rPr>
          <w:rFonts w:ascii="Times New Roman" w:eastAsia="Times New Roman" w:hAnsi="Times New Roman" w:cs="Times New Roman"/>
          <w:sz w:val="28"/>
          <w:szCs w:val="28"/>
          <w:lang w:val="uk-UA" w:eastAsia="ru-RU"/>
        </w:rPr>
        <w:t xml:space="preserve">                 Сергій ФЕСЕНКО</w:t>
      </w:r>
      <w:r>
        <w:rPr>
          <w:rFonts w:ascii="Times New Roman" w:eastAsia="Times New Roman" w:hAnsi="Times New Roman" w:cs="Times New Roman"/>
          <w:sz w:val="28"/>
          <w:szCs w:val="28"/>
          <w:lang w:val="uk-UA" w:eastAsia="ru-RU"/>
        </w:rPr>
        <w:t xml:space="preserve"> </w:t>
      </w: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4116A0" w:rsidRDefault="004116A0"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sectPr w:rsidR="004116A0" w:rsidSect="00822CA5">
          <w:headerReference w:type="default" r:id="rId8"/>
          <w:headerReference w:type="first" r:id="rId9"/>
          <w:pgSz w:w="11906" w:h="16838"/>
          <w:pgMar w:top="1134" w:right="851" w:bottom="1134" w:left="1701" w:header="709" w:footer="709" w:gutter="0"/>
          <w:pgNumType w:start="1"/>
          <w:cols w:space="708"/>
          <w:titlePg/>
          <w:docGrid w:linePitch="360"/>
        </w:sectPr>
      </w:pPr>
    </w:p>
    <w:p w:rsidR="00EC2D6F" w:rsidRPr="00EC2D6F" w:rsidRDefault="00EC2D6F" w:rsidP="00EC2D6F">
      <w:pPr>
        <w:spacing w:after="0"/>
        <w:ind w:left="9639"/>
        <w:rPr>
          <w:rFonts w:ascii="Times New Roman" w:hAnsi="Times New Roman" w:cs="Times New Roman"/>
          <w:sz w:val="28"/>
          <w:szCs w:val="28"/>
          <w:lang w:val="uk-UA"/>
        </w:rPr>
      </w:pPr>
      <w:r w:rsidRPr="00EC2D6F">
        <w:rPr>
          <w:rFonts w:ascii="Times New Roman" w:hAnsi="Times New Roman" w:cs="Times New Roman"/>
          <w:sz w:val="28"/>
          <w:szCs w:val="28"/>
          <w:lang w:val="uk-UA"/>
        </w:rPr>
        <w:lastRenderedPageBreak/>
        <w:t>Додаток  до Програми 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місті Чернігові на 2021-2025 роки</w:t>
      </w:r>
    </w:p>
    <w:p w:rsidR="00EC2D6F" w:rsidRPr="00EC2D6F" w:rsidRDefault="00EC2D6F" w:rsidP="00EC2D6F">
      <w:pPr>
        <w:rPr>
          <w:rFonts w:ascii="Times New Roman" w:hAnsi="Times New Roman" w:cs="Times New Roman"/>
          <w:sz w:val="24"/>
          <w:szCs w:val="24"/>
          <w:lang w:val="uk-UA"/>
        </w:rPr>
      </w:pP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Загальний обсяг фінансових ресурсів, необхідних для реалізації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Програми утримання та технічного обслуговування житлового фонду соціального призначення,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фонду житла для тимчасового проживання та</w:t>
      </w:r>
      <w:r w:rsidRPr="00EC2D6F">
        <w:rPr>
          <w:rFonts w:ascii="Times New Roman" w:eastAsia="Times New Roman" w:hAnsi="Times New Roman" w:cs="Times New Roman"/>
          <w:sz w:val="28"/>
          <w:szCs w:val="28"/>
          <w:lang w:val="uk-UA" w:eastAsia="ru-RU"/>
        </w:rPr>
        <w:t xml:space="preserve"> службового житла </w:t>
      </w:r>
      <w:r w:rsidRPr="00EC2D6F">
        <w:rPr>
          <w:rFonts w:ascii="Times New Roman" w:hAnsi="Times New Roman" w:cs="Times New Roman"/>
          <w:sz w:val="28"/>
          <w:szCs w:val="28"/>
          <w:lang w:val="uk-UA"/>
        </w:rPr>
        <w:t xml:space="preserve"> </w:t>
      </w:r>
      <w:r w:rsidRPr="00EC2D6F">
        <w:rPr>
          <w:rFonts w:ascii="Times New Roman" w:eastAsia="Times New Roman" w:hAnsi="Times New Roman" w:cs="Times New Roman"/>
          <w:sz w:val="28"/>
          <w:szCs w:val="28"/>
          <w:lang w:eastAsia="ru-RU"/>
        </w:rPr>
        <w:t>(</w:t>
      </w:r>
      <w:r w:rsidRPr="00EC2D6F">
        <w:rPr>
          <w:rFonts w:ascii="Times New Roman" w:eastAsia="Times New Roman" w:hAnsi="Times New Roman" w:cs="Times New Roman"/>
          <w:sz w:val="28"/>
          <w:szCs w:val="28"/>
          <w:lang w:val="uk-UA" w:eastAsia="ru-RU"/>
        </w:rPr>
        <w:t>дитячих будинків сімейного типу)</w:t>
      </w:r>
      <w:r w:rsidRPr="00EC2D6F">
        <w:rPr>
          <w:rFonts w:ascii="Times New Roman" w:hAnsi="Times New Roman" w:cs="Times New Roman"/>
          <w:sz w:val="28"/>
          <w:szCs w:val="28"/>
          <w:lang w:val="uk-UA"/>
        </w:rPr>
        <w:t xml:space="preserve">  у місті Чернігові  на 2021-2025 роки</w:t>
      </w:r>
    </w:p>
    <w:tbl>
      <w:tblPr>
        <w:tblStyle w:val="1"/>
        <w:tblW w:w="14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01"/>
        <w:gridCol w:w="1701"/>
        <w:gridCol w:w="1838"/>
        <w:gridCol w:w="1847"/>
        <w:gridCol w:w="1843"/>
        <w:gridCol w:w="2113"/>
      </w:tblGrid>
      <w:tr w:rsidR="00EC2D6F" w:rsidRPr="00EC2D6F" w:rsidTr="00795445">
        <w:trPr>
          <w:trHeight w:val="1079"/>
        </w:trPr>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Орієнтований обсяг коштів, який пропонується залучити на виконання Програми</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2021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2022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2023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2024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2025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 витрат на виконання Програми, грн</w:t>
            </w:r>
          </w:p>
        </w:tc>
      </w:tr>
      <w:tr w:rsidR="00EC2D6F" w:rsidRPr="00EC2D6F" w:rsidTr="00795445">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1</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3</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4</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5</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6</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7</w:t>
            </w:r>
          </w:p>
        </w:tc>
      </w:tr>
      <w:tr w:rsidR="00EC2D6F" w:rsidRPr="00EC2D6F" w:rsidTr="00795445">
        <w:trPr>
          <w:trHeight w:val="65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80 000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480 000</w:t>
            </w:r>
          </w:p>
        </w:tc>
      </w:tr>
      <w:tr w:rsidR="00EC2D6F" w:rsidRPr="00EC2D6F" w:rsidTr="00795445">
        <w:trPr>
          <w:trHeight w:val="56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Інші джерела</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17 000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en-US"/>
              </w:rPr>
            </w:pPr>
            <w:r w:rsidRPr="00EC2D6F">
              <w:rPr>
                <w:rFonts w:ascii="Times New Roman" w:hAnsi="Times New Roman" w:cs="Times New Roman"/>
                <w:sz w:val="28"/>
                <w:szCs w:val="28"/>
                <w:lang w:val="en-US"/>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4</w:t>
            </w:r>
            <w:r w:rsidRPr="00EC2D6F">
              <w:rPr>
                <w:rFonts w:ascii="Times New Roman" w:hAnsi="Times New Roman" w:cs="Times New Roman"/>
                <w:sz w:val="28"/>
                <w:szCs w:val="28"/>
                <w:lang w:val="uk-UA"/>
              </w:rPr>
              <w:t>17 000</w:t>
            </w:r>
          </w:p>
        </w:tc>
      </w:tr>
      <w:tr w:rsidR="00EC2D6F" w:rsidRPr="00EC2D6F" w:rsidTr="0079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3936" w:type="dxa"/>
            <w:tcBorders>
              <w:top w:val="single" w:sz="4" w:space="0" w:color="auto"/>
            </w:tcBorders>
            <w:vAlign w:val="center"/>
          </w:tcPr>
          <w:p w:rsidR="00EC2D6F" w:rsidRPr="00EC2D6F" w:rsidRDefault="00EC2D6F" w:rsidP="00EC2D6F">
            <w:pPr>
              <w:keepLines/>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97 000</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38"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7"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211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8</w:t>
            </w:r>
            <w:r w:rsidRPr="00EC2D6F">
              <w:rPr>
                <w:rFonts w:ascii="Times New Roman" w:hAnsi="Times New Roman" w:cs="Times New Roman"/>
                <w:sz w:val="28"/>
                <w:szCs w:val="28"/>
                <w:lang w:val="uk-UA"/>
              </w:rPr>
              <w:t>97 000</w:t>
            </w:r>
          </w:p>
        </w:tc>
      </w:tr>
    </w:tbl>
    <w:p w:rsidR="00EC2D6F" w:rsidRPr="00EC2D6F" w:rsidRDefault="00EC2D6F" w:rsidP="00EC2D6F">
      <w:pPr>
        <w:keepLines/>
        <w:spacing w:after="0"/>
        <w:jc w:val="center"/>
        <w:rPr>
          <w:rFonts w:ascii="Times New Roman" w:hAnsi="Times New Roman" w:cs="Times New Roman"/>
          <w:sz w:val="28"/>
          <w:szCs w:val="28"/>
          <w:lang w:val="uk-UA"/>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sectPr w:rsidR="00CC7557" w:rsidSect="0060170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AF" w:rsidRDefault="006562AF" w:rsidP="00B74A1B">
      <w:pPr>
        <w:spacing w:after="0" w:line="240" w:lineRule="auto"/>
      </w:pPr>
      <w:r>
        <w:separator/>
      </w:r>
    </w:p>
  </w:endnote>
  <w:endnote w:type="continuationSeparator" w:id="0">
    <w:p w:rsidR="006562AF" w:rsidRDefault="006562AF" w:rsidP="00B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AF" w:rsidRDefault="006562AF" w:rsidP="00B74A1B">
      <w:pPr>
        <w:spacing w:after="0" w:line="240" w:lineRule="auto"/>
      </w:pPr>
      <w:r>
        <w:separator/>
      </w:r>
    </w:p>
  </w:footnote>
  <w:footnote w:type="continuationSeparator" w:id="0">
    <w:p w:rsidR="006562AF" w:rsidRDefault="006562AF" w:rsidP="00B7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70770"/>
      <w:docPartObj>
        <w:docPartGallery w:val="Page Numbers (Top of Page)"/>
        <w:docPartUnique/>
      </w:docPartObj>
    </w:sdtPr>
    <w:sdtEndPr/>
    <w:sdtContent>
      <w:p w:rsidR="00822CA5" w:rsidRDefault="00822CA5">
        <w:pPr>
          <w:pStyle w:val="a7"/>
          <w:jc w:val="center"/>
        </w:pPr>
        <w:r>
          <w:fldChar w:fldCharType="begin"/>
        </w:r>
        <w:r>
          <w:instrText>PAGE   \* MERGEFORMAT</w:instrText>
        </w:r>
        <w:r>
          <w:fldChar w:fldCharType="separate"/>
        </w:r>
        <w:r w:rsidR="00D978A6">
          <w:rPr>
            <w:noProof/>
          </w:rPr>
          <w:t>7</w:t>
        </w:r>
        <w:r>
          <w:fldChar w:fldCharType="end"/>
        </w:r>
      </w:p>
    </w:sdtContent>
  </w:sdt>
  <w:p w:rsidR="00B74A1B" w:rsidRDefault="00B74A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A5" w:rsidRDefault="00822CA5">
    <w:pPr>
      <w:pStyle w:val="a7"/>
      <w:jc w:val="center"/>
    </w:pPr>
  </w:p>
  <w:p w:rsidR="00822CA5" w:rsidRDefault="00822C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F9"/>
    <w:rsid w:val="00002F48"/>
    <w:rsid w:val="00010A91"/>
    <w:rsid w:val="000319FC"/>
    <w:rsid w:val="00041238"/>
    <w:rsid w:val="000552F2"/>
    <w:rsid w:val="0005760A"/>
    <w:rsid w:val="00063E2F"/>
    <w:rsid w:val="00066C11"/>
    <w:rsid w:val="0007754E"/>
    <w:rsid w:val="00080940"/>
    <w:rsid w:val="000B21E9"/>
    <w:rsid w:val="000C0FAE"/>
    <w:rsid w:val="000C608C"/>
    <w:rsid w:val="000D273F"/>
    <w:rsid w:val="000D7491"/>
    <w:rsid w:val="000E4159"/>
    <w:rsid w:val="000E4D18"/>
    <w:rsid w:val="00116D87"/>
    <w:rsid w:val="001248FB"/>
    <w:rsid w:val="00125A5F"/>
    <w:rsid w:val="00134449"/>
    <w:rsid w:val="00134D2B"/>
    <w:rsid w:val="00135656"/>
    <w:rsid w:val="0014114C"/>
    <w:rsid w:val="00143465"/>
    <w:rsid w:val="00176675"/>
    <w:rsid w:val="001B20FA"/>
    <w:rsid w:val="001F795C"/>
    <w:rsid w:val="00201CC0"/>
    <w:rsid w:val="00223DA0"/>
    <w:rsid w:val="00226BED"/>
    <w:rsid w:val="0024608C"/>
    <w:rsid w:val="002530BC"/>
    <w:rsid w:val="00255D32"/>
    <w:rsid w:val="0026071C"/>
    <w:rsid w:val="00276090"/>
    <w:rsid w:val="002823F6"/>
    <w:rsid w:val="00296014"/>
    <w:rsid w:val="002C7103"/>
    <w:rsid w:val="002C7755"/>
    <w:rsid w:val="002D65E4"/>
    <w:rsid w:val="002E4F68"/>
    <w:rsid w:val="002E6222"/>
    <w:rsid w:val="00325E80"/>
    <w:rsid w:val="00330350"/>
    <w:rsid w:val="00340D64"/>
    <w:rsid w:val="003524A6"/>
    <w:rsid w:val="0037611E"/>
    <w:rsid w:val="00380E45"/>
    <w:rsid w:val="00385630"/>
    <w:rsid w:val="003A3EFB"/>
    <w:rsid w:val="003A63FB"/>
    <w:rsid w:val="003B28C0"/>
    <w:rsid w:val="003B45FB"/>
    <w:rsid w:val="003E0401"/>
    <w:rsid w:val="003F1AD7"/>
    <w:rsid w:val="003F5CB0"/>
    <w:rsid w:val="00401E25"/>
    <w:rsid w:val="004035BF"/>
    <w:rsid w:val="004116A0"/>
    <w:rsid w:val="00412D4A"/>
    <w:rsid w:val="00413B28"/>
    <w:rsid w:val="00420F24"/>
    <w:rsid w:val="00424ABF"/>
    <w:rsid w:val="00431703"/>
    <w:rsid w:val="004338E9"/>
    <w:rsid w:val="00446DB0"/>
    <w:rsid w:val="00450234"/>
    <w:rsid w:val="00496DE7"/>
    <w:rsid w:val="004A060A"/>
    <w:rsid w:val="004A116E"/>
    <w:rsid w:val="004A2B5A"/>
    <w:rsid w:val="004D2C64"/>
    <w:rsid w:val="004D6ECC"/>
    <w:rsid w:val="004F3C5A"/>
    <w:rsid w:val="004F44C8"/>
    <w:rsid w:val="005018F4"/>
    <w:rsid w:val="0050245D"/>
    <w:rsid w:val="00504413"/>
    <w:rsid w:val="005101C6"/>
    <w:rsid w:val="005256DE"/>
    <w:rsid w:val="00537443"/>
    <w:rsid w:val="00550B92"/>
    <w:rsid w:val="0056262A"/>
    <w:rsid w:val="0057104E"/>
    <w:rsid w:val="005A4C49"/>
    <w:rsid w:val="005B4B94"/>
    <w:rsid w:val="005B639D"/>
    <w:rsid w:val="005D0AF9"/>
    <w:rsid w:val="005D5620"/>
    <w:rsid w:val="005E223B"/>
    <w:rsid w:val="006006A6"/>
    <w:rsid w:val="00611397"/>
    <w:rsid w:val="00632D38"/>
    <w:rsid w:val="00632D72"/>
    <w:rsid w:val="00646770"/>
    <w:rsid w:val="006562AF"/>
    <w:rsid w:val="006660BA"/>
    <w:rsid w:val="00675198"/>
    <w:rsid w:val="0068335A"/>
    <w:rsid w:val="0068637A"/>
    <w:rsid w:val="006A182B"/>
    <w:rsid w:val="006B0552"/>
    <w:rsid w:val="006E1DB4"/>
    <w:rsid w:val="006F3FE0"/>
    <w:rsid w:val="00707AA1"/>
    <w:rsid w:val="007318D5"/>
    <w:rsid w:val="007348B7"/>
    <w:rsid w:val="0074526B"/>
    <w:rsid w:val="007524B3"/>
    <w:rsid w:val="00763189"/>
    <w:rsid w:val="00774131"/>
    <w:rsid w:val="00781626"/>
    <w:rsid w:val="00783D58"/>
    <w:rsid w:val="0078598F"/>
    <w:rsid w:val="0079202F"/>
    <w:rsid w:val="007A1979"/>
    <w:rsid w:val="007A1C84"/>
    <w:rsid w:val="007A22FE"/>
    <w:rsid w:val="007A70DA"/>
    <w:rsid w:val="007A7783"/>
    <w:rsid w:val="007C2EE4"/>
    <w:rsid w:val="007E0D20"/>
    <w:rsid w:val="007E1F3A"/>
    <w:rsid w:val="007E2EF8"/>
    <w:rsid w:val="007E5B7C"/>
    <w:rsid w:val="00804DAD"/>
    <w:rsid w:val="00822CA5"/>
    <w:rsid w:val="008444C8"/>
    <w:rsid w:val="00862A87"/>
    <w:rsid w:val="00875D6B"/>
    <w:rsid w:val="0088606E"/>
    <w:rsid w:val="00892E1E"/>
    <w:rsid w:val="00893E49"/>
    <w:rsid w:val="008A18AA"/>
    <w:rsid w:val="008A2735"/>
    <w:rsid w:val="008B5570"/>
    <w:rsid w:val="008B721D"/>
    <w:rsid w:val="008C2E29"/>
    <w:rsid w:val="008C4EB9"/>
    <w:rsid w:val="008D0C50"/>
    <w:rsid w:val="008F138A"/>
    <w:rsid w:val="008F79C6"/>
    <w:rsid w:val="00902481"/>
    <w:rsid w:val="00912D0F"/>
    <w:rsid w:val="00913DE3"/>
    <w:rsid w:val="00930F49"/>
    <w:rsid w:val="00942BE2"/>
    <w:rsid w:val="00945C4E"/>
    <w:rsid w:val="00957ADC"/>
    <w:rsid w:val="009674FF"/>
    <w:rsid w:val="0097111F"/>
    <w:rsid w:val="00981A98"/>
    <w:rsid w:val="009A1457"/>
    <w:rsid w:val="009A6225"/>
    <w:rsid w:val="009D1ED2"/>
    <w:rsid w:val="009D27C4"/>
    <w:rsid w:val="009D5E17"/>
    <w:rsid w:val="00A10753"/>
    <w:rsid w:val="00A22E14"/>
    <w:rsid w:val="00A27ABC"/>
    <w:rsid w:val="00A62702"/>
    <w:rsid w:val="00A64824"/>
    <w:rsid w:val="00A67024"/>
    <w:rsid w:val="00A759D9"/>
    <w:rsid w:val="00AA41B1"/>
    <w:rsid w:val="00AA50F9"/>
    <w:rsid w:val="00AA52AF"/>
    <w:rsid w:val="00AA7A67"/>
    <w:rsid w:val="00AB4F4D"/>
    <w:rsid w:val="00AD1BF1"/>
    <w:rsid w:val="00AE26D2"/>
    <w:rsid w:val="00AF1D0F"/>
    <w:rsid w:val="00AF63E5"/>
    <w:rsid w:val="00B06B35"/>
    <w:rsid w:val="00B14678"/>
    <w:rsid w:val="00B155C9"/>
    <w:rsid w:val="00B3230D"/>
    <w:rsid w:val="00B431E4"/>
    <w:rsid w:val="00B527D6"/>
    <w:rsid w:val="00B66A45"/>
    <w:rsid w:val="00B7236D"/>
    <w:rsid w:val="00B74A1B"/>
    <w:rsid w:val="00B80221"/>
    <w:rsid w:val="00B938E0"/>
    <w:rsid w:val="00BB0AA8"/>
    <w:rsid w:val="00BE5BAD"/>
    <w:rsid w:val="00C1729B"/>
    <w:rsid w:val="00C40420"/>
    <w:rsid w:val="00C45EF9"/>
    <w:rsid w:val="00C54541"/>
    <w:rsid w:val="00C738EE"/>
    <w:rsid w:val="00C83EDA"/>
    <w:rsid w:val="00C9069F"/>
    <w:rsid w:val="00C95EC8"/>
    <w:rsid w:val="00C95F23"/>
    <w:rsid w:val="00CA1FE2"/>
    <w:rsid w:val="00CA31FA"/>
    <w:rsid w:val="00CB0143"/>
    <w:rsid w:val="00CB25A8"/>
    <w:rsid w:val="00CB679E"/>
    <w:rsid w:val="00CC3B55"/>
    <w:rsid w:val="00CC7557"/>
    <w:rsid w:val="00CD05FA"/>
    <w:rsid w:val="00CD51C9"/>
    <w:rsid w:val="00CE0C5C"/>
    <w:rsid w:val="00D14B0D"/>
    <w:rsid w:val="00D174E8"/>
    <w:rsid w:val="00D3069B"/>
    <w:rsid w:val="00D45D4E"/>
    <w:rsid w:val="00D524DA"/>
    <w:rsid w:val="00D558E7"/>
    <w:rsid w:val="00D664CD"/>
    <w:rsid w:val="00D8337B"/>
    <w:rsid w:val="00D872E5"/>
    <w:rsid w:val="00D94F54"/>
    <w:rsid w:val="00D96D0F"/>
    <w:rsid w:val="00D978A6"/>
    <w:rsid w:val="00DA0400"/>
    <w:rsid w:val="00DA0B02"/>
    <w:rsid w:val="00DA3D3E"/>
    <w:rsid w:val="00DA71BC"/>
    <w:rsid w:val="00DB1938"/>
    <w:rsid w:val="00DB41B2"/>
    <w:rsid w:val="00DC1749"/>
    <w:rsid w:val="00DC1E9E"/>
    <w:rsid w:val="00DC4363"/>
    <w:rsid w:val="00DD1484"/>
    <w:rsid w:val="00DD6197"/>
    <w:rsid w:val="00DE1B9D"/>
    <w:rsid w:val="00DE34B4"/>
    <w:rsid w:val="00DE5763"/>
    <w:rsid w:val="00DE642F"/>
    <w:rsid w:val="00DE7EDE"/>
    <w:rsid w:val="00DF391F"/>
    <w:rsid w:val="00DF3F4E"/>
    <w:rsid w:val="00DF5D4B"/>
    <w:rsid w:val="00E07134"/>
    <w:rsid w:val="00E1631E"/>
    <w:rsid w:val="00E55FDB"/>
    <w:rsid w:val="00E56549"/>
    <w:rsid w:val="00E63F0F"/>
    <w:rsid w:val="00E64BCC"/>
    <w:rsid w:val="00E66BC0"/>
    <w:rsid w:val="00E85243"/>
    <w:rsid w:val="00E95040"/>
    <w:rsid w:val="00EA2414"/>
    <w:rsid w:val="00EB384F"/>
    <w:rsid w:val="00EC2D6F"/>
    <w:rsid w:val="00ED68FE"/>
    <w:rsid w:val="00EE75C9"/>
    <w:rsid w:val="00EE7F30"/>
    <w:rsid w:val="00F0384C"/>
    <w:rsid w:val="00F2609B"/>
    <w:rsid w:val="00F26B32"/>
    <w:rsid w:val="00F37BD7"/>
    <w:rsid w:val="00F47844"/>
    <w:rsid w:val="00F66E5E"/>
    <w:rsid w:val="00F726BF"/>
    <w:rsid w:val="00FA2FD0"/>
    <w:rsid w:val="00FA3F04"/>
    <w:rsid w:val="00FA53B7"/>
    <w:rsid w:val="00FB3E83"/>
    <w:rsid w:val="00FD15D4"/>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2F1E-C944-44D4-B1FE-981D65D3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7</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Барбаш</dc:creator>
  <cp:lastModifiedBy>Світлана М. Богуш</cp:lastModifiedBy>
  <cp:revision>50</cp:revision>
  <cp:lastPrinted>2021-09-08T07:07:00Z</cp:lastPrinted>
  <dcterms:created xsi:type="dcterms:W3CDTF">2021-08-09T09:26:00Z</dcterms:created>
  <dcterms:modified xsi:type="dcterms:W3CDTF">2021-09-16T09:25:00Z</dcterms:modified>
</cp:coreProperties>
</file>