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7E00" w:rsidRDefault="00C47E00" w:rsidP="00C47E00">
      <w:pPr>
        <w:pStyle w:val="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C47E00" w:rsidRDefault="00C47E00" w:rsidP="001225F4">
      <w:pPr>
        <w:pStyle w:val="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проєкту рішення виконавчого комітету Чернігівської міської ради</w:t>
      </w:r>
    </w:p>
    <w:p w:rsidR="001225F4" w:rsidRDefault="001225F4" w:rsidP="001225F4">
      <w:pPr>
        <w:pStyle w:val="1"/>
        <w:spacing w:line="276" w:lineRule="auto"/>
        <w:ind w:right="-1"/>
        <w:jc w:val="center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>«</w:t>
      </w:r>
      <w:r w:rsidRPr="00425577">
        <w:rPr>
          <w:rFonts w:eastAsia="Times New Roman"/>
          <w:sz w:val="28"/>
          <w:szCs w:val="28"/>
          <w:lang w:val="uk-UA" w:eastAsia="uk-UA"/>
        </w:rPr>
        <w:t xml:space="preserve">Про </w:t>
      </w:r>
      <w:r>
        <w:rPr>
          <w:rFonts w:eastAsia="Times New Roman"/>
          <w:sz w:val="28"/>
          <w:szCs w:val="28"/>
          <w:lang w:val="uk-UA" w:eastAsia="uk-UA"/>
        </w:rPr>
        <w:t xml:space="preserve">внесення змін до рішення виконавчого комітету міської ради </w:t>
      </w:r>
    </w:p>
    <w:p w:rsidR="00C47E00" w:rsidRPr="001225F4" w:rsidRDefault="001225F4" w:rsidP="001225F4">
      <w:pPr>
        <w:pStyle w:val="1"/>
        <w:spacing w:line="276" w:lineRule="auto"/>
        <w:ind w:right="-1"/>
        <w:jc w:val="center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 w:eastAsia="uk-UA"/>
        </w:rPr>
        <w:t xml:space="preserve">від 30 квітня 2025 року № 230 </w:t>
      </w:r>
      <w:r w:rsidR="00C47E00" w:rsidRPr="001225F4">
        <w:rPr>
          <w:sz w:val="28"/>
          <w:szCs w:val="28"/>
          <w:lang w:val="uk-UA"/>
        </w:rPr>
        <w:t>«Про затвердження Статуту комунальн</w:t>
      </w:r>
      <w:r>
        <w:rPr>
          <w:sz w:val="28"/>
          <w:szCs w:val="28"/>
          <w:lang w:val="uk-UA"/>
        </w:rPr>
        <w:t xml:space="preserve">ого некомерційного підприємства </w:t>
      </w:r>
      <w:r w:rsidR="00C47E00" w:rsidRPr="001225F4">
        <w:rPr>
          <w:sz w:val="28"/>
          <w:szCs w:val="28"/>
          <w:lang w:val="uk-UA"/>
        </w:rPr>
        <w:t>«Центр первинно</w:t>
      </w:r>
      <w:r w:rsidR="00B753BD" w:rsidRPr="001225F4">
        <w:rPr>
          <w:sz w:val="28"/>
          <w:szCs w:val="28"/>
          <w:lang w:val="uk-UA"/>
        </w:rPr>
        <w:t>ї медико-санітарної допомоги № 1</w:t>
      </w:r>
      <w:r w:rsidR="00C47E00" w:rsidRPr="001225F4">
        <w:rPr>
          <w:sz w:val="28"/>
          <w:szCs w:val="28"/>
          <w:lang w:val="uk-UA"/>
        </w:rPr>
        <w:t>» Чернігівської міської ради»</w:t>
      </w:r>
    </w:p>
    <w:p w:rsidR="00C47E00" w:rsidRPr="00C47E00" w:rsidRDefault="00C47E00" w:rsidP="00C47E00">
      <w:pPr>
        <w:pStyle w:val="a5"/>
        <w:ind w:right="-1"/>
        <w:jc w:val="center"/>
        <w:rPr>
          <w:sz w:val="28"/>
          <w:szCs w:val="28"/>
        </w:rPr>
      </w:pPr>
    </w:p>
    <w:p w:rsidR="009D5FD4" w:rsidRDefault="009D5FD4" w:rsidP="009D5FD4">
      <w:pPr>
        <w:pStyle w:val="a3"/>
        <w:spacing w:before="0" w:beforeAutospacing="0" w:after="0" w:afterAutospacing="0"/>
        <w:ind w:firstLine="708"/>
        <w:jc w:val="both"/>
        <w:rPr>
          <w:sz w:val="28"/>
          <w:lang w:val="uk-UA"/>
        </w:rPr>
      </w:pPr>
      <w:r w:rsidRPr="00C47E00">
        <w:rPr>
          <w:sz w:val="28"/>
          <w:lang w:val="uk-UA"/>
        </w:rPr>
        <w:t xml:space="preserve">На виконання рішення Чернігівської міської ради від </w:t>
      </w:r>
      <w:r w:rsidRPr="00C47E00">
        <w:rPr>
          <w:rStyle w:val="a4"/>
          <w:b w:val="0"/>
          <w:sz w:val="28"/>
          <w:lang w:val="uk-UA"/>
        </w:rPr>
        <w:t>10 квітня 2025 року № 44/VIII-2</w:t>
      </w:r>
      <w:r>
        <w:rPr>
          <w:sz w:val="28"/>
          <w:lang w:val="uk-UA"/>
        </w:rPr>
        <w:t xml:space="preserve"> створю</w:t>
      </w:r>
      <w:r w:rsidR="00503D42">
        <w:rPr>
          <w:sz w:val="28"/>
          <w:lang w:val="uk-UA"/>
        </w:rPr>
        <w:t>є</w:t>
      </w:r>
      <w:r>
        <w:rPr>
          <w:sz w:val="28"/>
          <w:lang w:val="uk-UA"/>
        </w:rPr>
        <w:t>ться</w:t>
      </w:r>
      <w:r w:rsidRPr="00C47E00">
        <w:rPr>
          <w:sz w:val="28"/>
          <w:lang w:val="uk-UA"/>
        </w:rPr>
        <w:t xml:space="preserve"> </w:t>
      </w:r>
      <w:r w:rsidRPr="00C47E00">
        <w:rPr>
          <w:rStyle w:val="a4"/>
          <w:b w:val="0"/>
          <w:sz w:val="28"/>
          <w:lang w:val="uk-UA"/>
        </w:rPr>
        <w:t>комунальне некомерційне підприємство «Центр первинної м</w:t>
      </w:r>
      <w:r>
        <w:rPr>
          <w:rStyle w:val="a4"/>
          <w:b w:val="0"/>
          <w:sz w:val="28"/>
          <w:lang w:val="uk-UA"/>
        </w:rPr>
        <w:t>едико-санітарної допомоги № 1</w:t>
      </w:r>
      <w:r w:rsidRPr="00C47E00">
        <w:rPr>
          <w:rStyle w:val="a4"/>
          <w:b w:val="0"/>
          <w:sz w:val="28"/>
          <w:lang w:val="uk-UA"/>
        </w:rPr>
        <w:t>» Чернігівської міської ради шляхом виділу</w:t>
      </w:r>
      <w:r w:rsidRPr="00C47E00">
        <w:rPr>
          <w:sz w:val="28"/>
          <w:lang w:val="uk-UA"/>
        </w:rPr>
        <w:t xml:space="preserve"> з комунального некомерційного підприємства «Чернігівська міська лікарня № 2» Чернігівської міської ради.</w:t>
      </w:r>
    </w:p>
    <w:p w:rsidR="009D5FD4" w:rsidRDefault="00AB5D29" w:rsidP="009D5FD4">
      <w:pPr>
        <w:pStyle w:val="a3"/>
        <w:spacing w:before="0" w:beforeAutospacing="0" w:after="0" w:afterAutospacing="0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Статут</w:t>
      </w:r>
      <w:r w:rsidR="009D5FD4" w:rsidRPr="00C47E00">
        <w:rPr>
          <w:sz w:val="28"/>
          <w:lang w:val="uk-UA"/>
        </w:rPr>
        <w:t xml:space="preserve"> підприємства розроблено відповідно до вимог Цивільного кодексу України, Господарського кодексу України, Закону України «Основи законодавства України про охорону здоров’я», Закону України «Про місцеве самоврядування в Україні», з урахуванням необхідності забезпечення діяльності підприємства як учасника Програми медичних гарантій</w:t>
      </w:r>
      <w:r w:rsidR="009D5FD4">
        <w:rPr>
          <w:sz w:val="28"/>
          <w:lang w:val="uk-UA"/>
        </w:rPr>
        <w:t xml:space="preserve"> з надання первинної медичної допомоги населенню</w:t>
      </w:r>
      <w:r w:rsidR="009D5FD4" w:rsidRPr="00C47E00">
        <w:rPr>
          <w:sz w:val="28"/>
          <w:lang w:val="uk-UA"/>
        </w:rPr>
        <w:t>.</w:t>
      </w:r>
    </w:p>
    <w:p w:rsidR="009D5FD4" w:rsidRDefault="009D5FD4" w:rsidP="009D5FD4">
      <w:pPr>
        <w:pStyle w:val="a3"/>
        <w:spacing w:before="0" w:beforeAutospacing="0" w:after="0" w:afterAutospacing="0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 метою забезпечення державної реєстрації комунального </w:t>
      </w:r>
      <w:r w:rsidRPr="009D5FD4">
        <w:rPr>
          <w:sz w:val="28"/>
          <w:lang w:val="uk-UA"/>
        </w:rPr>
        <w:t xml:space="preserve">некомерційного підприємства «Центр первинної медико-санітарної допомоги № 1» Чернігівської міської ради» </w:t>
      </w:r>
      <w:r>
        <w:rPr>
          <w:sz w:val="28"/>
          <w:lang w:val="uk-UA"/>
        </w:rPr>
        <w:t>необхідно у</w:t>
      </w:r>
      <w:r w:rsidRPr="009D5FD4">
        <w:rPr>
          <w:sz w:val="28"/>
          <w:lang w:val="uk-UA"/>
        </w:rPr>
        <w:t>точнення видів економічної діяльності підприємства відповідно до КВЕД та визначення актуальних засобів зв’язку, що є необхідними для коректного відображення у відомостях Є</w:t>
      </w:r>
      <w:r>
        <w:rPr>
          <w:sz w:val="28"/>
          <w:lang w:val="uk-UA"/>
        </w:rPr>
        <w:t>диного державного реєстру та</w:t>
      </w:r>
      <w:r w:rsidRPr="009D5FD4">
        <w:rPr>
          <w:sz w:val="28"/>
          <w:lang w:val="uk-UA"/>
        </w:rPr>
        <w:t xml:space="preserve"> є обов’язкови</w:t>
      </w:r>
      <w:r>
        <w:rPr>
          <w:sz w:val="28"/>
          <w:lang w:val="uk-UA"/>
        </w:rPr>
        <w:t>ми для проведення державної реєстрації.</w:t>
      </w:r>
    </w:p>
    <w:p w:rsidR="00C47E00" w:rsidRPr="009D5FD4" w:rsidRDefault="009D5FD4" w:rsidP="009D5FD4">
      <w:pPr>
        <w:pStyle w:val="a3"/>
        <w:spacing w:before="0" w:beforeAutospacing="0" w:after="0" w:afterAutospacing="0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У зв’язку із зазначеним</w:t>
      </w:r>
      <w:r w:rsidR="00503D42">
        <w:rPr>
          <w:sz w:val="28"/>
          <w:lang w:val="uk-UA"/>
        </w:rPr>
        <w:t xml:space="preserve"> вище</w:t>
      </w:r>
      <w:bookmarkStart w:id="0" w:name="_GoBack"/>
      <w:bookmarkEnd w:id="0"/>
      <w:r>
        <w:rPr>
          <w:sz w:val="28"/>
          <w:lang w:val="uk-UA"/>
        </w:rPr>
        <w:t xml:space="preserve">, виникла необхідність </w:t>
      </w:r>
      <w:r w:rsidR="001B034E">
        <w:rPr>
          <w:sz w:val="28"/>
          <w:lang w:val="uk-UA"/>
        </w:rPr>
        <w:t xml:space="preserve">у </w:t>
      </w:r>
      <w:r>
        <w:rPr>
          <w:sz w:val="28"/>
          <w:szCs w:val="28"/>
          <w:lang w:val="uk-UA" w:eastAsia="uk-UA"/>
        </w:rPr>
        <w:t xml:space="preserve">внесенні змін до рішення виконавчого комітету міської ради від 30 квітня 2025 року № 230 </w:t>
      </w:r>
      <w:r w:rsidRPr="001225F4">
        <w:rPr>
          <w:sz w:val="28"/>
          <w:szCs w:val="28"/>
          <w:lang w:val="uk-UA"/>
        </w:rPr>
        <w:t>«Про затвердження Статуту комунальн</w:t>
      </w:r>
      <w:r>
        <w:rPr>
          <w:sz w:val="28"/>
          <w:szCs w:val="28"/>
          <w:lang w:val="uk-UA"/>
        </w:rPr>
        <w:t xml:space="preserve">ого некомерційного підприємства </w:t>
      </w:r>
      <w:r w:rsidRPr="001225F4">
        <w:rPr>
          <w:sz w:val="28"/>
          <w:szCs w:val="28"/>
          <w:lang w:val="uk-UA"/>
        </w:rPr>
        <w:t>«Центр первинної медико-санітарної допомоги № 1» Чернігівської міської ради»</w:t>
      </w:r>
      <w:r>
        <w:rPr>
          <w:sz w:val="28"/>
          <w:szCs w:val="28"/>
          <w:lang w:val="uk-UA"/>
        </w:rPr>
        <w:t>.</w:t>
      </w:r>
    </w:p>
    <w:p w:rsidR="009D5FD4" w:rsidRPr="009D5FD4" w:rsidRDefault="009D5FD4" w:rsidP="009D5FD4">
      <w:pPr>
        <w:pStyle w:val="1"/>
        <w:spacing w:line="276" w:lineRule="auto"/>
        <w:ind w:right="-1"/>
        <w:jc w:val="both"/>
        <w:rPr>
          <w:rStyle w:val="a4"/>
          <w:rFonts w:eastAsia="Times New Roman"/>
          <w:b w:val="0"/>
          <w:bCs w:val="0"/>
          <w:sz w:val="28"/>
          <w:szCs w:val="28"/>
          <w:lang w:val="uk-UA" w:eastAsia="uk-UA"/>
        </w:rPr>
      </w:pPr>
    </w:p>
    <w:p w:rsidR="00C47E00" w:rsidRDefault="00C47E00" w:rsidP="00C47E00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lang w:val="uk-UA"/>
        </w:rPr>
      </w:pPr>
    </w:p>
    <w:p w:rsidR="00C47E00" w:rsidRDefault="00C47E00" w:rsidP="00C47E00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lang w:val="uk-UA"/>
        </w:rPr>
      </w:pPr>
    </w:p>
    <w:p w:rsidR="00C47E00" w:rsidRPr="00B36C3E" w:rsidRDefault="00C47E00" w:rsidP="00C47E00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  управління                                     Ольга МАЛЕЦЬ</w:t>
      </w:r>
    </w:p>
    <w:p w:rsidR="00C47E00" w:rsidRPr="00C47E00" w:rsidRDefault="00C47E00" w:rsidP="00C47E00">
      <w:pPr>
        <w:pStyle w:val="a3"/>
        <w:spacing w:before="0" w:beforeAutospacing="0" w:after="0" w:afterAutospacing="0"/>
        <w:ind w:firstLine="708"/>
        <w:jc w:val="both"/>
        <w:rPr>
          <w:sz w:val="28"/>
          <w:lang w:val="uk-UA"/>
        </w:rPr>
      </w:pPr>
    </w:p>
    <w:p w:rsidR="00726368" w:rsidRDefault="00726368"/>
    <w:sectPr w:rsidR="0072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56"/>
    <w:rsid w:val="000D5BA6"/>
    <w:rsid w:val="001225F4"/>
    <w:rsid w:val="001B034E"/>
    <w:rsid w:val="003B48E5"/>
    <w:rsid w:val="00503D42"/>
    <w:rsid w:val="00726368"/>
    <w:rsid w:val="00812F0A"/>
    <w:rsid w:val="00821BC0"/>
    <w:rsid w:val="00826F5E"/>
    <w:rsid w:val="0086361A"/>
    <w:rsid w:val="008745C6"/>
    <w:rsid w:val="0089229B"/>
    <w:rsid w:val="008D77BF"/>
    <w:rsid w:val="009D5FD4"/>
    <w:rsid w:val="00AA6CD3"/>
    <w:rsid w:val="00AB5D29"/>
    <w:rsid w:val="00B44D14"/>
    <w:rsid w:val="00B753BD"/>
    <w:rsid w:val="00C47E00"/>
    <w:rsid w:val="00D62A47"/>
    <w:rsid w:val="00DC761E"/>
    <w:rsid w:val="00ED1956"/>
    <w:rsid w:val="00E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C45E"/>
  <w15:chartTrackingRefBased/>
  <w15:docId w15:val="{561F2D7C-75DB-4DE1-8B55-AC9AB6FF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7E00"/>
    <w:rPr>
      <w:b/>
      <w:bCs/>
    </w:rPr>
  </w:style>
  <w:style w:type="paragraph" w:styleId="a5">
    <w:name w:val="No Spacing"/>
    <w:uiPriority w:val="99"/>
    <w:qFormat/>
    <w:rsid w:val="00C47E0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">
    <w:name w:val="Без интервала1"/>
    <w:rsid w:val="00C47E00"/>
    <w:pPr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rsid w:val="001225F4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225F4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rsid w:val="001225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9">
    <w:name w:val="Основний текст Знак"/>
    <w:basedOn w:val="a0"/>
    <w:link w:val="a8"/>
    <w:uiPriority w:val="99"/>
    <w:rsid w:val="001225F4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Admininstrator</cp:lastModifiedBy>
  <cp:revision>3</cp:revision>
  <dcterms:created xsi:type="dcterms:W3CDTF">2025-05-06T13:42:00Z</dcterms:created>
  <dcterms:modified xsi:type="dcterms:W3CDTF">2025-05-06T13:42:00Z</dcterms:modified>
</cp:coreProperties>
</file>