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AD" w:rsidRDefault="00E50877" w:rsidP="00520D85">
      <w:pPr>
        <w:ind w:left="4248" w:firstLine="708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Д</w:t>
      </w:r>
      <w:r w:rsidR="008959AD">
        <w:rPr>
          <w:noProof/>
          <w:sz w:val="28"/>
          <w:szCs w:val="28"/>
          <w:lang w:val="uk-UA"/>
        </w:rPr>
        <w:t>одаток</w:t>
      </w: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  <w:t>до рішення виконавчого</w:t>
      </w: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  <w:t>комітету міської ради</w:t>
      </w:r>
    </w:p>
    <w:p w:rsidR="008959AD" w:rsidRPr="008B39F7" w:rsidRDefault="008959AD" w:rsidP="00520D85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 w:rsidR="00AD20A3" w:rsidRPr="00AD20A3">
        <w:rPr>
          <w:noProof/>
          <w:sz w:val="28"/>
          <w:szCs w:val="28"/>
          <w:lang w:val="uk-UA"/>
        </w:rPr>
        <w:t>05 жовтня  2023 року</w:t>
      </w:r>
      <w:r w:rsidR="000E3809" w:rsidRPr="008B39F7">
        <w:rPr>
          <w:noProof/>
          <w:sz w:val="28"/>
          <w:szCs w:val="28"/>
          <w:lang w:val="uk-UA"/>
        </w:rPr>
        <w:t xml:space="preserve"> </w:t>
      </w:r>
      <w:r w:rsidRPr="008B39F7">
        <w:rPr>
          <w:noProof/>
          <w:sz w:val="28"/>
          <w:szCs w:val="28"/>
          <w:lang w:val="uk-UA"/>
        </w:rPr>
        <w:t>№</w:t>
      </w:r>
      <w:r w:rsidR="00480222" w:rsidRPr="008B39F7">
        <w:rPr>
          <w:noProof/>
          <w:sz w:val="28"/>
          <w:szCs w:val="28"/>
          <w:lang w:val="uk-UA"/>
        </w:rPr>
        <w:t xml:space="preserve"> </w:t>
      </w:r>
      <w:r w:rsidR="00AD20A3">
        <w:rPr>
          <w:noProof/>
          <w:sz w:val="28"/>
          <w:szCs w:val="28"/>
          <w:lang w:val="uk-UA"/>
        </w:rPr>
        <w:t>618</w:t>
      </w: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</w:p>
    <w:p w:rsidR="008959AD" w:rsidRDefault="008959AD" w:rsidP="00520D85">
      <w:pPr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Перелік</w:t>
      </w:r>
    </w:p>
    <w:p w:rsidR="008959AD" w:rsidRDefault="008959AD" w:rsidP="00520D85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майна по </w:t>
      </w:r>
      <w:r w:rsidR="0055370A" w:rsidRPr="0055370A">
        <w:rPr>
          <w:color w:val="000000"/>
          <w:sz w:val="28"/>
          <w:szCs w:val="28"/>
          <w:lang w:val="uk-UA"/>
        </w:rPr>
        <w:t>вул. Івана Мазепи, 51-1</w:t>
      </w:r>
      <w:r>
        <w:rPr>
          <w:color w:val="000000"/>
          <w:sz w:val="28"/>
          <w:szCs w:val="28"/>
          <w:lang w:val="uk-UA"/>
        </w:rPr>
        <w:t>, що передається в господарське відання</w:t>
      </w:r>
      <w:r w:rsidRPr="005F1D8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комунальному підприємству </w:t>
      </w:r>
      <w:r w:rsidR="0055370A" w:rsidRPr="0055370A">
        <w:rPr>
          <w:color w:val="000000"/>
          <w:sz w:val="28"/>
          <w:szCs w:val="28"/>
          <w:lang w:val="uk-UA"/>
        </w:rPr>
        <w:t>«</w:t>
      </w:r>
      <w:proofErr w:type="spellStart"/>
      <w:r w:rsidR="0055370A" w:rsidRPr="0055370A">
        <w:rPr>
          <w:color w:val="000000"/>
          <w:sz w:val="28"/>
          <w:szCs w:val="28"/>
          <w:lang w:val="uk-UA"/>
        </w:rPr>
        <w:t>Теплокомуненерго</w:t>
      </w:r>
      <w:proofErr w:type="spellEnd"/>
      <w:r w:rsidR="0055370A" w:rsidRPr="0055370A">
        <w:rPr>
          <w:color w:val="000000"/>
          <w:sz w:val="28"/>
          <w:szCs w:val="28"/>
          <w:lang w:val="uk-UA"/>
        </w:rPr>
        <w:t xml:space="preserve">» </w:t>
      </w:r>
      <w:r>
        <w:rPr>
          <w:color w:val="000000"/>
          <w:sz w:val="28"/>
          <w:szCs w:val="28"/>
          <w:lang w:val="uk-UA"/>
        </w:rPr>
        <w:t xml:space="preserve"> міської ради</w:t>
      </w:r>
    </w:p>
    <w:p w:rsidR="008959AD" w:rsidRDefault="008959AD" w:rsidP="00520D85">
      <w:pPr>
        <w:jc w:val="center"/>
        <w:rPr>
          <w:color w:val="000000"/>
          <w:sz w:val="28"/>
          <w:szCs w:val="28"/>
          <w:lang w:val="uk-UA"/>
        </w:rPr>
      </w:pP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0"/>
        <w:gridCol w:w="2182"/>
        <w:gridCol w:w="1397"/>
        <w:gridCol w:w="1838"/>
        <w:gridCol w:w="1872"/>
        <w:gridCol w:w="1868"/>
      </w:tblGrid>
      <w:tr w:rsidR="003378A3" w:rsidRPr="00A020E4" w:rsidTr="002A35FE">
        <w:tc>
          <w:tcPr>
            <w:tcW w:w="700" w:type="dxa"/>
          </w:tcPr>
          <w:p w:rsidR="003378A3" w:rsidRPr="00A020E4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№</w:t>
            </w:r>
          </w:p>
          <w:p w:rsidR="003378A3" w:rsidRPr="00A020E4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182" w:type="dxa"/>
          </w:tcPr>
          <w:p w:rsidR="003378A3" w:rsidRPr="00A020E4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Назва майна</w:t>
            </w:r>
          </w:p>
        </w:tc>
        <w:tc>
          <w:tcPr>
            <w:tcW w:w="1397" w:type="dxa"/>
          </w:tcPr>
          <w:p w:rsidR="003378A3" w:rsidRPr="00A020E4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Площа, кв.м</w:t>
            </w:r>
          </w:p>
        </w:tc>
        <w:tc>
          <w:tcPr>
            <w:tcW w:w="1838" w:type="dxa"/>
          </w:tcPr>
          <w:p w:rsidR="003378A3" w:rsidRPr="00A020E4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Рік введення в експлуатацію</w:t>
            </w:r>
          </w:p>
        </w:tc>
        <w:tc>
          <w:tcPr>
            <w:tcW w:w="1872" w:type="dxa"/>
          </w:tcPr>
          <w:p w:rsidR="009F0435" w:rsidRPr="00AD240C" w:rsidRDefault="003378A3" w:rsidP="00B861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D240C">
              <w:rPr>
                <w:color w:val="000000"/>
                <w:sz w:val="28"/>
                <w:szCs w:val="28"/>
                <w:lang w:val="uk-UA"/>
              </w:rPr>
              <w:t>Первісна</w:t>
            </w:r>
          </w:p>
          <w:p w:rsidR="003378A3" w:rsidRPr="00AD240C" w:rsidRDefault="003378A3" w:rsidP="00B861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D240C">
              <w:rPr>
                <w:color w:val="000000"/>
                <w:sz w:val="28"/>
                <w:szCs w:val="28"/>
                <w:lang w:val="uk-UA"/>
              </w:rPr>
              <w:t>вартість, грн.</w:t>
            </w:r>
          </w:p>
        </w:tc>
        <w:tc>
          <w:tcPr>
            <w:tcW w:w="1868" w:type="dxa"/>
          </w:tcPr>
          <w:p w:rsidR="003378A3" w:rsidRPr="00AD240C" w:rsidRDefault="003378A3" w:rsidP="00B861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D240C">
              <w:rPr>
                <w:color w:val="000000"/>
                <w:sz w:val="28"/>
                <w:szCs w:val="28"/>
                <w:lang w:val="uk-UA"/>
              </w:rPr>
              <w:t>Залишкова вартість станом на 01.0</w:t>
            </w:r>
            <w:r w:rsidR="00E528CE" w:rsidRPr="00AD240C">
              <w:rPr>
                <w:color w:val="000000"/>
                <w:sz w:val="28"/>
                <w:szCs w:val="28"/>
                <w:lang w:val="uk-UA"/>
              </w:rPr>
              <w:t>9</w:t>
            </w:r>
            <w:r w:rsidRPr="00AD240C">
              <w:rPr>
                <w:color w:val="000000"/>
                <w:sz w:val="28"/>
                <w:szCs w:val="28"/>
                <w:lang w:val="uk-UA"/>
              </w:rPr>
              <w:t>.202</w:t>
            </w:r>
            <w:r w:rsidR="00E528CE" w:rsidRPr="00AD240C">
              <w:rPr>
                <w:color w:val="000000"/>
                <w:sz w:val="28"/>
                <w:szCs w:val="28"/>
                <w:lang w:val="uk-UA"/>
              </w:rPr>
              <w:t>3</w:t>
            </w:r>
            <w:r w:rsidRPr="00AD240C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</w:p>
          <w:p w:rsidR="003378A3" w:rsidRPr="00AD240C" w:rsidRDefault="003378A3" w:rsidP="00B861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D240C">
              <w:rPr>
                <w:color w:val="000000"/>
                <w:sz w:val="28"/>
                <w:szCs w:val="28"/>
                <w:lang w:val="uk-UA"/>
              </w:rPr>
              <w:t>грн.</w:t>
            </w:r>
          </w:p>
        </w:tc>
      </w:tr>
      <w:tr w:rsidR="003378A3" w:rsidRPr="00A020E4" w:rsidTr="002A35FE">
        <w:tc>
          <w:tcPr>
            <w:tcW w:w="700" w:type="dxa"/>
          </w:tcPr>
          <w:p w:rsidR="003378A3" w:rsidRPr="00A020E4" w:rsidRDefault="002A35FE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</w:t>
            </w:r>
          </w:p>
        </w:tc>
        <w:tc>
          <w:tcPr>
            <w:tcW w:w="2182" w:type="dxa"/>
          </w:tcPr>
          <w:p w:rsidR="003378A3" w:rsidRDefault="00A466A5" w:rsidP="00E103F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466A5">
              <w:rPr>
                <w:noProof/>
                <w:sz w:val="28"/>
                <w:szCs w:val="28"/>
                <w:lang w:val="uk-UA"/>
              </w:rPr>
              <w:t>Нежитлове приміщення</w:t>
            </w:r>
          </w:p>
        </w:tc>
        <w:tc>
          <w:tcPr>
            <w:tcW w:w="1397" w:type="dxa"/>
          </w:tcPr>
          <w:p w:rsidR="003378A3" w:rsidRDefault="00A466A5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466A5">
              <w:rPr>
                <w:noProof/>
                <w:sz w:val="28"/>
                <w:szCs w:val="28"/>
                <w:lang w:val="uk-UA"/>
              </w:rPr>
              <w:t>404,5</w:t>
            </w:r>
          </w:p>
        </w:tc>
        <w:tc>
          <w:tcPr>
            <w:tcW w:w="1838" w:type="dxa"/>
          </w:tcPr>
          <w:p w:rsidR="003378A3" w:rsidRDefault="00A466A5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466A5">
              <w:rPr>
                <w:noProof/>
                <w:sz w:val="28"/>
                <w:szCs w:val="28"/>
                <w:lang w:val="uk-UA"/>
              </w:rPr>
              <w:t>1974</w:t>
            </w:r>
          </w:p>
        </w:tc>
        <w:tc>
          <w:tcPr>
            <w:tcW w:w="1872" w:type="dxa"/>
          </w:tcPr>
          <w:p w:rsidR="003378A3" w:rsidRPr="00AD240C" w:rsidRDefault="00A466A5" w:rsidP="00B861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D240C">
              <w:rPr>
                <w:color w:val="000000"/>
                <w:sz w:val="28"/>
                <w:szCs w:val="28"/>
                <w:lang w:val="uk-UA"/>
              </w:rPr>
              <w:t>1 091 652,33</w:t>
            </w:r>
          </w:p>
        </w:tc>
        <w:tc>
          <w:tcPr>
            <w:tcW w:w="1868" w:type="dxa"/>
          </w:tcPr>
          <w:p w:rsidR="003378A3" w:rsidRPr="00AD240C" w:rsidRDefault="00E528CE" w:rsidP="00B861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D240C">
              <w:rPr>
                <w:color w:val="000000"/>
                <w:sz w:val="28"/>
                <w:szCs w:val="28"/>
                <w:lang w:val="uk-UA"/>
              </w:rPr>
              <w:t>117 898,54</w:t>
            </w:r>
          </w:p>
        </w:tc>
      </w:tr>
    </w:tbl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</w:p>
    <w:p w:rsidR="003317CF" w:rsidRDefault="003317CF" w:rsidP="00520D85">
      <w:pPr>
        <w:jc w:val="both"/>
        <w:rPr>
          <w:noProof/>
          <w:sz w:val="28"/>
          <w:szCs w:val="28"/>
          <w:lang w:val="uk-UA"/>
        </w:rPr>
      </w:pPr>
      <w:bookmarkStart w:id="0" w:name="_GoBack"/>
      <w:bookmarkEnd w:id="0"/>
    </w:p>
    <w:p w:rsidR="003317CF" w:rsidRDefault="003317CF" w:rsidP="003317CF">
      <w:pPr>
        <w:jc w:val="both"/>
        <w:rPr>
          <w:noProof/>
          <w:sz w:val="28"/>
          <w:szCs w:val="28"/>
          <w:lang w:val="uk-UA"/>
        </w:rPr>
      </w:pPr>
      <w:r w:rsidRPr="003317CF">
        <w:rPr>
          <w:noProof/>
          <w:sz w:val="28"/>
          <w:szCs w:val="28"/>
          <w:lang w:val="uk-UA"/>
        </w:rPr>
        <w:t>Заступник міського голови                                         Вікторія ПЕКУР</w:t>
      </w:r>
    </w:p>
    <w:sectPr w:rsidR="003317CF" w:rsidSect="001D1ABB">
      <w:headerReference w:type="even" r:id="rId7"/>
      <w:pgSz w:w="11909" w:h="16834" w:code="9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70A" w:rsidRDefault="0055370A" w:rsidP="002408D7">
      <w:r>
        <w:separator/>
      </w:r>
    </w:p>
  </w:endnote>
  <w:endnote w:type="continuationSeparator" w:id="0">
    <w:p w:rsidR="0055370A" w:rsidRDefault="0055370A" w:rsidP="0024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70A" w:rsidRDefault="0055370A" w:rsidP="002408D7">
      <w:r>
        <w:separator/>
      </w:r>
    </w:p>
  </w:footnote>
  <w:footnote w:type="continuationSeparator" w:id="0">
    <w:p w:rsidR="0055370A" w:rsidRDefault="0055370A" w:rsidP="00240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0A" w:rsidRDefault="0055370A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370A" w:rsidRDefault="005537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85"/>
    <w:rsid w:val="00003869"/>
    <w:rsid w:val="00065E2F"/>
    <w:rsid w:val="000E272C"/>
    <w:rsid w:val="000E3809"/>
    <w:rsid w:val="001839D1"/>
    <w:rsid w:val="001D1ABB"/>
    <w:rsid w:val="002408D7"/>
    <w:rsid w:val="00242982"/>
    <w:rsid w:val="002A35FE"/>
    <w:rsid w:val="002C4EA1"/>
    <w:rsid w:val="003317CF"/>
    <w:rsid w:val="003378A3"/>
    <w:rsid w:val="003C5A92"/>
    <w:rsid w:val="003E3F12"/>
    <w:rsid w:val="00473287"/>
    <w:rsid w:val="00480222"/>
    <w:rsid w:val="00520D85"/>
    <w:rsid w:val="0055370A"/>
    <w:rsid w:val="0057307E"/>
    <w:rsid w:val="005E4ABD"/>
    <w:rsid w:val="005F1D8F"/>
    <w:rsid w:val="007019B0"/>
    <w:rsid w:val="00746A3C"/>
    <w:rsid w:val="00781278"/>
    <w:rsid w:val="007B1A6A"/>
    <w:rsid w:val="007F16E6"/>
    <w:rsid w:val="008959AD"/>
    <w:rsid w:val="008B39F7"/>
    <w:rsid w:val="009F0435"/>
    <w:rsid w:val="00A020E4"/>
    <w:rsid w:val="00A466A5"/>
    <w:rsid w:val="00AD20A3"/>
    <w:rsid w:val="00AD240C"/>
    <w:rsid w:val="00B637EA"/>
    <w:rsid w:val="00B86123"/>
    <w:rsid w:val="00B93285"/>
    <w:rsid w:val="00C13918"/>
    <w:rsid w:val="00C34A0D"/>
    <w:rsid w:val="00C41FC1"/>
    <w:rsid w:val="00C75584"/>
    <w:rsid w:val="00CB3B0B"/>
    <w:rsid w:val="00D6766F"/>
    <w:rsid w:val="00DD6E6B"/>
    <w:rsid w:val="00E103F0"/>
    <w:rsid w:val="00E50877"/>
    <w:rsid w:val="00E528CE"/>
    <w:rsid w:val="00E7011C"/>
    <w:rsid w:val="00E9785E"/>
    <w:rsid w:val="00F63D76"/>
    <w:rsid w:val="00FD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0D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20D8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20D85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019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0D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20D8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20D85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019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Тома</cp:lastModifiedBy>
  <cp:revision>17</cp:revision>
  <cp:lastPrinted>2021-07-23T06:24:00Z</cp:lastPrinted>
  <dcterms:created xsi:type="dcterms:W3CDTF">2021-07-21T06:29:00Z</dcterms:created>
  <dcterms:modified xsi:type="dcterms:W3CDTF">2023-10-11T07:14:00Z</dcterms:modified>
</cp:coreProperties>
</file>