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78" w:rsidRPr="00564252" w:rsidRDefault="00C37B78" w:rsidP="00C37B78">
      <w:pPr>
        <w:spacing w:after="0" w:line="240" w:lineRule="auto"/>
        <w:ind w:left="540" w:hanging="540"/>
        <w:jc w:val="center"/>
        <w:rPr>
          <w:b/>
          <w:sz w:val="22"/>
          <w:lang w:val="uk-UA"/>
        </w:rPr>
      </w:pPr>
      <w:r w:rsidRPr="00564252">
        <w:rPr>
          <w:b/>
          <w:lang w:val="uk-UA"/>
        </w:rPr>
        <w:object w:dxaOrig="82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50.4pt" o:ole="" fillcolor="window">
            <v:imagedata r:id="rId9" o:title=""/>
          </v:shape>
          <o:OLEObject Type="Embed" ProgID="Word.Picture.8" ShapeID="_x0000_i1025" DrawAspect="Content" ObjectID="_1611038352" r:id="rId10"/>
        </w:object>
      </w:r>
    </w:p>
    <w:p w:rsidR="00C37B78" w:rsidRPr="00564252" w:rsidRDefault="00C37B78" w:rsidP="00C37B78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564252">
        <w:rPr>
          <w:b/>
          <w:sz w:val="26"/>
          <w:szCs w:val="26"/>
          <w:lang w:val="uk-UA"/>
        </w:rPr>
        <w:t>УКРАЇНА</w:t>
      </w:r>
    </w:p>
    <w:p w:rsidR="00C37B78" w:rsidRPr="00564252" w:rsidRDefault="00C37B78" w:rsidP="00C37B78">
      <w:pPr>
        <w:tabs>
          <w:tab w:val="left" w:pos="1440"/>
        </w:tabs>
        <w:spacing w:after="0" w:line="240" w:lineRule="auto"/>
        <w:jc w:val="center"/>
        <w:rPr>
          <w:b/>
          <w:lang w:val="uk-UA"/>
        </w:rPr>
      </w:pPr>
      <w:r w:rsidRPr="00564252">
        <w:rPr>
          <w:b/>
          <w:lang w:val="uk-UA"/>
        </w:rPr>
        <w:t>ЧЕРНІГІВСЬКА МІСЬКА РАДА</w:t>
      </w:r>
    </w:p>
    <w:p w:rsidR="00C37B78" w:rsidRPr="00564252" w:rsidRDefault="00C37B78" w:rsidP="00C37B78">
      <w:pPr>
        <w:tabs>
          <w:tab w:val="left" w:pos="1440"/>
        </w:tabs>
        <w:spacing w:after="0" w:line="240" w:lineRule="auto"/>
        <w:jc w:val="center"/>
        <w:rPr>
          <w:b/>
          <w:lang w:val="uk-UA"/>
        </w:rPr>
      </w:pPr>
      <w:r w:rsidRPr="00564252">
        <w:rPr>
          <w:b/>
          <w:lang w:val="uk-UA"/>
        </w:rPr>
        <w:t xml:space="preserve">ВИКОНАВЧИЙ КОМІТЕТ </w:t>
      </w:r>
    </w:p>
    <w:p w:rsidR="00C37B78" w:rsidRPr="00564252" w:rsidRDefault="00447F0F" w:rsidP="00C37B78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564252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564252">
        <w:rPr>
          <w:b/>
          <w:sz w:val="32"/>
          <w:szCs w:val="32"/>
          <w:lang w:val="uk-UA"/>
        </w:rPr>
        <w:t>Н</w:t>
      </w:r>
      <w:proofErr w:type="spellEnd"/>
      <w:r w:rsidRPr="00564252">
        <w:rPr>
          <w:b/>
          <w:sz w:val="32"/>
          <w:szCs w:val="32"/>
          <w:lang w:val="uk-UA"/>
        </w:rPr>
        <w:t xml:space="preserve"> Я</w:t>
      </w:r>
    </w:p>
    <w:p w:rsidR="00C37B78" w:rsidRPr="00564252" w:rsidRDefault="00C37B78" w:rsidP="00C37B78">
      <w:pPr>
        <w:tabs>
          <w:tab w:val="left" w:pos="1440"/>
        </w:tabs>
        <w:spacing w:after="0" w:line="240" w:lineRule="auto"/>
        <w:jc w:val="center"/>
        <w:rPr>
          <w:b/>
          <w:lang w:val="uk-UA"/>
        </w:rPr>
      </w:pPr>
    </w:p>
    <w:p w:rsidR="00C37B78" w:rsidRPr="00CD5710" w:rsidRDefault="00CD5710" w:rsidP="00C37B78">
      <w:pPr>
        <w:tabs>
          <w:tab w:val="left" w:pos="993"/>
        </w:tabs>
        <w:spacing w:after="0" w:line="240" w:lineRule="auto"/>
        <w:rPr>
          <w:lang w:val="uk-UA"/>
        </w:rPr>
      </w:pPr>
      <w:r>
        <w:rPr>
          <w:lang w:val="uk-UA"/>
        </w:rPr>
        <w:t xml:space="preserve">6 лютого </w:t>
      </w:r>
      <w:r w:rsidR="00C37B78" w:rsidRPr="00564252">
        <w:t>20</w:t>
      </w:r>
      <w:r>
        <w:rPr>
          <w:lang w:val="uk-UA"/>
        </w:rPr>
        <w:t>19</w:t>
      </w:r>
      <w:r w:rsidR="00C37B78" w:rsidRPr="00564252">
        <w:t xml:space="preserve"> року        </w:t>
      </w:r>
      <w:r>
        <w:rPr>
          <w:lang w:val="uk-UA"/>
        </w:rPr>
        <w:t xml:space="preserve">        </w:t>
      </w:r>
      <w:r w:rsidR="00C37B78" w:rsidRPr="00564252">
        <w:t xml:space="preserve">     </w:t>
      </w:r>
      <w:r w:rsidR="00493E2E" w:rsidRPr="00564252">
        <w:rPr>
          <w:lang w:val="uk-UA"/>
        </w:rPr>
        <w:t xml:space="preserve"> </w:t>
      </w:r>
      <w:r w:rsidR="00C37B78" w:rsidRPr="00564252">
        <w:t xml:space="preserve"> м. </w:t>
      </w:r>
      <w:proofErr w:type="spellStart"/>
      <w:r w:rsidR="00C37B78" w:rsidRPr="00564252">
        <w:t>Чернігів</w:t>
      </w:r>
      <w:proofErr w:type="spellEnd"/>
      <w:r w:rsidR="00C37B78" w:rsidRPr="00564252">
        <w:t xml:space="preserve">                    </w:t>
      </w:r>
      <w:r w:rsidR="00493E2E" w:rsidRPr="00564252">
        <w:rPr>
          <w:lang w:val="uk-UA"/>
        </w:rPr>
        <w:t xml:space="preserve">     </w:t>
      </w:r>
      <w:r w:rsidR="00C37B78" w:rsidRPr="00564252">
        <w:rPr>
          <w:lang w:val="uk-UA"/>
        </w:rPr>
        <w:t xml:space="preserve">  </w:t>
      </w:r>
      <w:r w:rsidR="00C37B78" w:rsidRPr="00564252">
        <w:t xml:space="preserve">       №</w:t>
      </w:r>
      <w:r>
        <w:rPr>
          <w:lang w:val="uk-UA"/>
        </w:rPr>
        <w:t xml:space="preserve"> 34</w:t>
      </w:r>
      <w:bookmarkStart w:id="0" w:name="_GoBack"/>
      <w:bookmarkEnd w:id="0"/>
    </w:p>
    <w:p w:rsidR="00C37B78" w:rsidRPr="00564252" w:rsidRDefault="00C37B78" w:rsidP="00C37B78">
      <w:pPr>
        <w:tabs>
          <w:tab w:val="left" w:pos="993"/>
        </w:tabs>
        <w:spacing w:after="0" w:line="240" w:lineRule="auto"/>
        <w:ind w:firstLine="709"/>
        <w:rPr>
          <w:lang w:val="uk-UA"/>
        </w:rPr>
      </w:pPr>
    </w:p>
    <w:p w:rsidR="00C37B78" w:rsidRPr="0018565B" w:rsidRDefault="00C37B78" w:rsidP="0018565B">
      <w:pPr>
        <w:tabs>
          <w:tab w:val="left" w:pos="993"/>
        </w:tabs>
        <w:spacing w:after="0" w:line="240" w:lineRule="auto"/>
        <w:outlineLvl w:val="0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 xml:space="preserve">Про тимчасове розміщення </w:t>
      </w:r>
    </w:p>
    <w:p w:rsidR="00C37B78" w:rsidRPr="0018565B" w:rsidRDefault="00C37B78" w:rsidP="0018565B">
      <w:pPr>
        <w:tabs>
          <w:tab w:val="left" w:pos="993"/>
        </w:tabs>
        <w:spacing w:after="0" w:line="240" w:lineRule="auto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>зовнішньої реклами</w:t>
      </w:r>
    </w:p>
    <w:p w:rsidR="00F61230" w:rsidRPr="0018565B" w:rsidRDefault="00F61230" w:rsidP="0018565B">
      <w:pPr>
        <w:tabs>
          <w:tab w:val="left" w:pos="1134"/>
        </w:tabs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p w:rsidR="00265BA1" w:rsidRPr="0018565B" w:rsidRDefault="00265BA1" w:rsidP="0018565B">
      <w:pPr>
        <w:tabs>
          <w:tab w:val="left" w:pos="900"/>
        </w:tabs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 xml:space="preserve">Відповідно до Закону України «Про місцеве самоврядування в Україні», Закону України «Про благоустрій населених пунктів», Закону України «Про дозвільну систему у сфері господарювання», Закону України «Про рекламу», Типових правил розміщення зовнішньої реклами, затверджених постановою Кабінету Міністрів України </w:t>
      </w:r>
      <w:r w:rsidRPr="0018565B">
        <w:rPr>
          <w:rStyle w:val="rvts9"/>
          <w:bCs/>
          <w:color w:val="000000"/>
          <w:sz w:val="26"/>
          <w:szCs w:val="26"/>
          <w:shd w:val="clear" w:color="auto" w:fill="FFFFFF"/>
          <w:lang w:val="uk-UA"/>
        </w:rPr>
        <w:t>від 29 грудня 2003 року № 2067</w:t>
      </w:r>
      <w:r w:rsidRPr="0018565B">
        <w:rPr>
          <w:sz w:val="26"/>
          <w:szCs w:val="26"/>
          <w:lang w:val="uk-UA"/>
        </w:rPr>
        <w:t>, Порядку розміщення зовнішньої реклами на території міста Чернігова, затвердженого рішенням виконавчого комітету Чернігівської міської ради від 20 жовтня 2008 року № 279 зі змінами та доповненнями, розглянувши пропозиції робочого органу з розміщення зовнішньої реклами та робочої групи з питань розміщення зовнішньої реклами у м. Чернігові, виконавчий комітет Чернігівської міської ради вирішив:</w:t>
      </w:r>
    </w:p>
    <w:p w:rsidR="00D34BD8" w:rsidRPr="0018565B" w:rsidRDefault="00D34BD8" w:rsidP="0018565B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p w:rsidR="00520C50" w:rsidRPr="0018565B" w:rsidRDefault="00C34D1F" w:rsidP="0018565B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  <w:lang w:val="uk-UA"/>
        </w:rPr>
        <w:t>Продовжити термін д</w:t>
      </w:r>
      <w:proofErr w:type="spellEnd"/>
      <w:r w:rsidRPr="0018565B">
        <w:rPr>
          <w:rFonts w:eastAsia="Times New Roman"/>
          <w:sz w:val="26"/>
          <w:szCs w:val="26"/>
          <w:lang w:val="uk-UA"/>
        </w:rPr>
        <w:t>ії дозволів на розміщення зовнішньої реклами строком на один рік</w:t>
      </w:r>
      <w:r w:rsidR="00153E2F" w:rsidRPr="0018565B">
        <w:rPr>
          <w:rFonts w:eastAsia="Times New Roman"/>
          <w:sz w:val="26"/>
          <w:szCs w:val="26"/>
          <w:lang w:val="uk-UA"/>
        </w:rPr>
        <w:t>:</w:t>
      </w:r>
    </w:p>
    <w:p w:rsidR="003367DD" w:rsidRPr="0018565B" w:rsidRDefault="003367DD" w:rsidP="0018565B">
      <w:pPr>
        <w:pStyle w:val="a3"/>
        <w:spacing w:after="0" w:line="240" w:lineRule="auto"/>
        <w:ind w:left="0" w:firstLine="709"/>
        <w:rPr>
          <w:sz w:val="26"/>
          <w:szCs w:val="26"/>
          <w:lang w:val="uk-UA"/>
        </w:rPr>
      </w:pPr>
    </w:p>
    <w:p w:rsidR="00273F14" w:rsidRPr="0018565B" w:rsidRDefault="00273F14" w:rsidP="0018565B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>1.1. Товариству з обмеженою відповідальністю «Дім реклами 2000» на наземні рекламні конструкції, усього дві одиниці, типу:</w:t>
      </w:r>
    </w:p>
    <w:p w:rsidR="00273F14" w:rsidRPr="0018565B" w:rsidRDefault="00273F14" w:rsidP="0018565B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>- «сіті-лайт», розміром 1,8 м х 1,2 м, за адресою – просп. Перемоги, 44;</w:t>
      </w:r>
    </w:p>
    <w:p w:rsidR="00273F14" w:rsidRPr="0018565B" w:rsidRDefault="00273F14" w:rsidP="0018565B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>- «біг-борд», розміром 3,0 м х 6,0 м, дві площини, за адресою – перехрестя вул. Шевченко та вул. Петровського;</w:t>
      </w:r>
    </w:p>
    <w:p w:rsidR="00994F5C" w:rsidRPr="0018565B" w:rsidRDefault="00994F5C" w:rsidP="0018565B">
      <w:pPr>
        <w:pStyle w:val="a3"/>
        <w:spacing w:after="0" w:line="240" w:lineRule="auto"/>
        <w:ind w:left="709" w:firstLine="709"/>
        <w:jc w:val="both"/>
        <w:rPr>
          <w:rFonts w:eastAsia="Times New Roman"/>
          <w:sz w:val="26"/>
          <w:szCs w:val="26"/>
          <w:lang w:val="uk-UA"/>
        </w:rPr>
      </w:pPr>
    </w:p>
    <w:p w:rsidR="00273F14" w:rsidRPr="0018565B" w:rsidRDefault="00273F14" w:rsidP="0018565B">
      <w:p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>1.2. Т</w:t>
      </w:r>
      <w:r w:rsidRPr="0018565B">
        <w:rPr>
          <w:rFonts w:eastAsia="Times New Roman"/>
          <w:sz w:val="26"/>
          <w:szCs w:val="26"/>
          <w:lang w:val="uk-UA"/>
        </w:rPr>
        <w:t>овариству з обмеженою відповідальністю «ТЕЛЕКОМУНІКАЦІЙНА КОМПАНІЯ «КОМФОРТ» на рекламні конструкції типу «сіті-лайт», усього шість одиниць, за адресами:</w:t>
      </w:r>
    </w:p>
    <w:p w:rsidR="00273F14" w:rsidRPr="0018565B" w:rsidRDefault="00273F14" w:rsidP="0018565B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val="uk-UA"/>
        </w:rPr>
      </w:pPr>
      <w:r w:rsidRPr="0018565B">
        <w:rPr>
          <w:rFonts w:eastAsia="Times New Roman"/>
          <w:sz w:val="26"/>
          <w:szCs w:val="26"/>
          <w:lang w:val="uk-UA"/>
        </w:rPr>
        <w:t xml:space="preserve">- м. Чернігів, вул. </w:t>
      </w:r>
      <w:proofErr w:type="spellStart"/>
      <w:r w:rsidRPr="0018565B">
        <w:rPr>
          <w:rFonts w:eastAsia="Times New Roman"/>
          <w:sz w:val="26"/>
          <w:szCs w:val="26"/>
          <w:lang w:val="uk-UA"/>
        </w:rPr>
        <w:t>Рокоссовського</w:t>
      </w:r>
      <w:proofErr w:type="spellEnd"/>
      <w:r w:rsidRPr="0018565B">
        <w:rPr>
          <w:rFonts w:eastAsia="Times New Roman"/>
          <w:sz w:val="26"/>
          <w:szCs w:val="26"/>
          <w:lang w:val="uk-UA"/>
        </w:rPr>
        <w:t xml:space="preserve">, буд. 16А на території зеленої зони на узбіччі вздовж проїжджої частини дороги по вул. </w:t>
      </w:r>
      <w:proofErr w:type="spellStart"/>
      <w:r w:rsidRPr="0018565B">
        <w:rPr>
          <w:rFonts w:eastAsia="Times New Roman"/>
          <w:sz w:val="26"/>
          <w:szCs w:val="26"/>
          <w:lang w:val="uk-UA"/>
        </w:rPr>
        <w:t>Рокоссовського</w:t>
      </w:r>
      <w:proofErr w:type="spellEnd"/>
      <w:r w:rsidRPr="0018565B">
        <w:rPr>
          <w:rFonts w:eastAsia="Times New Roman"/>
          <w:sz w:val="26"/>
          <w:szCs w:val="26"/>
          <w:lang w:val="uk-UA"/>
        </w:rPr>
        <w:t xml:space="preserve">, навпроти </w:t>
      </w:r>
      <w:proofErr w:type="spellStart"/>
      <w:r w:rsidRPr="0018565B">
        <w:rPr>
          <w:rFonts w:eastAsia="Times New Roman"/>
          <w:sz w:val="26"/>
          <w:szCs w:val="26"/>
          <w:lang w:val="uk-UA"/>
        </w:rPr>
        <w:t>піцерії</w:t>
      </w:r>
      <w:proofErr w:type="spellEnd"/>
      <w:r w:rsidRPr="0018565B">
        <w:rPr>
          <w:rFonts w:eastAsia="Times New Roman"/>
          <w:sz w:val="26"/>
          <w:szCs w:val="26"/>
          <w:lang w:val="uk-UA"/>
        </w:rPr>
        <w:t xml:space="preserve"> «</w:t>
      </w:r>
      <w:proofErr w:type="spellStart"/>
      <w:r w:rsidRPr="0018565B">
        <w:rPr>
          <w:rFonts w:eastAsia="Times New Roman"/>
          <w:sz w:val="26"/>
          <w:szCs w:val="26"/>
          <w:lang w:val="uk-UA"/>
        </w:rPr>
        <w:t>Марконі</w:t>
      </w:r>
      <w:proofErr w:type="spellEnd"/>
      <w:r w:rsidRPr="0018565B">
        <w:rPr>
          <w:rFonts w:eastAsia="Times New Roman"/>
          <w:sz w:val="26"/>
          <w:szCs w:val="26"/>
          <w:lang w:val="uk-UA"/>
        </w:rPr>
        <w:t>»;</w:t>
      </w:r>
    </w:p>
    <w:p w:rsidR="00273F14" w:rsidRPr="0018565B" w:rsidRDefault="00273F14" w:rsidP="0018565B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val="uk-UA"/>
        </w:rPr>
      </w:pPr>
      <w:r w:rsidRPr="0018565B">
        <w:rPr>
          <w:rFonts w:eastAsia="Times New Roman"/>
          <w:sz w:val="26"/>
          <w:szCs w:val="26"/>
          <w:lang w:val="uk-UA"/>
        </w:rPr>
        <w:t xml:space="preserve">- м. Чернігів, вул. </w:t>
      </w:r>
      <w:proofErr w:type="spellStart"/>
      <w:r w:rsidRPr="0018565B">
        <w:rPr>
          <w:rFonts w:eastAsia="Times New Roman"/>
          <w:sz w:val="26"/>
          <w:szCs w:val="26"/>
          <w:lang w:val="uk-UA"/>
        </w:rPr>
        <w:t>Рокоссовського</w:t>
      </w:r>
      <w:proofErr w:type="spellEnd"/>
      <w:r w:rsidRPr="0018565B">
        <w:rPr>
          <w:rFonts w:eastAsia="Times New Roman"/>
          <w:sz w:val="26"/>
          <w:szCs w:val="26"/>
          <w:lang w:val="uk-UA"/>
        </w:rPr>
        <w:t xml:space="preserve">, буд. 16А на території зеленої зони на узбіччі вздовж проїжджої частини дороги по вул. </w:t>
      </w:r>
      <w:proofErr w:type="spellStart"/>
      <w:r w:rsidRPr="0018565B">
        <w:rPr>
          <w:rFonts w:eastAsia="Times New Roman"/>
          <w:sz w:val="26"/>
          <w:szCs w:val="26"/>
          <w:lang w:val="uk-UA"/>
        </w:rPr>
        <w:t>Рокоссовського</w:t>
      </w:r>
      <w:proofErr w:type="spellEnd"/>
      <w:r w:rsidRPr="0018565B">
        <w:rPr>
          <w:rFonts w:eastAsia="Times New Roman"/>
          <w:sz w:val="26"/>
          <w:szCs w:val="26"/>
          <w:lang w:val="uk-UA"/>
        </w:rPr>
        <w:t>;</w:t>
      </w:r>
    </w:p>
    <w:p w:rsidR="00273F14" w:rsidRPr="0018565B" w:rsidRDefault="00273F14" w:rsidP="0018565B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val="uk-UA"/>
        </w:rPr>
      </w:pPr>
      <w:r w:rsidRPr="0018565B">
        <w:rPr>
          <w:rFonts w:eastAsia="Times New Roman"/>
          <w:sz w:val="26"/>
          <w:szCs w:val="26"/>
          <w:lang w:val="uk-UA"/>
        </w:rPr>
        <w:t xml:space="preserve">- м. Чернігів, вул. </w:t>
      </w:r>
      <w:proofErr w:type="spellStart"/>
      <w:r w:rsidRPr="0018565B">
        <w:rPr>
          <w:rFonts w:eastAsia="Times New Roman"/>
          <w:sz w:val="26"/>
          <w:szCs w:val="26"/>
          <w:lang w:val="uk-UA"/>
        </w:rPr>
        <w:t>Рокоссовського</w:t>
      </w:r>
      <w:proofErr w:type="spellEnd"/>
      <w:r w:rsidRPr="0018565B">
        <w:rPr>
          <w:rFonts w:eastAsia="Times New Roman"/>
          <w:sz w:val="26"/>
          <w:szCs w:val="26"/>
          <w:lang w:val="uk-UA"/>
        </w:rPr>
        <w:t xml:space="preserve">, буд. 18А на території зеленої зони на узбіччі вздовж проїжджої частини дороги по вул. </w:t>
      </w:r>
      <w:proofErr w:type="spellStart"/>
      <w:r w:rsidRPr="0018565B">
        <w:rPr>
          <w:rFonts w:eastAsia="Times New Roman"/>
          <w:sz w:val="26"/>
          <w:szCs w:val="26"/>
          <w:lang w:val="uk-UA"/>
        </w:rPr>
        <w:t>Рокоссовського</w:t>
      </w:r>
      <w:proofErr w:type="spellEnd"/>
      <w:r w:rsidRPr="0018565B">
        <w:rPr>
          <w:rFonts w:eastAsia="Times New Roman"/>
          <w:sz w:val="26"/>
          <w:szCs w:val="26"/>
          <w:lang w:val="uk-UA"/>
        </w:rPr>
        <w:t>;</w:t>
      </w:r>
    </w:p>
    <w:p w:rsidR="00273F14" w:rsidRPr="0018565B" w:rsidRDefault="00273F14" w:rsidP="0018565B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val="uk-UA"/>
        </w:rPr>
      </w:pPr>
      <w:r w:rsidRPr="0018565B">
        <w:rPr>
          <w:rFonts w:eastAsia="Times New Roman"/>
          <w:sz w:val="26"/>
          <w:szCs w:val="26"/>
          <w:lang w:val="uk-UA"/>
        </w:rPr>
        <w:t xml:space="preserve">- м. Чернігів, вул. </w:t>
      </w:r>
      <w:proofErr w:type="spellStart"/>
      <w:r w:rsidRPr="0018565B">
        <w:rPr>
          <w:rFonts w:eastAsia="Times New Roman"/>
          <w:sz w:val="26"/>
          <w:szCs w:val="26"/>
          <w:lang w:val="uk-UA"/>
        </w:rPr>
        <w:t>Рокоссовського</w:t>
      </w:r>
      <w:proofErr w:type="spellEnd"/>
      <w:r w:rsidRPr="0018565B">
        <w:rPr>
          <w:rFonts w:eastAsia="Times New Roman"/>
          <w:sz w:val="26"/>
          <w:szCs w:val="26"/>
          <w:lang w:val="uk-UA"/>
        </w:rPr>
        <w:t xml:space="preserve">, буд. 22А на території зеленої зони на узбіччі вздовж проїжджої частини дороги по вул. </w:t>
      </w:r>
      <w:proofErr w:type="spellStart"/>
      <w:r w:rsidRPr="0018565B">
        <w:rPr>
          <w:rFonts w:eastAsia="Times New Roman"/>
          <w:sz w:val="26"/>
          <w:szCs w:val="26"/>
          <w:lang w:val="uk-UA"/>
        </w:rPr>
        <w:t>Рокоссовського</w:t>
      </w:r>
      <w:proofErr w:type="spellEnd"/>
      <w:r w:rsidRPr="0018565B">
        <w:rPr>
          <w:rFonts w:eastAsia="Times New Roman"/>
          <w:sz w:val="26"/>
          <w:szCs w:val="26"/>
          <w:lang w:val="uk-UA"/>
        </w:rPr>
        <w:t>;</w:t>
      </w:r>
    </w:p>
    <w:p w:rsidR="00273F14" w:rsidRPr="0018565B" w:rsidRDefault="00273F14" w:rsidP="0018565B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val="uk-UA"/>
        </w:rPr>
      </w:pPr>
      <w:r w:rsidRPr="0018565B">
        <w:rPr>
          <w:rFonts w:eastAsia="Times New Roman"/>
          <w:sz w:val="26"/>
          <w:szCs w:val="26"/>
          <w:lang w:val="uk-UA"/>
        </w:rPr>
        <w:lastRenderedPageBreak/>
        <w:t xml:space="preserve">- м. Чернігів, вул. </w:t>
      </w:r>
      <w:proofErr w:type="spellStart"/>
      <w:r w:rsidRPr="0018565B">
        <w:rPr>
          <w:rFonts w:eastAsia="Times New Roman"/>
          <w:sz w:val="26"/>
          <w:szCs w:val="26"/>
          <w:lang w:val="uk-UA"/>
        </w:rPr>
        <w:t>Рокоссовського</w:t>
      </w:r>
      <w:proofErr w:type="spellEnd"/>
      <w:r w:rsidRPr="0018565B">
        <w:rPr>
          <w:rFonts w:eastAsia="Times New Roman"/>
          <w:sz w:val="26"/>
          <w:szCs w:val="26"/>
          <w:lang w:val="uk-UA"/>
        </w:rPr>
        <w:t xml:space="preserve">, буд. 62 на території зеленої зони на узбіччі вздовж проїжджої частини дороги по вул. </w:t>
      </w:r>
      <w:proofErr w:type="spellStart"/>
      <w:r w:rsidRPr="0018565B">
        <w:rPr>
          <w:rFonts w:eastAsia="Times New Roman"/>
          <w:sz w:val="26"/>
          <w:szCs w:val="26"/>
          <w:lang w:val="uk-UA"/>
        </w:rPr>
        <w:t>Рокоссовського</w:t>
      </w:r>
      <w:proofErr w:type="spellEnd"/>
      <w:r w:rsidRPr="0018565B">
        <w:rPr>
          <w:rFonts w:eastAsia="Times New Roman"/>
          <w:sz w:val="26"/>
          <w:szCs w:val="26"/>
          <w:lang w:val="uk-UA"/>
        </w:rPr>
        <w:t xml:space="preserve">, навпроти магазину «СОЮЗ»; </w:t>
      </w:r>
    </w:p>
    <w:p w:rsidR="00273F14" w:rsidRPr="0018565B" w:rsidRDefault="00273F14" w:rsidP="0018565B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val="uk-UA"/>
        </w:rPr>
      </w:pPr>
      <w:r w:rsidRPr="0018565B">
        <w:rPr>
          <w:rFonts w:eastAsia="Times New Roman"/>
          <w:sz w:val="26"/>
          <w:szCs w:val="26"/>
          <w:lang w:val="uk-UA"/>
        </w:rPr>
        <w:t xml:space="preserve">- м. Чернігів, вул. </w:t>
      </w:r>
      <w:proofErr w:type="spellStart"/>
      <w:r w:rsidRPr="0018565B">
        <w:rPr>
          <w:rFonts w:eastAsia="Times New Roman"/>
          <w:sz w:val="26"/>
          <w:szCs w:val="26"/>
          <w:lang w:val="uk-UA"/>
        </w:rPr>
        <w:t>Рокоссовського</w:t>
      </w:r>
      <w:proofErr w:type="spellEnd"/>
      <w:r w:rsidRPr="0018565B">
        <w:rPr>
          <w:rFonts w:eastAsia="Times New Roman"/>
          <w:sz w:val="26"/>
          <w:szCs w:val="26"/>
          <w:lang w:val="uk-UA"/>
        </w:rPr>
        <w:t xml:space="preserve">, буд. 62 на території зеленої зони на узбіччі вздовж проїжджої частини дороги по вул. </w:t>
      </w:r>
      <w:proofErr w:type="spellStart"/>
      <w:r w:rsidRPr="0018565B">
        <w:rPr>
          <w:rFonts w:eastAsia="Times New Roman"/>
          <w:sz w:val="26"/>
          <w:szCs w:val="26"/>
          <w:lang w:val="uk-UA"/>
        </w:rPr>
        <w:t>Рокоссовського</w:t>
      </w:r>
      <w:proofErr w:type="spellEnd"/>
      <w:r w:rsidR="00A1254E" w:rsidRPr="0018565B">
        <w:rPr>
          <w:rFonts w:eastAsia="Times New Roman"/>
          <w:sz w:val="26"/>
          <w:szCs w:val="26"/>
          <w:lang w:val="uk-UA"/>
        </w:rPr>
        <w:t>;</w:t>
      </w:r>
    </w:p>
    <w:p w:rsidR="00273F14" w:rsidRPr="0018565B" w:rsidRDefault="00273F14" w:rsidP="0018565B">
      <w:pPr>
        <w:pStyle w:val="a3"/>
        <w:spacing w:after="0" w:line="240" w:lineRule="auto"/>
        <w:ind w:left="709" w:firstLine="709"/>
        <w:jc w:val="both"/>
        <w:rPr>
          <w:rFonts w:eastAsia="Times New Roman"/>
          <w:sz w:val="26"/>
          <w:szCs w:val="26"/>
          <w:lang w:val="uk-UA"/>
        </w:rPr>
      </w:pPr>
    </w:p>
    <w:p w:rsidR="00273F14" w:rsidRPr="0018565B" w:rsidRDefault="00967D77" w:rsidP="0018565B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>1.3</w:t>
      </w:r>
      <w:r w:rsidR="00273F14" w:rsidRPr="0018565B">
        <w:rPr>
          <w:sz w:val="26"/>
          <w:szCs w:val="26"/>
          <w:lang w:val="uk-UA"/>
        </w:rPr>
        <w:t xml:space="preserve">. Фізичній особі-підприємцю </w:t>
      </w:r>
      <w:proofErr w:type="spellStart"/>
      <w:r w:rsidR="00273F14" w:rsidRPr="0018565B">
        <w:rPr>
          <w:sz w:val="26"/>
          <w:szCs w:val="26"/>
          <w:shd w:val="clear" w:color="auto" w:fill="FFFFFF"/>
          <w:lang w:val="uk-UA"/>
        </w:rPr>
        <w:t>Синєшевій</w:t>
      </w:r>
      <w:proofErr w:type="spellEnd"/>
      <w:r w:rsidR="00273F14" w:rsidRPr="0018565B">
        <w:rPr>
          <w:sz w:val="26"/>
          <w:szCs w:val="26"/>
          <w:lang w:val="uk-UA"/>
        </w:rPr>
        <w:t xml:space="preserve"> Олені </w:t>
      </w:r>
      <w:proofErr w:type="spellStart"/>
      <w:r w:rsidR="00273F14" w:rsidRPr="0018565B">
        <w:rPr>
          <w:sz w:val="26"/>
          <w:szCs w:val="26"/>
          <w:lang w:val="uk-UA"/>
        </w:rPr>
        <w:t>Ігорівній</w:t>
      </w:r>
      <w:proofErr w:type="spellEnd"/>
      <w:r w:rsidR="00273F14" w:rsidRPr="0018565B">
        <w:rPr>
          <w:sz w:val="26"/>
          <w:szCs w:val="26"/>
          <w:lang w:val="uk-UA"/>
        </w:rPr>
        <w:t xml:space="preserve"> на наземну рекламну</w:t>
      </w:r>
      <w:r w:rsidR="002E71AC" w:rsidRPr="0018565B">
        <w:rPr>
          <w:sz w:val="26"/>
          <w:szCs w:val="26"/>
          <w:lang w:val="uk-UA"/>
        </w:rPr>
        <w:t xml:space="preserve"> </w:t>
      </w:r>
      <w:r w:rsidR="00273F14" w:rsidRPr="0018565B">
        <w:rPr>
          <w:sz w:val="26"/>
          <w:szCs w:val="26"/>
          <w:lang w:val="uk-UA"/>
        </w:rPr>
        <w:t xml:space="preserve"> конструкцію</w:t>
      </w:r>
      <w:r w:rsidR="002E71AC" w:rsidRPr="0018565B">
        <w:rPr>
          <w:sz w:val="26"/>
          <w:szCs w:val="26"/>
          <w:lang w:val="uk-UA"/>
        </w:rPr>
        <w:t xml:space="preserve"> </w:t>
      </w:r>
      <w:r w:rsidR="00273F14" w:rsidRPr="0018565B">
        <w:rPr>
          <w:sz w:val="26"/>
          <w:szCs w:val="26"/>
          <w:lang w:val="uk-UA"/>
        </w:rPr>
        <w:t xml:space="preserve"> типу </w:t>
      </w:r>
      <w:r w:rsidR="006630F9" w:rsidRPr="0018565B">
        <w:rPr>
          <w:sz w:val="26"/>
          <w:szCs w:val="26"/>
          <w:lang w:val="uk-UA"/>
        </w:rPr>
        <w:t xml:space="preserve"> </w:t>
      </w:r>
      <w:r w:rsidR="00273F14" w:rsidRPr="0018565B">
        <w:rPr>
          <w:sz w:val="26"/>
          <w:szCs w:val="26"/>
          <w:lang w:val="uk-UA"/>
        </w:rPr>
        <w:t xml:space="preserve">«сіті-лайт», розміром </w:t>
      </w:r>
      <w:smartTag w:uri="urn:schemas-microsoft-com:office:smarttags" w:element="metricconverter">
        <w:smartTagPr>
          <w:attr w:name="ProductID" w:val="1,2 м"/>
        </w:smartTagPr>
        <w:r w:rsidR="00273F14" w:rsidRPr="0018565B">
          <w:rPr>
            <w:sz w:val="26"/>
            <w:szCs w:val="26"/>
            <w:lang w:val="uk-UA"/>
          </w:rPr>
          <w:t>1,2 м</w:t>
        </w:r>
      </w:smartTag>
      <w:r w:rsidR="00273F14" w:rsidRPr="0018565B">
        <w:rPr>
          <w:sz w:val="26"/>
          <w:szCs w:val="26"/>
          <w:lang w:val="uk-UA"/>
        </w:rPr>
        <w:t xml:space="preserve"> х </w:t>
      </w:r>
      <w:smartTag w:uri="urn:schemas-microsoft-com:office:smarttags" w:element="metricconverter">
        <w:smartTagPr>
          <w:attr w:name="ProductID" w:val="1,8 м"/>
        </w:smartTagPr>
        <w:r w:rsidR="00273F14" w:rsidRPr="0018565B">
          <w:rPr>
            <w:sz w:val="26"/>
            <w:szCs w:val="26"/>
            <w:lang w:val="uk-UA"/>
          </w:rPr>
          <w:t>1,8 м</w:t>
        </w:r>
      </w:smartTag>
      <w:r w:rsidR="00273F14" w:rsidRPr="0018565B">
        <w:rPr>
          <w:sz w:val="26"/>
          <w:szCs w:val="26"/>
          <w:lang w:val="uk-UA"/>
        </w:rPr>
        <w:t>, за адресою – просп. Перемоги, 67;</w:t>
      </w:r>
    </w:p>
    <w:p w:rsidR="00273F14" w:rsidRPr="0018565B" w:rsidRDefault="00273F14" w:rsidP="0018565B">
      <w:pPr>
        <w:pStyle w:val="a3"/>
        <w:spacing w:after="0" w:line="240" w:lineRule="auto"/>
        <w:ind w:left="709" w:firstLine="709"/>
        <w:jc w:val="both"/>
        <w:rPr>
          <w:rFonts w:eastAsia="Times New Roman"/>
          <w:sz w:val="26"/>
          <w:szCs w:val="26"/>
          <w:lang w:val="uk-UA"/>
        </w:rPr>
      </w:pPr>
    </w:p>
    <w:p w:rsidR="00273F14" w:rsidRPr="0018565B" w:rsidRDefault="00967D77" w:rsidP="0018565B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>1</w:t>
      </w:r>
      <w:r w:rsidR="00273F14" w:rsidRPr="0018565B">
        <w:rPr>
          <w:sz w:val="26"/>
          <w:szCs w:val="26"/>
          <w:lang w:val="uk-UA"/>
        </w:rPr>
        <w:t>.</w:t>
      </w:r>
      <w:r w:rsidRPr="0018565B">
        <w:rPr>
          <w:sz w:val="26"/>
          <w:szCs w:val="26"/>
          <w:lang w:val="uk-UA"/>
        </w:rPr>
        <w:t>4</w:t>
      </w:r>
      <w:r w:rsidR="00273F14" w:rsidRPr="0018565B">
        <w:rPr>
          <w:sz w:val="26"/>
          <w:szCs w:val="26"/>
          <w:lang w:val="uk-UA"/>
        </w:rPr>
        <w:t>. Фізичній особі-підприємцю Гришину Денису Дмитровичу на рекламну конструкцію на фасаді будівлі, за адресою – просп. Перемоги, 84/14, типу «</w:t>
      </w:r>
      <w:proofErr w:type="spellStart"/>
      <w:r w:rsidR="00273F14" w:rsidRPr="0018565B">
        <w:rPr>
          <w:sz w:val="26"/>
          <w:szCs w:val="26"/>
          <w:lang w:val="uk-UA"/>
        </w:rPr>
        <w:t>лайт-бокс</w:t>
      </w:r>
      <w:proofErr w:type="spellEnd"/>
      <w:r w:rsidR="00273F14" w:rsidRPr="0018565B">
        <w:rPr>
          <w:sz w:val="26"/>
          <w:szCs w:val="26"/>
          <w:lang w:val="uk-UA"/>
        </w:rPr>
        <w:t xml:space="preserve">», розміром </w:t>
      </w:r>
      <w:smartTag w:uri="urn:schemas-microsoft-com:office:smarttags" w:element="metricconverter">
        <w:smartTagPr>
          <w:attr w:name="ProductID" w:val="2,7 м"/>
        </w:smartTagPr>
        <w:r w:rsidR="00273F14" w:rsidRPr="0018565B">
          <w:rPr>
            <w:sz w:val="26"/>
            <w:szCs w:val="26"/>
            <w:lang w:val="uk-UA"/>
          </w:rPr>
          <w:t>2,7 м</w:t>
        </w:r>
      </w:smartTag>
      <w:r w:rsidR="00A1254E" w:rsidRPr="0018565B">
        <w:rPr>
          <w:sz w:val="26"/>
          <w:szCs w:val="26"/>
          <w:lang w:val="uk-UA"/>
        </w:rPr>
        <w:t xml:space="preserve"> х 0,7 м;</w:t>
      </w:r>
    </w:p>
    <w:p w:rsidR="00273F14" w:rsidRPr="0018565B" w:rsidRDefault="00273F14" w:rsidP="0018565B">
      <w:pPr>
        <w:pStyle w:val="a3"/>
        <w:spacing w:after="0" w:line="240" w:lineRule="auto"/>
        <w:ind w:left="709" w:firstLine="709"/>
        <w:jc w:val="both"/>
        <w:rPr>
          <w:rFonts w:eastAsia="Times New Roman"/>
          <w:sz w:val="26"/>
          <w:szCs w:val="26"/>
          <w:lang w:val="uk-UA"/>
        </w:rPr>
      </w:pPr>
    </w:p>
    <w:p w:rsidR="00273F14" w:rsidRPr="0018565B" w:rsidRDefault="00967D77" w:rsidP="0018565B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>1.5</w:t>
      </w:r>
      <w:r w:rsidR="00273F14" w:rsidRPr="0018565B">
        <w:rPr>
          <w:sz w:val="26"/>
          <w:szCs w:val="26"/>
          <w:lang w:val="uk-UA"/>
        </w:rPr>
        <w:t xml:space="preserve">. Фізичній особі-підприємцю </w:t>
      </w:r>
      <w:proofErr w:type="spellStart"/>
      <w:r w:rsidR="00273F14" w:rsidRPr="0018565B">
        <w:rPr>
          <w:sz w:val="26"/>
          <w:szCs w:val="26"/>
          <w:lang w:val="uk-UA"/>
        </w:rPr>
        <w:t>Демшевському</w:t>
      </w:r>
      <w:proofErr w:type="spellEnd"/>
      <w:r w:rsidR="00273F14" w:rsidRPr="0018565B">
        <w:rPr>
          <w:sz w:val="26"/>
          <w:szCs w:val="26"/>
          <w:lang w:val="uk-UA"/>
        </w:rPr>
        <w:t xml:space="preserve"> Олегу Володимировичу на наземну</w:t>
      </w:r>
      <w:r w:rsidR="00273F14" w:rsidRPr="0018565B">
        <w:rPr>
          <w:sz w:val="26"/>
          <w:szCs w:val="26"/>
        </w:rPr>
        <w:t xml:space="preserve"> </w:t>
      </w:r>
      <w:r w:rsidR="00273F14" w:rsidRPr="0018565B">
        <w:rPr>
          <w:sz w:val="26"/>
          <w:szCs w:val="26"/>
          <w:lang w:val="uk-UA"/>
        </w:rPr>
        <w:t xml:space="preserve">рекламну конструкцію типу «світлова </w:t>
      </w:r>
      <w:proofErr w:type="spellStart"/>
      <w:r w:rsidR="00273F14" w:rsidRPr="0018565B">
        <w:rPr>
          <w:sz w:val="26"/>
          <w:szCs w:val="26"/>
          <w:lang w:val="uk-UA"/>
        </w:rPr>
        <w:t>cтелла</w:t>
      </w:r>
      <w:proofErr w:type="spellEnd"/>
      <w:r w:rsidR="00273F14" w:rsidRPr="0018565B">
        <w:rPr>
          <w:sz w:val="26"/>
          <w:szCs w:val="26"/>
          <w:lang w:val="uk-UA"/>
        </w:rPr>
        <w:t>»,</w:t>
      </w:r>
      <w:r w:rsidR="00273F14" w:rsidRPr="0018565B">
        <w:rPr>
          <w:sz w:val="26"/>
          <w:szCs w:val="26"/>
        </w:rPr>
        <w:t xml:space="preserve"> </w:t>
      </w:r>
      <w:r w:rsidR="00273F14" w:rsidRPr="0018565B">
        <w:rPr>
          <w:sz w:val="26"/>
          <w:szCs w:val="26"/>
          <w:lang w:val="uk-UA"/>
        </w:rPr>
        <w:t xml:space="preserve">розміром 1,2 м х </w:t>
      </w:r>
      <w:smartTag w:uri="urn:schemas-microsoft-com:office:smarttags" w:element="metricconverter">
        <w:smartTagPr>
          <w:attr w:name="ProductID" w:val="4,0 м"/>
        </w:smartTagPr>
        <w:r w:rsidR="00273F14" w:rsidRPr="0018565B">
          <w:rPr>
            <w:sz w:val="26"/>
            <w:szCs w:val="26"/>
            <w:lang w:val="uk-UA"/>
          </w:rPr>
          <w:t>4,0</w:t>
        </w:r>
        <w:r w:rsidR="00273F14" w:rsidRPr="0018565B">
          <w:rPr>
            <w:sz w:val="26"/>
            <w:szCs w:val="26"/>
          </w:rPr>
          <w:t xml:space="preserve"> </w:t>
        </w:r>
        <w:r w:rsidR="00273F14" w:rsidRPr="0018565B">
          <w:rPr>
            <w:sz w:val="26"/>
            <w:szCs w:val="26"/>
            <w:lang w:val="uk-UA"/>
          </w:rPr>
          <w:t>м</w:t>
        </w:r>
      </w:smartTag>
      <w:r w:rsidR="00273F14" w:rsidRPr="0018565B">
        <w:rPr>
          <w:sz w:val="26"/>
          <w:szCs w:val="26"/>
          <w:lang w:val="uk-UA"/>
        </w:rPr>
        <w:t xml:space="preserve">, за адресою – вул. </w:t>
      </w:r>
      <w:proofErr w:type="spellStart"/>
      <w:r w:rsidR="00273F14" w:rsidRPr="0018565B">
        <w:rPr>
          <w:sz w:val="26"/>
          <w:szCs w:val="26"/>
          <w:lang w:val="uk-UA"/>
        </w:rPr>
        <w:t>Любецька</w:t>
      </w:r>
      <w:proofErr w:type="spellEnd"/>
      <w:r w:rsidR="00273F14" w:rsidRPr="0018565B">
        <w:rPr>
          <w:sz w:val="26"/>
          <w:szCs w:val="26"/>
          <w:lang w:val="uk-UA"/>
        </w:rPr>
        <w:t>, 56;</w:t>
      </w:r>
    </w:p>
    <w:p w:rsidR="00273F14" w:rsidRPr="0018565B" w:rsidRDefault="00273F14" w:rsidP="0018565B">
      <w:pPr>
        <w:pStyle w:val="a3"/>
        <w:spacing w:after="0" w:line="240" w:lineRule="auto"/>
        <w:ind w:left="709" w:firstLine="709"/>
        <w:jc w:val="both"/>
        <w:rPr>
          <w:rFonts w:eastAsia="Times New Roman"/>
          <w:sz w:val="26"/>
          <w:szCs w:val="26"/>
          <w:lang w:val="uk-UA"/>
        </w:rPr>
      </w:pPr>
    </w:p>
    <w:p w:rsidR="00273F14" w:rsidRPr="0018565B" w:rsidRDefault="00273F14" w:rsidP="0018565B">
      <w:pPr>
        <w:pStyle w:val="a3"/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val="uk-UA"/>
        </w:rPr>
      </w:pPr>
      <w:r w:rsidRPr="0018565B">
        <w:rPr>
          <w:rFonts w:eastAsia="Times New Roman"/>
          <w:sz w:val="26"/>
          <w:szCs w:val="26"/>
          <w:lang w:val="uk-UA"/>
        </w:rPr>
        <w:t>1.</w:t>
      </w:r>
      <w:r w:rsidR="00967D77" w:rsidRPr="0018565B">
        <w:rPr>
          <w:rFonts w:eastAsia="Times New Roman"/>
          <w:sz w:val="26"/>
          <w:szCs w:val="26"/>
          <w:lang w:val="uk-UA"/>
        </w:rPr>
        <w:t>6</w:t>
      </w:r>
      <w:r w:rsidRPr="0018565B">
        <w:rPr>
          <w:rFonts w:eastAsia="Times New Roman"/>
          <w:sz w:val="26"/>
          <w:szCs w:val="26"/>
          <w:lang w:val="uk-UA"/>
        </w:rPr>
        <w:t>. Товариству з обмеженою відповідальністю «</w:t>
      </w:r>
      <w:proofErr w:type="spellStart"/>
      <w:r w:rsidRPr="0018565B">
        <w:rPr>
          <w:rFonts w:eastAsia="Times New Roman"/>
          <w:sz w:val="26"/>
          <w:szCs w:val="26"/>
          <w:lang w:val="uk-UA"/>
        </w:rPr>
        <w:t>Астра</w:t>
      </w:r>
      <w:proofErr w:type="spellEnd"/>
      <w:r w:rsidRPr="0018565B">
        <w:rPr>
          <w:rFonts w:eastAsia="Times New Roman"/>
          <w:sz w:val="26"/>
          <w:szCs w:val="26"/>
          <w:lang w:val="uk-UA"/>
        </w:rPr>
        <w:t xml:space="preserve">» на наземну рекламну конструкцію </w:t>
      </w:r>
      <w:r w:rsidR="00B7478E" w:rsidRPr="0018565B">
        <w:rPr>
          <w:rFonts w:eastAsia="Times New Roman"/>
          <w:sz w:val="26"/>
          <w:szCs w:val="26"/>
          <w:lang w:val="uk-UA"/>
        </w:rPr>
        <w:t xml:space="preserve"> </w:t>
      </w:r>
      <w:r w:rsidRPr="0018565B">
        <w:rPr>
          <w:rFonts w:eastAsia="Times New Roman"/>
          <w:sz w:val="26"/>
          <w:szCs w:val="26"/>
          <w:lang w:val="uk-UA"/>
        </w:rPr>
        <w:t xml:space="preserve">типу </w:t>
      </w:r>
      <w:r w:rsidR="00B7478E" w:rsidRPr="0018565B">
        <w:rPr>
          <w:rFonts w:eastAsia="Times New Roman"/>
          <w:sz w:val="26"/>
          <w:szCs w:val="26"/>
          <w:lang w:val="uk-UA"/>
        </w:rPr>
        <w:t xml:space="preserve"> </w:t>
      </w:r>
      <w:r w:rsidRPr="0018565B">
        <w:rPr>
          <w:rFonts w:eastAsia="Times New Roman"/>
          <w:sz w:val="26"/>
          <w:szCs w:val="26"/>
          <w:lang w:val="uk-UA"/>
        </w:rPr>
        <w:t xml:space="preserve">«інформаційна стела», розміром 7,13 м х 1,0 м х 0,3 м, за адресою – вул. Толстого </w:t>
      </w:r>
      <w:r w:rsidRPr="0018565B">
        <w:rPr>
          <w:bCs/>
          <w:sz w:val="26"/>
          <w:szCs w:val="26"/>
          <w:lang w:val="uk-UA"/>
        </w:rPr>
        <w:t>(на перехресті вул. Толстого та вул. Івана Мазепи)</w:t>
      </w:r>
      <w:r w:rsidR="00A1254E" w:rsidRPr="0018565B">
        <w:rPr>
          <w:bCs/>
          <w:sz w:val="26"/>
          <w:szCs w:val="26"/>
          <w:lang w:val="uk-UA"/>
        </w:rPr>
        <w:t>;</w:t>
      </w:r>
    </w:p>
    <w:p w:rsidR="00273F14" w:rsidRPr="0018565B" w:rsidRDefault="00273F14" w:rsidP="0018565B">
      <w:pPr>
        <w:pStyle w:val="a3"/>
        <w:spacing w:after="0" w:line="240" w:lineRule="auto"/>
        <w:ind w:left="709" w:firstLine="709"/>
        <w:jc w:val="both"/>
        <w:rPr>
          <w:rFonts w:eastAsia="Times New Roman"/>
          <w:sz w:val="26"/>
          <w:szCs w:val="26"/>
          <w:lang w:val="uk-UA"/>
        </w:rPr>
      </w:pPr>
    </w:p>
    <w:p w:rsidR="006C7F01" w:rsidRPr="0018565B" w:rsidRDefault="006C7F01" w:rsidP="0018565B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>1.</w:t>
      </w:r>
      <w:r w:rsidR="00967D77" w:rsidRPr="0018565B">
        <w:rPr>
          <w:sz w:val="26"/>
          <w:szCs w:val="26"/>
          <w:lang w:val="uk-UA"/>
        </w:rPr>
        <w:t>7</w:t>
      </w:r>
      <w:r w:rsidRPr="0018565B">
        <w:rPr>
          <w:sz w:val="26"/>
          <w:szCs w:val="26"/>
          <w:lang w:val="uk-UA"/>
        </w:rPr>
        <w:t>. П</w:t>
      </w:r>
      <w:r w:rsidRPr="0018565B">
        <w:rPr>
          <w:rFonts w:eastAsia="Times New Roman"/>
          <w:sz w:val="26"/>
          <w:szCs w:val="26"/>
          <w:lang w:val="uk-UA"/>
        </w:rPr>
        <w:t>риватному підприємству «Компанія «</w:t>
      </w:r>
      <w:proofErr w:type="spellStart"/>
      <w:r w:rsidRPr="0018565B">
        <w:rPr>
          <w:rFonts w:eastAsia="Times New Roman"/>
          <w:sz w:val="26"/>
          <w:szCs w:val="26"/>
          <w:lang w:val="uk-UA"/>
        </w:rPr>
        <w:t>Скарлетт</w:t>
      </w:r>
      <w:proofErr w:type="spellEnd"/>
      <w:r w:rsidRPr="0018565B">
        <w:rPr>
          <w:rFonts w:eastAsia="Times New Roman"/>
          <w:sz w:val="26"/>
          <w:szCs w:val="26"/>
          <w:lang w:val="uk-UA"/>
        </w:rPr>
        <w:t>» на рекламні конструкції типу «</w:t>
      </w:r>
      <w:proofErr w:type="spellStart"/>
      <w:r w:rsidRPr="0018565B">
        <w:rPr>
          <w:rFonts w:eastAsia="Times New Roman"/>
          <w:sz w:val="26"/>
          <w:szCs w:val="26"/>
          <w:lang w:val="uk-UA"/>
        </w:rPr>
        <w:t>світлодіодне</w:t>
      </w:r>
      <w:proofErr w:type="spellEnd"/>
      <w:r w:rsidRPr="0018565B">
        <w:rPr>
          <w:rFonts w:eastAsia="Times New Roman"/>
          <w:sz w:val="26"/>
          <w:szCs w:val="26"/>
          <w:lang w:val="uk-UA"/>
        </w:rPr>
        <w:t xml:space="preserve"> відео-інформаційне табло», розміром 3,0 м х 4,0 м, усього </w:t>
      </w:r>
      <w:r w:rsidRPr="0018565B">
        <w:rPr>
          <w:sz w:val="26"/>
          <w:szCs w:val="26"/>
          <w:lang w:val="uk-UA"/>
        </w:rPr>
        <w:t>дві</w:t>
      </w:r>
      <w:r w:rsidRPr="0018565B">
        <w:rPr>
          <w:rFonts w:eastAsia="Times New Roman"/>
          <w:sz w:val="26"/>
          <w:szCs w:val="26"/>
          <w:lang w:val="uk-UA"/>
        </w:rPr>
        <w:t xml:space="preserve"> одиниці, за адресами:</w:t>
      </w:r>
    </w:p>
    <w:p w:rsidR="006C7F01" w:rsidRPr="0018565B" w:rsidRDefault="006C7F01" w:rsidP="0018565B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val="uk-UA"/>
        </w:rPr>
      </w:pPr>
      <w:r w:rsidRPr="0018565B">
        <w:rPr>
          <w:rFonts w:eastAsia="Times New Roman"/>
          <w:sz w:val="26"/>
          <w:szCs w:val="26"/>
          <w:lang w:val="uk-UA"/>
        </w:rPr>
        <w:t>- просп. Миру, 49 А (біля торгового комплексу «</w:t>
      </w:r>
      <w:proofErr w:type="spellStart"/>
      <w:r w:rsidRPr="0018565B">
        <w:rPr>
          <w:rFonts w:eastAsia="Times New Roman"/>
          <w:sz w:val="26"/>
          <w:szCs w:val="26"/>
          <w:lang w:val="uk-UA"/>
        </w:rPr>
        <w:t>Мегацентр</w:t>
      </w:r>
      <w:proofErr w:type="spellEnd"/>
      <w:r w:rsidRPr="0018565B">
        <w:rPr>
          <w:rFonts w:eastAsia="Times New Roman"/>
          <w:sz w:val="26"/>
          <w:szCs w:val="26"/>
          <w:lang w:val="uk-UA"/>
        </w:rPr>
        <w:t>»);</w:t>
      </w:r>
    </w:p>
    <w:p w:rsidR="00967D77" w:rsidRPr="0018565B" w:rsidRDefault="006C7F01" w:rsidP="0018565B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val="uk-UA"/>
        </w:rPr>
      </w:pPr>
      <w:r w:rsidRPr="0018565B">
        <w:rPr>
          <w:rFonts w:eastAsia="Times New Roman"/>
          <w:sz w:val="26"/>
          <w:szCs w:val="26"/>
          <w:lang w:val="uk-UA"/>
        </w:rPr>
        <w:t xml:space="preserve">- перехрестя просп. Миру та </w:t>
      </w:r>
      <w:r w:rsidR="002F19F3" w:rsidRPr="0018565B">
        <w:rPr>
          <w:rFonts w:eastAsia="Times New Roman"/>
          <w:sz w:val="26"/>
          <w:szCs w:val="26"/>
          <w:lang w:val="uk-UA"/>
        </w:rPr>
        <w:t>просп. Перемоги;</w:t>
      </w:r>
    </w:p>
    <w:p w:rsidR="00EA2FB6" w:rsidRPr="0018565B" w:rsidRDefault="00EA2FB6" w:rsidP="0018565B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val="uk-UA"/>
        </w:rPr>
      </w:pPr>
    </w:p>
    <w:p w:rsidR="00EA2FB6" w:rsidRPr="0018565B" w:rsidRDefault="00EA2FB6" w:rsidP="0018565B">
      <w:pPr>
        <w:pStyle w:val="a3"/>
        <w:numPr>
          <w:ilvl w:val="1"/>
          <w:numId w:val="21"/>
        </w:numPr>
        <w:tabs>
          <w:tab w:val="left" w:pos="567"/>
          <w:tab w:val="left" w:pos="709"/>
          <w:tab w:val="left" w:pos="851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bCs/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 xml:space="preserve">Приватному підприємству «Комфорт </w:t>
      </w:r>
      <w:proofErr w:type="spellStart"/>
      <w:r w:rsidRPr="0018565B">
        <w:rPr>
          <w:sz w:val="26"/>
          <w:szCs w:val="26"/>
          <w:lang w:val="uk-UA"/>
        </w:rPr>
        <w:t>Доценко</w:t>
      </w:r>
      <w:proofErr w:type="spellEnd"/>
      <w:r w:rsidRPr="0018565B">
        <w:rPr>
          <w:sz w:val="26"/>
          <w:szCs w:val="26"/>
          <w:lang w:val="uk-UA"/>
        </w:rPr>
        <w:t xml:space="preserve">» на наземну рекламну конструкцію типу «сіті-лайт», розміром 1,8 м х 1,2 м, за адресою –                            вул. </w:t>
      </w:r>
      <w:proofErr w:type="spellStart"/>
      <w:r w:rsidRPr="0018565B">
        <w:rPr>
          <w:sz w:val="26"/>
          <w:szCs w:val="26"/>
          <w:lang w:val="uk-UA"/>
        </w:rPr>
        <w:t>Рокоссовського</w:t>
      </w:r>
      <w:proofErr w:type="spellEnd"/>
      <w:r w:rsidRPr="0018565B">
        <w:rPr>
          <w:sz w:val="26"/>
          <w:szCs w:val="26"/>
          <w:lang w:val="uk-UA"/>
        </w:rPr>
        <w:t xml:space="preserve">, буд. 39 на території зеленої зони на узбіччі вздовж проїжджої частини дороги по вул. </w:t>
      </w:r>
      <w:proofErr w:type="spellStart"/>
      <w:r w:rsidRPr="0018565B">
        <w:rPr>
          <w:sz w:val="26"/>
          <w:szCs w:val="26"/>
          <w:lang w:val="uk-UA"/>
        </w:rPr>
        <w:t>Рокоссовського</w:t>
      </w:r>
      <w:proofErr w:type="spellEnd"/>
      <w:r w:rsidRPr="0018565B">
        <w:rPr>
          <w:bCs/>
          <w:sz w:val="26"/>
          <w:szCs w:val="26"/>
          <w:lang w:val="uk-UA"/>
        </w:rPr>
        <w:t>;</w:t>
      </w:r>
    </w:p>
    <w:p w:rsidR="002F19F3" w:rsidRPr="0018565B" w:rsidRDefault="002F19F3" w:rsidP="0018565B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val="uk-UA"/>
        </w:rPr>
      </w:pPr>
    </w:p>
    <w:p w:rsidR="00342D4F" w:rsidRPr="0018565B" w:rsidRDefault="00342D4F" w:rsidP="0018565B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 xml:space="preserve"> Фізичній особі-підприємцю </w:t>
      </w:r>
      <w:proofErr w:type="spellStart"/>
      <w:r w:rsidRPr="0018565B">
        <w:rPr>
          <w:sz w:val="26"/>
          <w:szCs w:val="26"/>
          <w:lang w:val="uk-UA"/>
        </w:rPr>
        <w:t>Ромашину</w:t>
      </w:r>
      <w:proofErr w:type="spellEnd"/>
      <w:r w:rsidRPr="0018565B">
        <w:rPr>
          <w:sz w:val="26"/>
          <w:szCs w:val="26"/>
          <w:lang w:val="uk-UA"/>
        </w:rPr>
        <w:t xml:space="preserve"> Віктору Володимировичу на наземну</w:t>
      </w:r>
      <w:r w:rsidR="00C97808" w:rsidRPr="0018565B">
        <w:rPr>
          <w:sz w:val="26"/>
          <w:szCs w:val="26"/>
          <w:lang w:val="uk-UA"/>
        </w:rPr>
        <w:t xml:space="preserve"> </w:t>
      </w:r>
      <w:r w:rsidRPr="0018565B">
        <w:rPr>
          <w:sz w:val="26"/>
          <w:szCs w:val="26"/>
          <w:lang w:val="uk-UA"/>
        </w:rPr>
        <w:t xml:space="preserve"> рекламну </w:t>
      </w:r>
      <w:r w:rsidR="00C97808" w:rsidRPr="0018565B">
        <w:rPr>
          <w:sz w:val="26"/>
          <w:szCs w:val="26"/>
          <w:lang w:val="uk-UA"/>
        </w:rPr>
        <w:t xml:space="preserve"> </w:t>
      </w:r>
      <w:r w:rsidRPr="0018565B">
        <w:rPr>
          <w:sz w:val="26"/>
          <w:szCs w:val="26"/>
          <w:lang w:val="uk-UA"/>
        </w:rPr>
        <w:t xml:space="preserve">конструкцію </w:t>
      </w:r>
      <w:r w:rsidR="00C97808" w:rsidRPr="0018565B">
        <w:rPr>
          <w:sz w:val="26"/>
          <w:szCs w:val="26"/>
          <w:lang w:val="uk-UA"/>
        </w:rPr>
        <w:t xml:space="preserve"> </w:t>
      </w:r>
      <w:r w:rsidRPr="0018565B">
        <w:rPr>
          <w:sz w:val="26"/>
          <w:szCs w:val="26"/>
          <w:lang w:val="uk-UA"/>
        </w:rPr>
        <w:t xml:space="preserve">типу «сіті-лайт», розміром 1,8 м х 1,2 м, за адресою – вул. </w:t>
      </w:r>
      <w:proofErr w:type="spellStart"/>
      <w:r w:rsidRPr="0018565B">
        <w:rPr>
          <w:sz w:val="26"/>
          <w:szCs w:val="26"/>
          <w:lang w:val="uk-UA"/>
        </w:rPr>
        <w:t>Попудренка</w:t>
      </w:r>
      <w:proofErr w:type="spellEnd"/>
      <w:r w:rsidRPr="0018565B">
        <w:rPr>
          <w:sz w:val="26"/>
          <w:szCs w:val="26"/>
          <w:lang w:val="uk-UA"/>
        </w:rPr>
        <w:t>, 1А;</w:t>
      </w:r>
    </w:p>
    <w:p w:rsidR="00342D4F" w:rsidRPr="0018565B" w:rsidRDefault="00342D4F" w:rsidP="0018565B">
      <w:pPr>
        <w:pStyle w:val="a3"/>
        <w:spacing w:after="0" w:line="240" w:lineRule="auto"/>
        <w:ind w:left="0" w:firstLine="709"/>
        <w:rPr>
          <w:sz w:val="26"/>
          <w:szCs w:val="26"/>
          <w:lang w:val="uk-UA"/>
        </w:rPr>
      </w:pPr>
    </w:p>
    <w:p w:rsidR="00342D4F" w:rsidRPr="0018565B" w:rsidRDefault="00342D4F" w:rsidP="0018565B">
      <w:pPr>
        <w:pStyle w:val="a3"/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>1.10. Приватному підприємству «</w:t>
      </w:r>
      <w:proofErr w:type="spellStart"/>
      <w:r w:rsidRPr="0018565B">
        <w:rPr>
          <w:sz w:val="26"/>
          <w:szCs w:val="26"/>
          <w:lang w:val="uk-UA"/>
        </w:rPr>
        <w:t>Магр-Авто</w:t>
      </w:r>
      <w:proofErr w:type="spellEnd"/>
      <w:r w:rsidRPr="0018565B">
        <w:rPr>
          <w:sz w:val="26"/>
          <w:szCs w:val="26"/>
          <w:lang w:val="uk-UA"/>
        </w:rPr>
        <w:t>» на наземні рекламні конструкції типу:</w:t>
      </w:r>
    </w:p>
    <w:p w:rsidR="00342D4F" w:rsidRPr="0018565B" w:rsidRDefault="00342D4F" w:rsidP="0018565B">
      <w:pPr>
        <w:pStyle w:val="a3"/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>1.10.1. «біг</w:t>
      </w:r>
      <w:r w:rsidR="00D9225E" w:rsidRPr="0018565B">
        <w:rPr>
          <w:sz w:val="26"/>
          <w:szCs w:val="26"/>
          <w:lang w:val="uk-UA"/>
        </w:rPr>
        <w:t>-</w:t>
      </w:r>
      <w:r w:rsidRPr="0018565B">
        <w:rPr>
          <w:sz w:val="26"/>
          <w:szCs w:val="26"/>
          <w:lang w:val="uk-UA"/>
        </w:rPr>
        <w:t>борд» з двома площинами, розміром 3,0 м х 6,0 м, за адресами:</w:t>
      </w:r>
    </w:p>
    <w:p w:rsidR="00342D4F" w:rsidRPr="0018565B" w:rsidRDefault="00342D4F" w:rsidP="0018565B">
      <w:pPr>
        <w:pStyle w:val="a3"/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 xml:space="preserve">- вул. Івана Мазепи, виїзд в напрямку м. Славутич з правої сторони за 100 м від кільцевої розв`язки; </w:t>
      </w:r>
    </w:p>
    <w:p w:rsidR="00342D4F" w:rsidRPr="0018565B" w:rsidRDefault="00342D4F" w:rsidP="0018565B">
      <w:pPr>
        <w:pStyle w:val="a3"/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 xml:space="preserve">- вул. </w:t>
      </w:r>
      <w:proofErr w:type="spellStart"/>
      <w:r w:rsidRPr="0018565B">
        <w:rPr>
          <w:sz w:val="26"/>
          <w:szCs w:val="26"/>
          <w:lang w:val="uk-UA"/>
        </w:rPr>
        <w:t>Старобілоуська</w:t>
      </w:r>
      <w:proofErr w:type="spellEnd"/>
      <w:r w:rsidRPr="0018565B">
        <w:rPr>
          <w:sz w:val="26"/>
          <w:szCs w:val="26"/>
          <w:lang w:val="uk-UA"/>
        </w:rPr>
        <w:t>, 16 А;</w:t>
      </w:r>
    </w:p>
    <w:p w:rsidR="00342D4F" w:rsidRPr="0018565B" w:rsidRDefault="00342D4F" w:rsidP="0018565B">
      <w:pPr>
        <w:pStyle w:val="a3"/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 xml:space="preserve">1.10.2. рекламний щит з однією площиною за індивідуальним проектом, розміром 3,0 м х 6,0 м, за адресою </w:t>
      </w:r>
      <w:r w:rsidRPr="0018565B">
        <w:rPr>
          <w:rFonts w:eastAsia="Times New Roman"/>
          <w:sz w:val="26"/>
          <w:szCs w:val="26"/>
          <w:lang w:val="uk-UA"/>
        </w:rPr>
        <w:t>–</w:t>
      </w:r>
      <w:r w:rsidRPr="0018565B">
        <w:rPr>
          <w:sz w:val="26"/>
          <w:szCs w:val="26"/>
          <w:lang w:val="uk-UA"/>
        </w:rPr>
        <w:t xml:space="preserve"> вул. Громадська, 47 А;</w:t>
      </w:r>
    </w:p>
    <w:p w:rsidR="00342D4F" w:rsidRPr="0018565B" w:rsidRDefault="00342D4F" w:rsidP="0018565B">
      <w:pPr>
        <w:pStyle w:val="a3"/>
        <w:spacing w:after="0" w:line="240" w:lineRule="auto"/>
        <w:jc w:val="both"/>
        <w:rPr>
          <w:sz w:val="26"/>
          <w:szCs w:val="26"/>
          <w:lang w:val="uk-UA"/>
        </w:rPr>
      </w:pPr>
    </w:p>
    <w:p w:rsidR="00342D4F" w:rsidRPr="0018565B" w:rsidRDefault="00342D4F" w:rsidP="0018565B">
      <w:pPr>
        <w:tabs>
          <w:tab w:val="left" w:pos="284"/>
          <w:tab w:val="left" w:pos="709"/>
          <w:tab w:val="left" w:pos="900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lastRenderedPageBreak/>
        <w:t>1.11. Товариству з обмеженою відповідальністю «</w:t>
      </w:r>
      <w:r w:rsidRPr="0018565B">
        <w:rPr>
          <w:bCs/>
          <w:sz w:val="26"/>
          <w:szCs w:val="26"/>
          <w:lang w:val="en-US"/>
        </w:rPr>
        <w:t>INTER</w:t>
      </w:r>
      <w:r w:rsidRPr="0018565B">
        <w:rPr>
          <w:bCs/>
          <w:sz w:val="26"/>
          <w:szCs w:val="26"/>
          <w:lang w:val="uk-UA"/>
        </w:rPr>
        <w:t xml:space="preserve"> </w:t>
      </w:r>
      <w:r w:rsidRPr="0018565B">
        <w:rPr>
          <w:bCs/>
          <w:sz w:val="26"/>
          <w:szCs w:val="26"/>
          <w:lang w:val="en-US"/>
        </w:rPr>
        <w:t>CARS</w:t>
      </w:r>
      <w:r w:rsidRPr="0018565B">
        <w:rPr>
          <w:bCs/>
          <w:sz w:val="26"/>
          <w:szCs w:val="26"/>
          <w:lang w:val="uk-UA"/>
        </w:rPr>
        <w:t xml:space="preserve"> </w:t>
      </w:r>
      <w:r w:rsidRPr="0018565B">
        <w:rPr>
          <w:bCs/>
          <w:sz w:val="26"/>
          <w:szCs w:val="26"/>
          <w:lang w:val="en-US"/>
        </w:rPr>
        <w:t>UKRAINE</w:t>
      </w:r>
      <w:r w:rsidRPr="0018565B">
        <w:rPr>
          <w:sz w:val="26"/>
          <w:szCs w:val="26"/>
          <w:lang w:val="uk-UA"/>
        </w:rPr>
        <w:t xml:space="preserve">» на </w:t>
      </w:r>
      <w:r w:rsidR="00C97808" w:rsidRPr="0018565B">
        <w:rPr>
          <w:sz w:val="26"/>
          <w:szCs w:val="26"/>
          <w:lang w:val="uk-UA"/>
        </w:rPr>
        <w:t xml:space="preserve"> </w:t>
      </w:r>
      <w:r w:rsidRPr="0018565B">
        <w:rPr>
          <w:sz w:val="26"/>
          <w:szCs w:val="26"/>
          <w:lang w:val="uk-UA"/>
        </w:rPr>
        <w:t>рекламну</w:t>
      </w:r>
      <w:r w:rsidR="00C97808" w:rsidRPr="0018565B">
        <w:rPr>
          <w:sz w:val="26"/>
          <w:szCs w:val="26"/>
          <w:lang w:val="uk-UA"/>
        </w:rPr>
        <w:t xml:space="preserve"> </w:t>
      </w:r>
      <w:r w:rsidRPr="0018565B">
        <w:rPr>
          <w:sz w:val="26"/>
          <w:szCs w:val="26"/>
          <w:lang w:val="uk-UA"/>
        </w:rPr>
        <w:t xml:space="preserve"> конструкцію типу «сіті-лайт», розміром 1,2 м х 1,8 м, за адресою </w:t>
      </w:r>
      <w:r w:rsidRPr="0018565B">
        <w:rPr>
          <w:rFonts w:eastAsia="Times New Roman"/>
          <w:sz w:val="26"/>
          <w:szCs w:val="26"/>
          <w:lang w:val="uk-UA"/>
        </w:rPr>
        <w:t>–</w:t>
      </w:r>
      <w:r w:rsidR="004D0C65" w:rsidRPr="0018565B">
        <w:rPr>
          <w:rFonts w:eastAsia="Times New Roman"/>
          <w:sz w:val="26"/>
          <w:szCs w:val="26"/>
          <w:lang w:val="uk-UA"/>
        </w:rPr>
        <w:t xml:space="preserve"> </w:t>
      </w:r>
      <w:r w:rsidRPr="0018565B">
        <w:rPr>
          <w:sz w:val="26"/>
          <w:szCs w:val="26"/>
          <w:lang w:val="uk-UA"/>
        </w:rPr>
        <w:t xml:space="preserve">вул. </w:t>
      </w:r>
      <w:proofErr w:type="spellStart"/>
      <w:r w:rsidRPr="0018565B">
        <w:rPr>
          <w:sz w:val="26"/>
          <w:szCs w:val="26"/>
          <w:lang w:val="uk-UA"/>
        </w:rPr>
        <w:t>Старобілоуська</w:t>
      </w:r>
      <w:proofErr w:type="spellEnd"/>
      <w:r w:rsidRPr="0018565B">
        <w:rPr>
          <w:sz w:val="26"/>
          <w:szCs w:val="26"/>
          <w:lang w:val="uk-UA"/>
        </w:rPr>
        <w:t>, 63;</w:t>
      </w:r>
    </w:p>
    <w:p w:rsidR="00342D4F" w:rsidRPr="0018565B" w:rsidRDefault="00342D4F" w:rsidP="0018565B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val="uk-UA"/>
        </w:rPr>
      </w:pPr>
    </w:p>
    <w:p w:rsidR="00342D4F" w:rsidRPr="0018565B" w:rsidRDefault="00342D4F" w:rsidP="0018565B">
      <w:pPr>
        <w:tabs>
          <w:tab w:val="left" w:pos="900"/>
        </w:tabs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>1.12. Товариству з обмеженою відповідальністю «АВС РЕАЛ ЛОГІСТИК ПЛЮС»</w:t>
      </w:r>
      <w:r w:rsidR="00C97808" w:rsidRPr="0018565B">
        <w:rPr>
          <w:sz w:val="26"/>
          <w:szCs w:val="26"/>
          <w:lang w:val="uk-UA"/>
        </w:rPr>
        <w:t xml:space="preserve"> </w:t>
      </w:r>
      <w:r w:rsidRPr="0018565B">
        <w:rPr>
          <w:sz w:val="26"/>
          <w:szCs w:val="26"/>
          <w:lang w:val="uk-UA"/>
        </w:rPr>
        <w:t xml:space="preserve"> на наземну рекламну конструкцію, розміром 2,0 м х 2,0 м, за адресою – вул</w:t>
      </w:r>
      <w:r w:rsidR="00D9225E" w:rsidRPr="0018565B">
        <w:rPr>
          <w:sz w:val="26"/>
          <w:szCs w:val="26"/>
          <w:lang w:val="uk-UA"/>
        </w:rPr>
        <w:t>. Дніпровська, 34;</w:t>
      </w:r>
    </w:p>
    <w:p w:rsidR="00342D4F" w:rsidRPr="0018565B" w:rsidRDefault="00342D4F" w:rsidP="0018565B">
      <w:pPr>
        <w:spacing w:after="0" w:line="240" w:lineRule="auto"/>
        <w:jc w:val="both"/>
        <w:rPr>
          <w:rFonts w:eastAsia="Times New Roman"/>
          <w:sz w:val="26"/>
          <w:szCs w:val="26"/>
          <w:lang w:val="uk-UA"/>
        </w:rPr>
      </w:pPr>
    </w:p>
    <w:p w:rsidR="0016486B" w:rsidRPr="0018565B" w:rsidRDefault="0016486B" w:rsidP="0018565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>1.</w:t>
      </w:r>
      <w:r w:rsidR="00342D4F" w:rsidRPr="0018565B">
        <w:rPr>
          <w:sz w:val="26"/>
          <w:szCs w:val="26"/>
          <w:lang w:val="uk-UA"/>
        </w:rPr>
        <w:t>13</w:t>
      </w:r>
      <w:r w:rsidRPr="0018565B">
        <w:rPr>
          <w:sz w:val="26"/>
          <w:szCs w:val="26"/>
          <w:lang w:val="uk-UA"/>
        </w:rPr>
        <w:t>. Приватному підприємству «</w:t>
      </w:r>
      <w:proofErr w:type="spellStart"/>
      <w:r w:rsidRPr="0018565B">
        <w:rPr>
          <w:sz w:val="26"/>
          <w:szCs w:val="26"/>
          <w:lang w:val="uk-UA"/>
        </w:rPr>
        <w:t>БХК-Україна</w:t>
      </w:r>
      <w:proofErr w:type="spellEnd"/>
      <w:r w:rsidRPr="0018565B">
        <w:rPr>
          <w:sz w:val="26"/>
          <w:szCs w:val="26"/>
          <w:lang w:val="uk-UA"/>
        </w:rPr>
        <w:t>» на рекламну конструкцію типу «сіті-лайт», розміром 1,2 </w:t>
      </w:r>
      <w:r w:rsidR="00D9225E" w:rsidRPr="0018565B">
        <w:rPr>
          <w:sz w:val="26"/>
          <w:szCs w:val="26"/>
          <w:lang w:val="uk-UA"/>
        </w:rPr>
        <w:t xml:space="preserve"> </w:t>
      </w:r>
      <w:r w:rsidRPr="0018565B">
        <w:rPr>
          <w:sz w:val="26"/>
          <w:szCs w:val="26"/>
          <w:lang w:val="uk-UA"/>
        </w:rPr>
        <w:t>м </w:t>
      </w:r>
      <w:r w:rsidR="00D9225E" w:rsidRPr="0018565B">
        <w:rPr>
          <w:sz w:val="26"/>
          <w:szCs w:val="26"/>
          <w:lang w:val="uk-UA"/>
        </w:rPr>
        <w:t xml:space="preserve"> </w:t>
      </w:r>
      <w:r w:rsidRPr="0018565B">
        <w:rPr>
          <w:sz w:val="26"/>
          <w:szCs w:val="26"/>
          <w:lang w:val="uk-UA"/>
        </w:rPr>
        <w:t>х</w:t>
      </w:r>
      <w:r w:rsidR="00D9225E" w:rsidRPr="0018565B">
        <w:rPr>
          <w:sz w:val="26"/>
          <w:szCs w:val="26"/>
          <w:lang w:val="uk-UA"/>
        </w:rPr>
        <w:t xml:space="preserve"> </w:t>
      </w:r>
      <w:r w:rsidRPr="0018565B">
        <w:rPr>
          <w:sz w:val="26"/>
          <w:szCs w:val="26"/>
          <w:lang w:val="uk-UA"/>
        </w:rPr>
        <w:t> 1,8</w:t>
      </w:r>
      <w:r w:rsidR="00D9225E" w:rsidRPr="0018565B">
        <w:rPr>
          <w:sz w:val="26"/>
          <w:szCs w:val="26"/>
          <w:lang w:val="uk-UA"/>
        </w:rPr>
        <w:t xml:space="preserve"> </w:t>
      </w:r>
      <w:r w:rsidRPr="0018565B">
        <w:rPr>
          <w:sz w:val="26"/>
          <w:szCs w:val="26"/>
          <w:lang w:val="uk-UA"/>
        </w:rPr>
        <w:t xml:space="preserve"> м, на зупинці громадського транспорту, за адресою – зупинка «Універмаг Сіверський» по вул. </w:t>
      </w:r>
      <w:proofErr w:type="spellStart"/>
      <w:r w:rsidRPr="0018565B">
        <w:rPr>
          <w:sz w:val="26"/>
          <w:szCs w:val="26"/>
          <w:lang w:val="uk-UA"/>
        </w:rPr>
        <w:t>Рокоссовського</w:t>
      </w:r>
      <w:proofErr w:type="spellEnd"/>
      <w:r w:rsidRPr="0018565B">
        <w:rPr>
          <w:sz w:val="26"/>
          <w:szCs w:val="26"/>
          <w:lang w:val="uk-UA"/>
        </w:rPr>
        <w:t>, 33;</w:t>
      </w:r>
    </w:p>
    <w:p w:rsidR="0016486B" w:rsidRPr="0018565B" w:rsidRDefault="0016486B" w:rsidP="0018565B">
      <w:pPr>
        <w:spacing w:after="0" w:line="240" w:lineRule="auto"/>
        <w:jc w:val="both"/>
        <w:rPr>
          <w:rFonts w:eastAsia="Times New Roman"/>
          <w:sz w:val="26"/>
          <w:szCs w:val="26"/>
          <w:lang w:val="uk-UA"/>
        </w:rPr>
      </w:pPr>
    </w:p>
    <w:p w:rsidR="002F19F3" w:rsidRPr="0018565B" w:rsidRDefault="002F19F3" w:rsidP="0018565B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>1.</w:t>
      </w:r>
      <w:r w:rsidR="00342D4F" w:rsidRPr="0018565B">
        <w:rPr>
          <w:sz w:val="26"/>
          <w:szCs w:val="26"/>
          <w:lang w:val="uk-UA"/>
        </w:rPr>
        <w:t>14</w:t>
      </w:r>
      <w:r w:rsidRPr="0018565B">
        <w:rPr>
          <w:sz w:val="26"/>
          <w:szCs w:val="26"/>
          <w:lang w:val="uk-UA"/>
        </w:rPr>
        <w:t xml:space="preserve">. Управлінню ДСНС України в Чернігівській області на безоплатній основі, для розміщення реклами соціального призначення ДСНС України, на рекламні конструкції типу «біг – </w:t>
      </w:r>
      <w:proofErr w:type="spellStart"/>
      <w:r w:rsidRPr="0018565B">
        <w:rPr>
          <w:sz w:val="26"/>
          <w:szCs w:val="26"/>
          <w:lang w:val="uk-UA"/>
        </w:rPr>
        <w:t>борд</w:t>
      </w:r>
      <w:proofErr w:type="spellEnd"/>
      <w:r w:rsidRPr="0018565B">
        <w:rPr>
          <w:sz w:val="26"/>
          <w:szCs w:val="26"/>
          <w:lang w:val="uk-UA"/>
        </w:rPr>
        <w:t xml:space="preserve">», розміром </w:t>
      </w:r>
      <w:smartTag w:uri="urn:schemas-microsoft-com:office:smarttags" w:element="metricconverter">
        <w:smartTagPr>
          <w:attr w:name="ProductID" w:val="3,0 м"/>
        </w:smartTagPr>
        <w:r w:rsidRPr="0018565B">
          <w:rPr>
            <w:sz w:val="26"/>
            <w:szCs w:val="26"/>
            <w:lang w:val="uk-UA"/>
          </w:rPr>
          <w:t>3,0 м</w:t>
        </w:r>
      </w:smartTag>
      <w:r w:rsidRPr="0018565B">
        <w:rPr>
          <w:sz w:val="26"/>
          <w:szCs w:val="26"/>
          <w:lang w:val="uk-UA"/>
        </w:rPr>
        <w:t xml:space="preserve"> х </w:t>
      </w:r>
      <w:smartTag w:uri="urn:schemas-microsoft-com:office:smarttags" w:element="metricconverter">
        <w:smartTagPr>
          <w:attr w:name="ProductID" w:val="6,0 м"/>
        </w:smartTagPr>
        <w:r w:rsidRPr="0018565B">
          <w:rPr>
            <w:sz w:val="26"/>
            <w:szCs w:val="26"/>
            <w:lang w:val="uk-UA"/>
          </w:rPr>
          <w:t>6,0 м</w:t>
        </w:r>
      </w:smartTag>
      <w:r w:rsidRPr="0018565B">
        <w:rPr>
          <w:sz w:val="26"/>
          <w:szCs w:val="26"/>
          <w:lang w:val="uk-UA"/>
        </w:rPr>
        <w:t>, за адресами:</w:t>
      </w:r>
    </w:p>
    <w:p w:rsidR="002F19F3" w:rsidRPr="0018565B" w:rsidRDefault="002F19F3" w:rsidP="0018565B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 xml:space="preserve">- перехрестя просп. Миру з вул. </w:t>
      </w:r>
      <w:proofErr w:type="spellStart"/>
      <w:r w:rsidRPr="0018565B">
        <w:rPr>
          <w:sz w:val="26"/>
          <w:szCs w:val="26"/>
          <w:lang w:val="uk-UA"/>
        </w:rPr>
        <w:t>Гончарова</w:t>
      </w:r>
      <w:proofErr w:type="spellEnd"/>
      <w:r w:rsidRPr="0018565B">
        <w:rPr>
          <w:sz w:val="26"/>
          <w:szCs w:val="26"/>
          <w:lang w:val="uk-UA"/>
        </w:rPr>
        <w:t xml:space="preserve"> (дві площини);</w:t>
      </w:r>
    </w:p>
    <w:p w:rsidR="002F19F3" w:rsidRPr="0018565B" w:rsidRDefault="002F19F3" w:rsidP="0018565B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 xml:space="preserve">- перехрестя просп. Миру з вул. </w:t>
      </w:r>
      <w:proofErr w:type="spellStart"/>
      <w:r w:rsidRPr="0018565B">
        <w:rPr>
          <w:sz w:val="26"/>
          <w:szCs w:val="26"/>
          <w:lang w:val="uk-UA"/>
        </w:rPr>
        <w:t>Михайлевича</w:t>
      </w:r>
      <w:proofErr w:type="spellEnd"/>
      <w:r w:rsidRPr="0018565B">
        <w:rPr>
          <w:sz w:val="26"/>
          <w:szCs w:val="26"/>
          <w:lang w:val="uk-UA"/>
        </w:rPr>
        <w:t xml:space="preserve"> (одна площина);</w:t>
      </w:r>
    </w:p>
    <w:p w:rsidR="002F19F3" w:rsidRPr="0018565B" w:rsidRDefault="002F19F3" w:rsidP="0018565B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>- перехрестя вул. Гагаріна з вул. Дніпровською (дві площини);</w:t>
      </w:r>
    </w:p>
    <w:p w:rsidR="00080B5C" w:rsidRPr="0018565B" w:rsidRDefault="002F19F3" w:rsidP="0018565B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>- перехрестя вул. Елеваторної з вул. Квітневою (одна площина)</w:t>
      </w:r>
      <w:r w:rsidR="00441ED4" w:rsidRPr="0018565B">
        <w:rPr>
          <w:sz w:val="26"/>
          <w:szCs w:val="26"/>
          <w:lang w:val="uk-UA"/>
        </w:rPr>
        <w:t>;</w:t>
      </w:r>
    </w:p>
    <w:p w:rsidR="00441ED4" w:rsidRPr="0018565B" w:rsidRDefault="00441ED4" w:rsidP="0018565B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p w:rsidR="00441ED4" w:rsidRPr="0018565B" w:rsidRDefault="00441ED4" w:rsidP="0018565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>1.</w:t>
      </w:r>
      <w:r w:rsidR="00EA2FB6" w:rsidRPr="0018565B">
        <w:rPr>
          <w:sz w:val="26"/>
          <w:szCs w:val="26"/>
          <w:lang w:val="uk-UA"/>
        </w:rPr>
        <w:t>1</w:t>
      </w:r>
      <w:r w:rsidR="00342D4F" w:rsidRPr="0018565B">
        <w:rPr>
          <w:sz w:val="26"/>
          <w:szCs w:val="26"/>
          <w:lang w:val="uk-UA"/>
        </w:rPr>
        <w:t>5</w:t>
      </w:r>
      <w:r w:rsidRPr="0018565B">
        <w:rPr>
          <w:sz w:val="26"/>
          <w:szCs w:val="26"/>
          <w:lang w:val="uk-UA"/>
        </w:rPr>
        <w:t>. Товариству з обмеженою відповідальністю «ЦЕНТР МОНОЛІТ» на рекламні щити на конструкціях зупиночних комплексів громадського транспорту, усього шість одиниць, за адресами:</w:t>
      </w:r>
    </w:p>
    <w:p w:rsidR="00441ED4" w:rsidRPr="0018565B" w:rsidRDefault="00441ED4" w:rsidP="0018565B">
      <w:pPr>
        <w:spacing w:after="0" w:line="240" w:lineRule="auto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>- просп. Перемоги, 73, зупинка «Центральний ринок», розміром 0,9 м х 2,07 м;</w:t>
      </w:r>
    </w:p>
    <w:p w:rsidR="00441ED4" w:rsidRPr="0018565B" w:rsidRDefault="00441ED4" w:rsidP="0018565B">
      <w:pPr>
        <w:spacing w:after="0" w:line="240" w:lineRule="auto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>- просп. Перемоги, 82, автобусна зупинка «Центральний ринок», розміром 0,75 м х 1,84 м;</w:t>
      </w:r>
    </w:p>
    <w:p w:rsidR="00441ED4" w:rsidRPr="0018565B" w:rsidRDefault="00441ED4" w:rsidP="0018565B">
      <w:pPr>
        <w:spacing w:after="0" w:line="240" w:lineRule="auto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>- просп. Миру, 49, зупинка «</w:t>
      </w:r>
      <w:proofErr w:type="spellStart"/>
      <w:r w:rsidRPr="0018565B">
        <w:rPr>
          <w:sz w:val="26"/>
          <w:szCs w:val="26"/>
          <w:lang w:val="uk-UA"/>
        </w:rPr>
        <w:t>Мегацентр</w:t>
      </w:r>
      <w:proofErr w:type="spellEnd"/>
      <w:r w:rsidRPr="0018565B">
        <w:rPr>
          <w:sz w:val="26"/>
          <w:szCs w:val="26"/>
          <w:lang w:val="uk-UA"/>
        </w:rPr>
        <w:t>», розміром 0,9 м х 2,61 м;</w:t>
      </w:r>
    </w:p>
    <w:p w:rsidR="00441ED4" w:rsidRPr="0018565B" w:rsidRDefault="00441ED4" w:rsidP="0018565B">
      <w:pPr>
        <w:spacing w:after="0" w:line="240" w:lineRule="auto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>- просп. Миру, 49, автобусна зупинка «</w:t>
      </w:r>
      <w:proofErr w:type="spellStart"/>
      <w:r w:rsidRPr="0018565B">
        <w:rPr>
          <w:sz w:val="26"/>
          <w:szCs w:val="26"/>
          <w:lang w:val="uk-UA"/>
        </w:rPr>
        <w:t>Мегацентр</w:t>
      </w:r>
      <w:proofErr w:type="spellEnd"/>
      <w:r w:rsidRPr="0018565B">
        <w:rPr>
          <w:sz w:val="26"/>
          <w:szCs w:val="26"/>
          <w:lang w:val="uk-UA"/>
        </w:rPr>
        <w:t>», розміром 0,9 м х 2,61 м;</w:t>
      </w:r>
    </w:p>
    <w:p w:rsidR="00441ED4" w:rsidRPr="0018565B" w:rsidRDefault="00441ED4" w:rsidP="0018565B">
      <w:pPr>
        <w:spacing w:after="0" w:line="240" w:lineRule="auto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>- просп. Миру, 49, тролейбусна зупинка «</w:t>
      </w:r>
      <w:proofErr w:type="spellStart"/>
      <w:r w:rsidRPr="0018565B">
        <w:rPr>
          <w:sz w:val="26"/>
          <w:szCs w:val="26"/>
          <w:lang w:val="uk-UA"/>
        </w:rPr>
        <w:t>Мегацентр</w:t>
      </w:r>
      <w:proofErr w:type="spellEnd"/>
      <w:r w:rsidRPr="0018565B">
        <w:rPr>
          <w:sz w:val="26"/>
          <w:szCs w:val="26"/>
          <w:lang w:val="uk-UA"/>
        </w:rPr>
        <w:t xml:space="preserve">» – </w:t>
      </w:r>
      <w:proofErr w:type="spellStart"/>
      <w:r w:rsidRPr="0018565B">
        <w:rPr>
          <w:sz w:val="26"/>
          <w:szCs w:val="26"/>
          <w:lang w:val="uk-UA"/>
        </w:rPr>
        <w:t>лів</w:t>
      </w:r>
      <w:proofErr w:type="spellEnd"/>
      <w:r w:rsidRPr="0018565B">
        <w:rPr>
          <w:sz w:val="26"/>
          <w:szCs w:val="26"/>
        </w:rPr>
        <w:t>а сторона</w:t>
      </w:r>
      <w:r w:rsidRPr="0018565B">
        <w:rPr>
          <w:sz w:val="26"/>
          <w:szCs w:val="26"/>
          <w:lang w:val="uk-UA"/>
        </w:rPr>
        <w:t>, розміром 0,9 м х 2,61 м;</w:t>
      </w:r>
    </w:p>
    <w:p w:rsidR="00080B5C" w:rsidRPr="0018565B" w:rsidRDefault="00441ED4" w:rsidP="0018565B">
      <w:pPr>
        <w:spacing w:after="0" w:line="240" w:lineRule="auto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>- просп. Миру, 49, тролейбусна зупинка «</w:t>
      </w:r>
      <w:proofErr w:type="spellStart"/>
      <w:r w:rsidRPr="0018565B">
        <w:rPr>
          <w:sz w:val="26"/>
          <w:szCs w:val="26"/>
          <w:lang w:val="uk-UA"/>
        </w:rPr>
        <w:t>Мегацентр</w:t>
      </w:r>
      <w:proofErr w:type="spellEnd"/>
      <w:r w:rsidRPr="0018565B">
        <w:rPr>
          <w:sz w:val="26"/>
          <w:szCs w:val="26"/>
          <w:lang w:val="uk-UA"/>
        </w:rPr>
        <w:t>» – права сторона, розміром 0,9 м х 2,61 м.</w:t>
      </w:r>
    </w:p>
    <w:p w:rsidR="00EA2FB6" w:rsidRPr="0018565B" w:rsidRDefault="00EA2FB6" w:rsidP="0018565B">
      <w:pPr>
        <w:spacing w:after="0" w:line="240" w:lineRule="auto"/>
        <w:jc w:val="both"/>
        <w:rPr>
          <w:sz w:val="26"/>
          <w:szCs w:val="26"/>
          <w:lang w:val="uk-UA"/>
        </w:rPr>
      </w:pPr>
    </w:p>
    <w:p w:rsidR="00080B5C" w:rsidRPr="0018565B" w:rsidRDefault="00080B5C" w:rsidP="0018565B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 w:rsidRPr="0018565B">
        <w:rPr>
          <w:rFonts w:eastAsia="Times New Roman"/>
          <w:sz w:val="26"/>
          <w:szCs w:val="26"/>
          <w:lang w:val="uk-UA"/>
        </w:rPr>
        <w:t>Відмовити у продовженні терміну дії дозволів на тимчасове розміщення зовнішньої реклами</w:t>
      </w:r>
      <w:r w:rsidRPr="0018565B">
        <w:rPr>
          <w:sz w:val="26"/>
          <w:szCs w:val="26"/>
          <w:lang w:val="uk-UA"/>
        </w:rPr>
        <w:t xml:space="preserve"> товариству з обмеженою відповідальністю «Реклама та друк» на рекламні конструкції типу «сіті-лайт», розміром 1,2 м х 1,8 м, за адресою – просп. Миру (від вул. Коцюбинського до вул. Гетьмана Полуботка – непарна сторона) – п’ять одиниць.</w:t>
      </w:r>
    </w:p>
    <w:p w:rsidR="00080B5C" w:rsidRPr="0018565B" w:rsidRDefault="00080B5C" w:rsidP="0018565B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p w:rsidR="00E271AA" w:rsidRPr="0018565B" w:rsidRDefault="001079B0" w:rsidP="0018565B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>Дозволити тимчасове розміщення зовнішньої реклами строком на один рік</w:t>
      </w:r>
      <w:r w:rsidR="00041C66" w:rsidRPr="0018565B">
        <w:rPr>
          <w:sz w:val="26"/>
          <w:szCs w:val="26"/>
          <w:lang w:val="uk-UA"/>
        </w:rPr>
        <w:t>:</w:t>
      </w:r>
      <w:r w:rsidRPr="0018565B">
        <w:rPr>
          <w:sz w:val="26"/>
          <w:szCs w:val="26"/>
          <w:lang w:val="uk-UA"/>
        </w:rPr>
        <w:t xml:space="preserve"> </w:t>
      </w:r>
    </w:p>
    <w:p w:rsidR="00E271AA" w:rsidRPr="0018565B" w:rsidRDefault="00E271AA" w:rsidP="0018565B">
      <w:pPr>
        <w:pStyle w:val="a3"/>
        <w:tabs>
          <w:tab w:val="left" w:pos="0"/>
        </w:tabs>
        <w:spacing w:after="0" w:line="240" w:lineRule="auto"/>
        <w:ind w:left="0" w:firstLine="709"/>
        <w:rPr>
          <w:sz w:val="26"/>
          <w:szCs w:val="26"/>
          <w:lang w:val="uk-UA"/>
        </w:rPr>
      </w:pPr>
    </w:p>
    <w:p w:rsidR="00041C66" w:rsidRPr="0018565B" w:rsidRDefault="00E271AA" w:rsidP="0018565B">
      <w:pPr>
        <w:pStyle w:val="a3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>Т</w:t>
      </w:r>
      <w:r w:rsidR="001079B0" w:rsidRPr="0018565B">
        <w:rPr>
          <w:sz w:val="26"/>
          <w:szCs w:val="26"/>
          <w:lang w:val="uk-UA"/>
        </w:rPr>
        <w:t xml:space="preserve">овариству з обмеженою відповідальністю «Реклама та друк» на </w:t>
      </w:r>
      <w:r w:rsidR="00041C66" w:rsidRPr="0018565B">
        <w:rPr>
          <w:sz w:val="26"/>
          <w:szCs w:val="26"/>
          <w:lang w:val="uk-UA"/>
        </w:rPr>
        <w:t xml:space="preserve">наземні </w:t>
      </w:r>
      <w:r w:rsidR="001079B0" w:rsidRPr="0018565B">
        <w:rPr>
          <w:sz w:val="26"/>
          <w:szCs w:val="26"/>
          <w:lang w:val="uk-UA"/>
        </w:rPr>
        <w:t>рекламні конструкції типу</w:t>
      </w:r>
      <w:r w:rsidR="00041C66" w:rsidRPr="0018565B">
        <w:rPr>
          <w:sz w:val="26"/>
          <w:szCs w:val="26"/>
          <w:lang w:val="uk-UA"/>
        </w:rPr>
        <w:t>:</w:t>
      </w:r>
    </w:p>
    <w:p w:rsidR="001079B0" w:rsidRPr="0018565B" w:rsidRDefault="00041C66" w:rsidP="0018565B">
      <w:pPr>
        <w:pStyle w:val="a3"/>
        <w:tabs>
          <w:tab w:val="left" w:pos="0"/>
        </w:tabs>
        <w:spacing w:after="0" w:line="240" w:lineRule="auto"/>
        <w:ind w:left="709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>3.1.1.</w:t>
      </w:r>
      <w:r w:rsidR="001079B0" w:rsidRPr="0018565B">
        <w:rPr>
          <w:sz w:val="26"/>
          <w:szCs w:val="26"/>
          <w:lang w:val="uk-UA"/>
        </w:rPr>
        <w:t xml:space="preserve"> «сіті-лайт», розміром 1,2 м х 1,8 м, за адресами:</w:t>
      </w:r>
    </w:p>
    <w:p w:rsidR="001079B0" w:rsidRPr="0018565B" w:rsidRDefault="001079B0" w:rsidP="0018565B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bCs/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>-</w:t>
      </w:r>
      <w:r w:rsidRPr="0018565B">
        <w:rPr>
          <w:bCs/>
          <w:sz w:val="26"/>
          <w:szCs w:val="26"/>
          <w:lang w:val="uk-UA"/>
        </w:rPr>
        <w:t xml:space="preserve"> </w:t>
      </w:r>
      <w:r w:rsidRPr="0018565B">
        <w:rPr>
          <w:rFonts w:eastAsia="Times New Roman"/>
          <w:bCs/>
          <w:sz w:val="26"/>
          <w:szCs w:val="26"/>
          <w:lang w:val="uk-UA"/>
        </w:rPr>
        <w:t>просп. Миру, 24 (перший)</w:t>
      </w:r>
      <w:r w:rsidRPr="0018565B">
        <w:rPr>
          <w:bCs/>
          <w:sz w:val="26"/>
          <w:szCs w:val="26"/>
          <w:lang w:val="uk-UA"/>
        </w:rPr>
        <w:t>;</w:t>
      </w:r>
    </w:p>
    <w:p w:rsidR="001079B0" w:rsidRPr="0018565B" w:rsidRDefault="001079B0" w:rsidP="0018565B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bCs/>
          <w:sz w:val="26"/>
          <w:szCs w:val="26"/>
          <w:lang w:val="uk-UA"/>
        </w:rPr>
      </w:pPr>
      <w:r w:rsidRPr="0018565B">
        <w:rPr>
          <w:bCs/>
          <w:sz w:val="26"/>
          <w:szCs w:val="26"/>
          <w:lang w:val="uk-UA"/>
        </w:rPr>
        <w:t xml:space="preserve">- </w:t>
      </w:r>
      <w:r w:rsidRPr="0018565B">
        <w:rPr>
          <w:rFonts w:eastAsia="Times New Roman"/>
          <w:bCs/>
          <w:sz w:val="26"/>
          <w:szCs w:val="26"/>
          <w:lang w:val="uk-UA"/>
        </w:rPr>
        <w:t>просп. Миру, 24 (другий)</w:t>
      </w:r>
      <w:r w:rsidRPr="0018565B">
        <w:rPr>
          <w:bCs/>
          <w:sz w:val="26"/>
          <w:szCs w:val="26"/>
          <w:lang w:val="uk-UA"/>
        </w:rPr>
        <w:t>;</w:t>
      </w:r>
    </w:p>
    <w:p w:rsidR="001079B0" w:rsidRPr="0018565B" w:rsidRDefault="001079B0" w:rsidP="0018565B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bCs/>
          <w:sz w:val="26"/>
          <w:szCs w:val="26"/>
          <w:lang w:val="uk-UA"/>
        </w:rPr>
      </w:pPr>
      <w:r w:rsidRPr="0018565B">
        <w:rPr>
          <w:bCs/>
          <w:sz w:val="26"/>
          <w:szCs w:val="26"/>
          <w:lang w:val="uk-UA"/>
        </w:rPr>
        <w:t xml:space="preserve">- </w:t>
      </w:r>
      <w:r w:rsidRPr="0018565B">
        <w:rPr>
          <w:rFonts w:eastAsia="Times New Roman"/>
          <w:bCs/>
          <w:sz w:val="26"/>
          <w:szCs w:val="26"/>
          <w:lang w:val="uk-UA"/>
        </w:rPr>
        <w:t>просп. Миру, 26 (перший)</w:t>
      </w:r>
      <w:r w:rsidRPr="0018565B">
        <w:rPr>
          <w:bCs/>
          <w:sz w:val="26"/>
          <w:szCs w:val="26"/>
          <w:lang w:val="uk-UA"/>
        </w:rPr>
        <w:t>;</w:t>
      </w:r>
    </w:p>
    <w:p w:rsidR="001079B0" w:rsidRPr="0018565B" w:rsidRDefault="001079B0" w:rsidP="0018565B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bCs/>
          <w:sz w:val="26"/>
          <w:szCs w:val="26"/>
          <w:lang w:val="uk-UA"/>
        </w:rPr>
      </w:pPr>
      <w:r w:rsidRPr="0018565B">
        <w:rPr>
          <w:bCs/>
          <w:sz w:val="26"/>
          <w:szCs w:val="26"/>
          <w:lang w:val="uk-UA"/>
        </w:rPr>
        <w:lastRenderedPageBreak/>
        <w:t xml:space="preserve">- </w:t>
      </w:r>
      <w:r w:rsidRPr="0018565B">
        <w:rPr>
          <w:rFonts w:eastAsia="Times New Roman"/>
          <w:bCs/>
          <w:sz w:val="26"/>
          <w:szCs w:val="26"/>
          <w:lang w:val="uk-UA"/>
        </w:rPr>
        <w:t>просп. Миру, 26 (другий)</w:t>
      </w:r>
      <w:r w:rsidRPr="0018565B">
        <w:rPr>
          <w:bCs/>
          <w:sz w:val="26"/>
          <w:szCs w:val="26"/>
          <w:lang w:val="uk-UA"/>
        </w:rPr>
        <w:t>;</w:t>
      </w:r>
    </w:p>
    <w:p w:rsidR="001079B0" w:rsidRPr="0018565B" w:rsidRDefault="00E271AA" w:rsidP="0018565B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bCs/>
          <w:sz w:val="26"/>
          <w:szCs w:val="26"/>
          <w:lang w:val="uk-UA"/>
        </w:rPr>
      </w:pPr>
      <w:r w:rsidRPr="0018565B">
        <w:rPr>
          <w:bCs/>
          <w:sz w:val="26"/>
          <w:szCs w:val="26"/>
          <w:lang w:val="uk-UA"/>
        </w:rPr>
        <w:t>- просп. Миру, 26 (третій);</w:t>
      </w:r>
    </w:p>
    <w:p w:rsidR="00041C66" w:rsidRPr="0018565B" w:rsidRDefault="00041C66" w:rsidP="0018565B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bCs/>
          <w:sz w:val="26"/>
          <w:szCs w:val="26"/>
          <w:lang w:val="uk-UA"/>
        </w:rPr>
      </w:pPr>
      <w:r w:rsidRPr="0018565B">
        <w:rPr>
          <w:bCs/>
          <w:sz w:val="26"/>
          <w:szCs w:val="26"/>
          <w:lang w:val="uk-UA"/>
        </w:rPr>
        <w:t>3.1.</w:t>
      </w:r>
      <w:r w:rsidR="009E74C0" w:rsidRPr="0018565B">
        <w:rPr>
          <w:bCs/>
          <w:sz w:val="26"/>
          <w:szCs w:val="26"/>
          <w:lang w:val="uk-UA"/>
        </w:rPr>
        <w:t>2</w:t>
      </w:r>
      <w:r w:rsidRPr="0018565B">
        <w:rPr>
          <w:bCs/>
          <w:sz w:val="26"/>
          <w:szCs w:val="26"/>
          <w:lang w:val="uk-UA"/>
        </w:rPr>
        <w:t>. «</w:t>
      </w:r>
      <w:proofErr w:type="spellStart"/>
      <w:r w:rsidRPr="0018565B">
        <w:rPr>
          <w:bCs/>
          <w:sz w:val="26"/>
          <w:szCs w:val="26"/>
          <w:lang w:val="uk-UA"/>
        </w:rPr>
        <w:t>скролл</w:t>
      </w:r>
      <w:proofErr w:type="spellEnd"/>
      <w:r w:rsidRPr="0018565B">
        <w:rPr>
          <w:bCs/>
          <w:sz w:val="26"/>
          <w:szCs w:val="26"/>
          <w:lang w:val="uk-UA"/>
        </w:rPr>
        <w:t>», розміром 3,14 м х 2,32 м, за адресою – перехрестя просп. Миру  та вул. Козацька;</w:t>
      </w:r>
    </w:p>
    <w:p w:rsidR="00E271AA" w:rsidRPr="0018565B" w:rsidRDefault="00E271AA" w:rsidP="0018565B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bCs/>
          <w:sz w:val="26"/>
          <w:szCs w:val="26"/>
          <w:lang w:val="uk-UA"/>
        </w:rPr>
      </w:pPr>
    </w:p>
    <w:p w:rsidR="00E271AA" w:rsidRPr="0018565B" w:rsidRDefault="00E271AA" w:rsidP="0018565B">
      <w:pPr>
        <w:pStyle w:val="a3"/>
        <w:numPr>
          <w:ilvl w:val="1"/>
          <w:numId w:val="23"/>
        </w:numPr>
        <w:tabs>
          <w:tab w:val="left" w:pos="0"/>
          <w:tab w:val="left" w:pos="993"/>
          <w:tab w:val="left" w:pos="1276"/>
          <w:tab w:val="left" w:pos="1418"/>
        </w:tabs>
        <w:spacing w:after="0" w:line="240" w:lineRule="auto"/>
        <w:ind w:left="0" w:firstLine="780"/>
        <w:jc w:val="both"/>
        <w:rPr>
          <w:bCs/>
          <w:sz w:val="26"/>
          <w:szCs w:val="26"/>
          <w:lang w:val="uk-UA"/>
        </w:rPr>
      </w:pPr>
      <w:r w:rsidRPr="0018565B">
        <w:rPr>
          <w:bCs/>
          <w:sz w:val="26"/>
          <w:szCs w:val="26"/>
          <w:lang w:val="uk-UA"/>
        </w:rPr>
        <w:t xml:space="preserve">Фізичній особі-підприємцю </w:t>
      </w:r>
      <w:proofErr w:type="spellStart"/>
      <w:r w:rsidRPr="0018565B">
        <w:rPr>
          <w:bCs/>
          <w:sz w:val="26"/>
          <w:szCs w:val="26"/>
          <w:lang w:val="uk-UA"/>
        </w:rPr>
        <w:t>Мерві</w:t>
      </w:r>
      <w:proofErr w:type="spellEnd"/>
      <w:r w:rsidRPr="0018565B">
        <w:rPr>
          <w:bCs/>
          <w:sz w:val="26"/>
          <w:szCs w:val="26"/>
          <w:lang w:val="uk-UA"/>
        </w:rPr>
        <w:t xml:space="preserve"> Олександру Валентиновичу на рекламні конструкції типу «</w:t>
      </w:r>
      <w:proofErr w:type="spellStart"/>
      <w:r w:rsidRPr="0018565B">
        <w:rPr>
          <w:bCs/>
          <w:sz w:val="26"/>
          <w:szCs w:val="26"/>
          <w:lang w:val="uk-UA"/>
        </w:rPr>
        <w:t>лайт-бокс</w:t>
      </w:r>
      <w:proofErr w:type="spellEnd"/>
      <w:r w:rsidRPr="0018565B">
        <w:rPr>
          <w:bCs/>
          <w:sz w:val="26"/>
          <w:szCs w:val="26"/>
          <w:lang w:val="uk-UA"/>
        </w:rPr>
        <w:t>», одна площина, розміром 0,8 м х 1,2 м, усього 30 одиниць, за адресою – перехрестя просп. Миру та прос</w:t>
      </w:r>
      <w:r w:rsidR="00172C9A" w:rsidRPr="0018565B">
        <w:rPr>
          <w:bCs/>
          <w:sz w:val="26"/>
          <w:szCs w:val="26"/>
          <w:lang w:val="uk-UA"/>
        </w:rPr>
        <w:t>п. Перемоги (підземний перехід);</w:t>
      </w:r>
    </w:p>
    <w:p w:rsidR="00172C9A" w:rsidRPr="0018565B" w:rsidRDefault="00172C9A" w:rsidP="0018565B">
      <w:pPr>
        <w:pStyle w:val="a3"/>
        <w:tabs>
          <w:tab w:val="left" w:pos="0"/>
          <w:tab w:val="left" w:pos="993"/>
        </w:tabs>
        <w:spacing w:after="0" w:line="240" w:lineRule="auto"/>
        <w:ind w:left="780"/>
        <w:jc w:val="both"/>
        <w:rPr>
          <w:bCs/>
          <w:sz w:val="26"/>
          <w:szCs w:val="26"/>
          <w:lang w:val="uk-UA"/>
        </w:rPr>
      </w:pPr>
    </w:p>
    <w:p w:rsidR="00975630" w:rsidRPr="0018565B" w:rsidRDefault="00172C9A" w:rsidP="0018565B">
      <w:pPr>
        <w:pStyle w:val="a3"/>
        <w:numPr>
          <w:ilvl w:val="1"/>
          <w:numId w:val="23"/>
        </w:numPr>
        <w:tabs>
          <w:tab w:val="left" w:pos="0"/>
          <w:tab w:val="left" w:pos="993"/>
          <w:tab w:val="left" w:pos="1276"/>
          <w:tab w:val="left" w:pos="1418"/>
        </w:tabs>
        <w:spacing w:after="0" w:line="240" w:lineRule="auto"/>
        <w:ind w:left="0" w:firstLine="780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 xml:space="preserve">Товариству з обмеженою відповідальністю «Перун.» на наземну рекламну конструкцію типу «пілон», дві площини, розміром 2,0 м х 0,5 </w:t>
      </w:r>
      <w:r w:rsidR="00975630" w:rsidRPr="0018565B">
        <w:rPr>
          <w:sz w:val="26"/>
          <w:szCs w:val="26"/>
          <w:lang w:val="uk-UA"/>
        </w:rPr>
        <w:t>м, за адресою – просп. Миру, 53;</w:t>
      </w:r>
    </w:p>
    <w:p w:rsidR="00975630" w:rsidRPr="0018565B" w:rsidRDefault="00975630" w:rsidP="0018565B">
      <w:pPr>
        <w:pStyle w:val="a3"/>
        <w:spacing w:after="0" w:line="240" w:lineRule="auto"/>
        <w:rPr>
          <w:sz w:val="26"/>
          <w:szCs w:val="26"/>
          <w:lang w:val="uk-UA"/>
        </w:rPr>
      </w:pPr>
    </w:p>
    <w:p w:rsidR="00975630" w:rsidRPr="0018565B" w:rsidRDefault="00975630" w:rsidP="0018565B">
      <w:pPr>
        <w:pStyle w:val="a3"/>
        <w:numPr>
          <w:ilvl w:val="1"/>
          <w:numId w:val="23"/>
        </w:numPr>
        <w:tabs>
          <w:tab w:val="left" w:pos="0"/>
          <w:tab w:val="left" w:pos="284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80"/>
        <w:jc w:val="both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 xml:space="preserve">Товариству з обмеженою відповідальністю «СКАЙБОРД» </w:t>
      </w:r>
      <w:r w:rsidRPr="0018565B">
        <w:rPr>
          <w:rFonts w:eastAsia="Times New Roman"/>
          <w:sz w:val="26"/>
          <w:szCs w:val="26"/>
          <w:lang w:val="uk-UA"/>
        </w:rPr>
        <w:t>на рекламні конструкції типу «сіті-лайт»,</w:t>
      </w:r>
      <w:r w:rsidR="00FA2DD4" w:rsidRPr="0018565B">
        <w:rPr>
          <w:rFonts w:eastAsia="Times New Roman"/>
          <w:sz w:val="26"/>
          <w:szCs w:val="26"/>
          <w:lang w:val="uk-UA"/>
        </w:rPr>
        <w:t xml:space="preserve"> дві площини,</w:t>
      </w:r>
      <w:r w:rsidRPr="0018565B">
        <w:rPr>
          <w:rFonts w:eastAsia="Times New Roman"/>
          <w:sz w:val="26"/>
          <w:szCs w:val="26"/>
          <w:lang w:val="uk-UA"/>
        </w:rPr>
        <w:t xml:space="preserve"> розміром 1,2 м х 1,8 м, на зупинках громадського транспорту, усього 41 одиниця, за адресами: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Pr="0018565B">
        <w:rPr>
          <w:rFonts w:eastAsia="Times New Roman"/>
          <w:sz w:val="26"/>
          <w:szCs w:val="26"/>
        </w:rPr>
        <w:t>Міський</w:t>
      </w:r>
      <w:proofErr w:type="spellEnd"/>
      <w:r w:rsidRPr="0018565B">
        <w:rPr>
          <w:rFonts w:eastAsia="Times New Roman"/>
          <w:sz w:val="26"/>
          <w:szCs w:val="26"/>
        </w:rPr>
        <w:t xml:space="preserve"> палац </w:t>
      </w:r>
      <w:proofErr w:type="spellStart"/>
      <w:r w:rsidRPr="0018565B">
        <w:rPr>
          <w:rFonts w:eastAsia="Times New Roman"/>
          <w:sz w:val="26"/>
          <w:szCs w:val="26"/>
        </w:rPr>
        <w:t>культури</w:t>
      </w:r>
      <w:proofErr w:type="spellEnd"/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Pr="0018565B">
        <w:rPr>
          <w:rFonts w:eastAsia="Times New Roman"/>
          <w:sz w:val="26"/>
          <w:szCs w:val="26"/>
        </w:rPr>
        <w:t>Івана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proofErr w:type="spellStart"/>
      <w:r w:rsidRPr="0018565B">
        <w:rPr>
          <w:rFonts w:eastAsia="Times New Roman"/>
          <w:sz w:val="26"/>
          <w:szCs w:val="26"/>
        </w:rPr>
        <w:t>Мазепи</w:t>
      </w:r>
      <w:proofErr w:type="spellEnd"/>
      <w:r w:rsidRPr="0018565B">
        <w:rPr>
          <w:rFonts w:eastAsia="Times New Roman"/>
          <w:sz w:val="26"/>
          <w:szCs w:val="26"/>
        </w:rPr>
        <w:t>, 21)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Pr="0018565B">
        <w:rPr>
          <w:rFonts w:eastAsia="Times New Roman"/>
          <w:sz w:val="26"/>
          <w:szCs w:val="26"/>
        </w:rPr>
        <w:t>Міський</w:t>
      </w:r>
      <w:proofErr w:type="spellEnd"/>
      <w:r w:rsidRPr="0018565B">
        <w:rPr>
          <w:rFonts w:eastAsia="Times New Roman"/>
          <w:sz w:val="26"/>
          <w:szCs w:val="26"/>
        </w:rPr>
        <w:t xml:space="preserve"> пляж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Pr="0018565B">
        <w:rPr>
          <w:rFonts w:eastAsia="Times New Roman"/>
          <w:sz w:val="26"/>
          <w:szCs w:val="26"/>
        </w:rPr>
        <w:t>Золотий</w:t>
      </w:r>
      <w:proofErr w:type="spellEnd"/>
      <w:r w:rsidRPr="0018565B">
        <w:rPr>
          <w:rFonts w:eastAsia="Times New Roman"/>
          <w:sz w:val="26"/>
          <w:szCs w:val="26"/>
        </w:rPr>
        <w:t xml:space="preserve"> берег</w:t>
      </w:r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>. Берегова)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Pr="0018565B">
        <w:rPr>
          <w:rFonts w:eastAsia="Times New Roman"/>
          <w:sz w:val="26"/>
          <w:szCs w:val="26"/>
        </w:rPr>
        <w:t>Ляльковий</w:t>
      </w:r>
      <w:proofErr w:type="spellEnd"/>
      <w:r w:rsidRPr="0018565B">
        <w:rPr>
          <w:rFonts w:eastAsia="Times New Roman"/>
          <w:sz w:val="26"/>
          <w:szCs w:val="26"/>
        </w:rPr>
        <w:t xml:space="preserve"> театр</w:t>
      </w:r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(просп. Перемоги, 133)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Pr="0018565B">
        <w:rPr>
          <w:rFonts w:eastAsia="Times New Roman"/>
          <w:sz w:val="26"/>
          <w:szCs w:val="26"/>
        </w:rPr>
        <w:t>Швейне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proofErr w:type="spellStart"/>
      <w:r w:rsidRPr="0018565B">
        <w:rPr>
          <w:rFonts w:eastAsia="Times New Roman"/>
          <w:sz w:val="26"/>
          <w:szCs w:val="26"/>
        </w:rPr>
        <w:t>обладнення</w:t>
      </w:r>
      <w:proofErr w:type="spellEnd"/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(просп. Перемоги, 40)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="00FA2DD4" w:rsidRPr="0018565B">
        <w:rPr>
          <w:rFonts w:eastAsia="Times New Roman"/>
          <w:sz w:val="26"/>
          <w:szCs w:val="26"/>
        </w:rPr>
        <w:t>Готель</w:t>
      </w:r>
      <w:proofErr w:type="spellEnd"/>
      <w:r w:rsidR="00FA2DD4" w:rsidRPr="0018565B">
        <w:rPr>
          <w:rFonts w:eastAsia="Times New Roman"/>
          <w:sz w:val="26"/>
          <w:szCs w:val="26"/>
        </w:rPr>
        <w:t xml:space="preserve"> </w:t>
      </w:r>
      <w:proofErr w:type="spellStart"/>
      <w:r w:rsidR="00FA2DD4" w:rsidRPr="0018565B">
        <w:rPr>
          <w:rFonts w:eastAsia="Times New Roman"/>
          <w:sz w:val="26"/>
          <w:szCs w:val="26"/>
        </w:rPr>
        <w:t>Україна</w:t>
      </w:r>
      <w:proofErr w:type="spellEnd"/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(просп. Перемоги, 90)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FA2DD4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Pr="0018565B">
        <w:rPr>
          <w:rFonts w:eastAsia="Times New Roman"/>
          <w:sz w:val="26"/>
          <w:szCs w:val="26"/>
          <w:lang w:val="uk-UA"/>
        </w:rPr>
        <w:t>«</w:t>
      </w:r>
      <w:r w:rsidR="00975630" w:rsidRPr="0018565B">
        <w:rPr>
          <w:rFonts w:eastAsia="Times New Roman"/>
          <w:sz w:val="26"/>
          <w:szCs w:val="26"/>
        </w:rPr>
        <w:t xml:space="preserve">Магазин </w:t>
      </w:r>
      <w:r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="00975630" w:rsidRPr="0018565B">
        <w:rPr>
          <w:rFonts w:eastAsia="Times New Roman"/>
          <w:sz w:val="26"/>
          <w:szCs w:val="26"/>
        </w:rPr>
        <w:t>Прогрес</w:t>
      </w:r>
      <w:proofErr w:type="spellEnd"/>
      <w:r w:rsidRPr="0018565B">
        <w:rPr>
          <w:rFonts w:eastAsia="Times New Roman"/>
          <w:sz w:val="26"/>
          <w:szCs w:val="26"/>
          <w:lang w:val="uk-UA"/>
        </w:rPr>
        <w:t>»</w:t>
      </w:r>
      <w:r w:rsidR="00975630" w:rsidRPr="0018565B">
        <w:rPr>
          <w:rFonts w:eastAsia="Times New Roman"/>
          <w:sz w:val="26"/>
          <w:szCs w:val="26"/>
        </w:rPr>
        <w:t xml:space="preserve"> (просп. Перемоги, 102)</w:t>
      </w:r>
      <w:r w:rsidR="00975630"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Pr="0018565B">
        <w:rPr>
          <w:rFonts w:eastAsia="Times New Roman"/>
          <w:sz w:val="26"/>
          <w:szCs w:val="26"/>
        </w:rPr>
        <w:t>Родимцева</w:t>
      </w:r>
      <w:proofErr w:type="spellEnd"/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Pr="0018565B">
        <w:rPr>
          <w:rFonts w:eastAsia="Times New Roman"/>
          <w:sz w:val="26"/>
          <w:szCs w:val="26"/>
        </w:rPr>
        <w:t>Пушкіна</w:t>
      </w:r>
      <w:proofErr w:type="spellEnd"/>
      <w:r w:rsidRPr="0018565B">
        <w:rPr>
          <w:rFonts w:eastAsia="Times New Roman"/>
          <w:sz w:val="26"/>
          <w:szCs w:val="26"/>
        </w:rPr>
        <w:t>, 12)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Pr="0018565B">
        <w:rPr>
          <w:rFonts w:eastAsia="Times New Roman"/>
          <w:sz w:val="26"/>
          <w:szCs w:val="26"/>
        </w:rPr>
        <w:t>Коперативний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proofErr w:type="spellStart"/>
      <w:r w:rsidRPr="0018565B">
        <w:rPr>
          <w:rFonts w:eastAsia="Times New Roman"/>
          <w:sz w:val="26"/>
          <w:szCs w:val="26"/>
        </w:rPr>
        <w:t>технікум</w:t>
      </w:r>
      <w:proofErr w:type="spellEnd"/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Pr="0018565B">
        <w:rPr>
          <w:rFonts w:eastAsia="Times New Roman"/>
          <w:sz w:val="26"/>
          <w:szCs w:val="26"/>
        </w:rPr>
        <w:t>Преображенська</w:t>
      </w:r>
      <w:proofErr w:type="spellEnd"/>
      <w:r w:rsidRPr="0018565B">
        <w:rPr>
          <w:rFonts w:eastAsia="Times New Roman"/>
          <w:sz w:val="26"/>
          <w:szCs w:val="26"/>
        </w:rPr>
        <w:t>, 5)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Pr="0018565B">
        <w:rPr>
          <w:rFonts w:eastAsia="Times New Roman"/>
          <w:sz w:val="26"/>
          <w:szCs w:val="26"/>
        </w:rPr>
        <w:t>Лісковицька</w:t>
      </w:r>
      <w:proofErr w:type="spellEnd"/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>. Толстого, 57)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r w:rsidRPr="0018565B">
        <w:rPr>
          <w:rFonts w:eastAsia="Times New Roman"/>
          <w:sz w:val="26"/>
          <w:szCs w:val="26"/>
        </w:rPr>
        <w:t>Школа №</w:t>
      </w:r>
      <w:r w:rsidR="00262277">
        <w:rPr>
          <w:rFonts w:eastAsia="Times New Roman"/>
          <w:sz w:val="26"/>
          <w:szCs w:val="26"/>
          <w:lang w:val="uk-UA"/>
        </w:rPr>
        <w:t xml:space="preserve"> </w:t>
      </w:r>
      <w:r w:rsidRPr="0018565B">
        <w:rPr>
          <w:rFonts w:eastAsia="Times New Roman"/>
          <w:sz w:val="26"/>
          <w:szCs w:val="26"/>
        </w:rPr>
        <w:t>12</w:t>
      </w:r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Pr="0018565B">
        <w:rPr>
          <w:rFonts w:eastAsia="Times New Roman"/>
          <w:sz w:val="26"/>
          <w:szCs w:val="26"/>
        </w:rPr>
        <w:t>Доценка</w:t>
      </w:r>
      <w:proofErr w:type="spellEnd"/>
      <w:r w:rsidRPr="0018565B">
        <w:rPr>
          <w:rFonts w:eastAsia="Times New Roman"/>
          <w:sz w:val="26"/>
          <w:szCs w:val="26"/>
        </w:rPr>
        <w:t>, 30)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r w:rsidRPr="0018565B">
        <w:rPr>
          <w:rFonts w:eastAsia="Times New Roman"/>
          <w:sz w:val="26"/>
          <w:szCs w:val="26"/>
          <w:lang w:val="uk-UA"/>
        </w:rPr>
        <w:t xml:space="preserve">зупинка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r w:rsidRPr="0018565B">
        <w:rPr>
          <w:rFonts w:eastAsia="Times New Roman"/>
          <w:sz w:val="26"/>
          <w:szCs w:val="26"/>
          <w:lang w:val="uk-UA"/>
        </w:rPr>
        <w:t>Стадіон ім. Ю.Гагаріна</w:t>
      </w:r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  <w:lang w:val="uk-UA"/>
        </w:rPr>
        <w:t xml:space="preserve"> (вул. </w:t>
      </w:r>
      <w:proofErr w:type="spellStart"/>
      <w:r w:rsidRPr="0018565B">
        <w:rPr>
          <w:rFonts w:eastAsia="Times New Roman"/>
          <w:sz w:val="26"/>
          <w:szCs w:val="26"/>
        </w:rPr>
        <w:t>Шевченка</w:t>
      </w:r>
      <w:proofErr w:type="spellEnd"/>
      <w:r w:rsidRPr="0018565B">
        <w:rPr>
          <w:rFonts w:eastAsia="Times New Roman"/>
          <w:sz w:val="26"/>
          <w:szCs w:val="26"/>
        </w:rPr>
        <w:t>, 50-а)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>. П</w:t>
      </w:r>
      <w:r w:rsidR="003E6024" w:rsidRPr="0018565B">
        <w:rPr>
          <w:sz w:val="26"/>
          <w:szCs w:val="26"/>
          <w:lang w:val="uk-UA"/>
        </w:rPr>
        <w:t>’</w:t>
      </w:r>
      <w:proofErr w:type="spellStart"/>
      <w:r w:rsidRPr="0018565B">
        <w:rPr>
          <w:rFonts w:eastAsia="Times New Roman"/>
          <w:sz w:val="26"/>
          <w:szCs w:val="26"/>
        </w:rPr>
        <w:t>ятницька</w:t>
      </w:r>
      <w:proofErr w:type="spellEnd"/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>. П</w:t>
      </w:r>
      <w:r w:rsidR="003E6024" w:rsidRPr="0018565B">
        <w:rPr>
          <w:sz w:val="26"/>
          <w:szCs w:val="26"/>
          <w:lang w:val="uk-UA"/>
        </w:rPr>
        <w:t>’</w:t>
      </w:r>
      <w:r w:rsidRPr="0018565B">
        <w:rPr>
          <w:rFonts w:eastAsia="Times New Roman"/>
          <w:sz w:val="26"/>
          <w:szCs w:val="26"/>
        </w:rPr>
        <w:t>ятницька,3)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Pr="0018565B">
        <w:rPr>
          <w:rFonts w:eastAsia="Times New Roman"/>
          <w:sz w:val="26"/>
          <w:szCs w:val="26"/>
        </w:rPr>
        <w:t>Грибоєдова</w:t>
      </w:r>
      <w:proofErr w:type="spellEnd"/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1 </w:t>
      </w:r>
      <w:proofErr w:type="spellStart"/>
      <w:r w:rsidRPr="0018565B">
        <w:rPr>
          <w:rFonts w:eastAsia="Times New Roman"/>
          <w:sz w:val="26"/>
          <w:szCs w:val="26"/>
        </w:rPr>
        <w:t>Травня</w:t>
      </w:r>
      <w:proofErr w:type="spellEnd"/>
      <w:r w:rsidRPr="0018565B">
        <w:rPr>
          <w:rFonts w:eastAsia="Times New Roman"/>
          <w:sz w:val="26"/>
          <w:szCs w:val="26"/>
        </w:rPr>
        <w:t>, 129)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r w:rsidRPr="0018565B">
        <w:rPr>
          <w:rFonts w:eastAsia="Times New Roman"/>
          <w:sz w:val="26"/>
          <w:szCs w:val="26"/>
        </w:rPr>
        <w:t>Драмтеатр</w:t>
      </w:r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Pr="0018565B">
        <w:rPr>
          <w:rFonts w:eastAsia="Times New Roman"/>
          <w:sz w:val="26"/>
          <w:szCs w:val="26"/>
        </w:rPr>
        <w:t>Шевченка</w:t>
      </w:r>
      <w:proofErr w:type="spellEnd"/>
      <w:r w:rsidRPr="0018565B">
        <w:rPr>
          <w:rFonts w:eastAsia="Times New Roman"/>
          <w:sz w:val="26"/>
          <w:szCs w:val="26"/>
        </w:rPr>
        <w:t>, 9)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Pr="0018565B">
        <w:rPr>
          <w:rFonts w:eastAsia="Times New Roman"/>
          <w:sz w:val="26"/>
          <w:szCs w:val="26"/>
        </w:rPr>
        <w:t>Нафтобаза</w:t>
      </w:r>
      <w:proofErr w:type="spellEnd"/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Pr="0018565B">
        <w:rPr>
          <w:rFonts w:eastAsia="Times New Roman"/>
          <w:sz w:val="26"/>
          <w:szCs w:val="26"/>
        </w:rPr>
        <w:t>Івана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proofErr w:type="spellStart"/>
      <w:r w:rsidRPr="0018565B">
        <w:rPr>
          <w:rFonts w:eastAsia="Times New Roman"/>
          <w:sz w:val="26"/>
          <w:szCs w:val="26"/>
        </w:rPr>
        <w:t>Мазепи</w:t>
      </w:r>
      <w:proofErr w:type="spellEnd"/>
      <w:r w:rsidRPr="0018565B">
        <w:rPr>
          <w:rFonts w:eastAsia="Times New Roman"/>
          <w:sz w:val="26"/>
          <w:szCs w:val="26"/>
        </w:rPr>
        <w:t xml:space="preserve">, </w:t>
      </w:r>
      <w:proofErr w:type="spellStart"/>
      <w:r w:rsidRPr="0018565B">
        <w:rPr>
          <w:rFonts w:eastAsia="Times New Roman"/>
          <w:sz w:val="26"/>
          <w:szCs w:val="26"/>
        </w:rPr>
        <w:t>непарна</w:t>
      </w:r>
      <w:proofErr w:type="spellEnd"/>
      <w:r w:rsidRPr="0018565B">
        <w:rPr>
          <w:rFonts w:eastAsia="Times New Roman"/>
          <w:sz w:val="26"/>
          <w:szCs w:val="26"/>
        </w:rPr>
        <w:t>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FA2DD4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="00975630" w:rsidRPr="0018565B">
        <w:rPr>
          <w:rFonts w:eastAsia="Times New Roman"/>
          <w:sz w:val="26"/>
          <w:szCs w:val="26"/>
        </w:rPr>
        <w:t>Вул</w:t>
      </w:r>
      <w:proofErr w:type="spellEnd"/>
      <w:r w:rsidR="00975630"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="00975630" w:rsidRPr="0018565B">
        <w:rPr>
          <w:rFonts w:eastAsia="Times New Roman"/>
          <w:sz w:val="26"/>
          <w:szCs w:val="26"/>
        </w:rPr>
        <w:t>Космонавтів</w:t>
      </w:r>
      <w:proofErr w:type="spellEnd"/>
      <w:r w:rsidRPr="0018565B">
        <w:rPr>
          <w:rFonts w:eastAsia="Times New Roman"/>
          <w:sz w:val="26"/>
          <w:szCs w:val="26"/>
          <w:lang w:val="uk-UA"/>
        </w:rPr>
        <w:t>»</w:t>
      </w:r>
      <w:r w:rsidR="00975630"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="00975630" w:rsidRPr="0018565B">
        <w:rPr>
          <w:rFonts w:eastAsia="Times New Roman"/>
          <w:sz w:val="26"/>
          <w:szCs w:val="26"/>
        </w:rPr>
        <w:t>вул</w:t>
      </w:r>
      <w:proofErr w:type="spellEnd"/>
      <w:r w:rsidR="00975630"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="00975630" w:rsidRPr="0018565B">
        <w:rPr>
          <w:rFonts w:eastAsia="Times New Roman"/>
          <w:sz w:val="26"/>
          <w:szCs w:val="26"/>
        </w:rPr>
        <w:t>Доценка</w:t>
      </w:r>
      <w:proofErr w:type="spellEnd"/>
      <w:r w:rsidR="00975630" w:rsidRPr="0018565B">
        <w:rPr>
          <w:rFonts w:eastAsia="Times New Roman"/>
          <w:sz w:val="26"/>
          <w:szCs w:val="26"/>
        </w:rPr>
        <w:t>, 12)</w:t>
      </w:r>
      <w:r w:rsidR="00975630"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Pr="0018565B">
        <w:rPr>
          <w:rFonts w:eastAsia="Times New Roman"/>
          <w:sz w:val="26"/>
          <w:szCs w:val="26"/>
        </w:rPr>
        <w:t>Кільцева</w:t>
      </w:r>
      <w:proofErr w:type="spellEnd"/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1 </w:t>
      </w:r>
      <w:proofErr w:type="spellStart"/>
      <w:r w:rsidRPr="0018565B">
        <w:rPr>
          <w:rFonts w:eastAsia="Times New Roman"/>
          <w:sz w:val="26"/>
          <w:szCs w:val="26"/>
        </w:rPr>
        <w:t>Травня</w:t>
      </w:r>
      <w:proofErr w:type="spellEnd"/>
      <w:r w:rsidRPr="0018565B">
        <w:rPr>
          <w:rFonts w:eastAsia="Times New Roman"/>
          <w:sz w:val="26"/>
          <w:szCs w:val="26"/>
        </w:rPr>
        <w:t>, 230)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Pr="0018565B">
        <w:rPr>
          <w:rFonts w:eastAsia="Times New Roman"/>
          <w:sz w:val="26"/>
          <w:szCs w:val="26"/>
        </w:rPr>
        <w:t>Інститут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proofErr w:type="spellStart"/>
      <w:r w:rsidRPr="0018565B">
        <w:rPr>
          <w:rFonts w:eastAsia="Times New Roman"/>
          <w:sz w:val="26"/>
          <w:szCs w:val="26"/>
        </w:rPr>
        <w:t>економіки</w:t>
      </w:r>
      <w:proofErr w:type="spellEnd"/>
      <w:r w:rsidRPr="0018565B">
        <w:rPr>
          <w:rFonts w:eastAsia="Times New Roman"/>
          <w:sz w:val="26"/>
          <w:szCs w:val="26"/>
        </w:rPr>
        <w:t xml:space="preserve"> і управління</w:t>
      </w:r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Pr="0018565B">
        <w:rPr>
          <w:rFonts w:eastAsia="Times New Roman"/>
          <w:sz w:val="26"/>
          <w:szCs w:val="26"/>
        </w:rPr>
        <w:t>Бєлова</w:t>
      </w:r>
      <w:proofErr w:type="spellEnd"/>
      <w:r w:rsidRPr="0018565B">
        <w:rPr>
          <w:rFonts w:eastAsia="Times New Roman"/>
          <w:sz w:val="26"/>
          <w:szCs w:val="26"/>
        </w:rPr>
        <w:t>, 4)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Pr="0018565B">
        <w:rPr>
          <w:rFonts w:eastAsia="Times New Roman"/>
          <w:sz w:val="26"/>
          <w:szCs w:val="26"/>
        </w:rPr>
        <w:t>Малиновського</w:t>
      </w:r>
      <w:proofErr w:type="spellEnd"/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Pr="0018565B">
        <w:rPr>
          <w:rFonts w:eastAsia="Times New Roman"/>
          <w:sz w:val="26"/>
          <w:szCs w:val="26"/>
        </w:rPr>
        <w:t>Малиновського</w:t>
      </w:r>
      <w:proofErr w:type="spellEnd"/>
      <w:r w:rsidRPr="0018565B">
        <w:rPr>
          <w:rFonts w:eastAsia="Times New Roman"/>
          <w:sz w:val="26"/>
          <w:szCs w:val="26"/>
        </w:rPr>
        <w:t>, 39)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Pr="0018565B">
        <w:rPr>
          <w:rFonts w:eastAsia="Times New Roman"/>
          <w:sz w:val="26"/>
          <w:szCs w:val="26"/>
        </w:rPr>
        <w:t>Малиновського</w:t>
      </w:r>
      <w:proofErr w:type="spellEnd"/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Pr="0018565B">
        <w:rPr>
          <w:rFonts w:eastAsia="Times New Roman"/>
          <w:sz w:val="26"/>
          <w:szCs w:val="26"/>
        </w:rPr>
        <w:t>Малиновського</w:t>
      </w:r>
      <w:proofErr w:type="spellEnd"/>
      <w:r w:rsidRPr="0018565B">
        <w:rPr>
          <w:rFonts w:eastAsia="Times New Roman"/>
          <w:sz w:val="26"/>
          <w:szCs w:val="26"/>
        </w:rPr>
        <w:t>, парна)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Pr="0018565B">
        <w:rPr>
          <w:rFonts w:eastAsia="Times New Roman"/>
          <w:sz w:val="26"/>
          <w:szCs w:val="26"/>
        </w:rPr>
        <w:t>Київська</w:t>
      </w:r>
      <w:proofErr w:type="spellEnd"/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>. П</w:t>
      </w:r>
      <w:r w:rsidR="003E6024" w:rsidRPr="0018565B">
        <w:rPr>
          <w:sz w:val="26"/>
          <w:szCs w:val="26"/>
          <w:lang w:val="uk-UA"/>
        </w:rPr>
        <w:t>’</w:t>
      </w:r>
      <w:proofErr w:type="spellStart"/>
      <w:r w:rsidRPr="0018565B">
        <w:rPr>
          <w:rFonts w:eastAsia="Times New Roman"/>
          <w:sz w:val="26"/>
          <w:szCs w:val="26"/>
        </w:rPr>
        <w:t>ятницька</w:t>
      </w:r>
      <w:proofErr w:type="spellEnd"/>
      <w:r w:rsidRPr="0018565B">
        <w:rPr>
          <w:rFonts w:eastAsia="Times New Roman"/>
          <w:sz w:val="26"/>
          <w:szCs w:val="26"/>
        </w:rPr>
        <w:t>, 49)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В. </w:t>
      </w:r>
      <w:proofErr w:type="spellStart"/>
      <w:r w:rsidRPr="0018565B">
        <w:rPr>
          <w:rFonts w:eastAsia="Times New Roman"/>
          <w:sz w:val="26"/>
          <w:szCs w:val="26"/>
        </w:rPr>
        <w:t>Чорновола</w:t>
      </w:r>
      <w:proofErr w:type="spellEnd"/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Pr="0018565B">
        <w:rPr>
          <w:rFonts w:eastAsia="Times New Roman"/>
          <w:sz w:val="26"/>
          <w:szCs w:val="26"/>
        </w:rPr>
        <w:t>Любецька</w:t>
      </w:r>
      <w:proofErr w:type="spellEnd"/>
      <w:r w:rsidRPr="0018565B">
        <w:rPr>
          <w:rFonts w:eastAsia="Times New Roman"/>
          <w:sz w:val="26"/>
          <w:szCs w:val="26"/>
        </w:rPr>
        <w:t>, 31)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Pr="0018565B">
        <w:rPr>
          <w:rFonts w:eastAsia="Times New Roman"/>
          <w:sz w:val="26"/>
          <w:szCs w:val="26"/>
        </w:rPr>
        <w:t>Чернігівгаз</w:t>
      </w:r>
      <w:proofErr w:type="spellEnd"/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Pr="0018565B">
        <w:rPr>
          <w:rFonts w:eastAsia="Times New Roman"/>
          <w:sz w:val="26"/>
          <w:szCs w:val="26"/>
        </w:rPr>
        <w:t>Любецька</w:t>
      </w:r>
      <w:proofErr w:type="spellEnd"/>
      <w:r w:rsidRPr="0018565B">
        <w:rPr>
          <w:rFonts w:eastAsia="Times New Roman"/>
          <w:sz w:val="26"/>
          <w:szCs w:val="26"/>
        </w:rPr>
        <w:t>, 93)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r w:rsidRPr="0018565B">
        <w:rPr>
          <w:rFonts w:eastAsia="Times New Roman"/>
          <w:sz w:val="26"/>
          <w:szCs w:val="26"/>
        </w:rPr>
        <w:t xml:space="preserve">Дитячий </w:t>
      </w:r>
      <w:proofErr w:type="spellStart"/>
      <w:r w:rsidRPr="0018565B">
        <w:rPr>
          <w:rFonts w:eastAsia="Times New Roman"/>
          <w:sz w:val="26"/>
          <w:szCs w:val="26"/>
        </w:rPr>
        <w:t>комбінат</w:t>
      </w:r>
      <w:proofErr w:type="spellEnd"/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Pr="0018565B">
        <w:rPr>
          <w:rFonts w:eastAsia="Times New Roman"/>
          <w:sz w:val="26"/>
          <w:szCs w:val="26"/>
        </w:rPr>
        <w:t>Незалежності</w:t>
      </w:r>
      <w:proofErr w:type="spellEnd"/>
      <w:r w:rsidRPr="0018565B">
        <w:rPr>
          <w:rFonts w:eastAsia="Times New Roman"/>
          <w:sz w:val="26"/>
          <w:szCs w:val="26"/>
        </w:rPr>
        <w:t xml:space="preserve">, </w:t>
      </w:r>
      <w:proofErr w:type="spellStart"/>
      <w:r w:rsidRPr="0018565B">
        <w:rPr>
          <w:rFonts w:eastAsia="Times New Roman"/>
          <w:sz w:val="26"/>
          <w:szCs w:val="26"/>
        </w:rPr>
        <w:t>непарна</w:t>
      </w:r>
      <w:proofErr w:type="spellEnd"/>
      <w:r w:rsidRPr="0018565B">
        <w:rPr>
          <w:rFonts w:eastAsia="Times New Roman"/>
          <w:sz w:val="26"/>
          <w:szCs w:val="26"/>
        </w:rPr>
        <w:t>, поле)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Pr="0018565B">
        <w:rPr>
          <w:rFonts w:eastAsia="Times New Roman"/>
          <w:sz w:val="26"/>
          <w:szCs w:val="26"/>
        </w:rPr>
        <w:t>Млибор</w:t>
      </w:r>
      <w:proofErr w:type="spellEnd"/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Pr="0018565B">
        <w:rPr>
          <w:rFonts w:eastAsia="Times New Roman"/>
          <w:sz w:val="26"/>
          <w:szCs w:val="26"/>
        </w:rPr>
        <w:t>Елеваторна</w:t>
      </w:r>
      <w:proofErr w:type="spellEnd"/>
      <w:r w:rsidRPr="0018565B">
        <w:rPr>
          <w:rFonts w:eastAsia="Times New Roman"/>
          <w:sz w:val="26"/>
          <w:szCs w:val="26"/>
        </w:rPr>
        <w:t>, 2-б)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r w:rsidRPr="0018565B">
        <w:rPr>
          <w:rFonts w:eastAsia="Times New Roman"/>
          <w:sz w:val="26"/>
          <w:szCs w:val="26"/>
        </w:rPr>
        <w:t xml:space="preserve">Завод </w:t>
      </w:r>
      <w:proofErr w:type="spellStart"/>
      <w:r w:rsidRPr="0018565B">
        <w:rPr>
          <w:rFonts w:eastAsia="Times New Roman"/>
          <w:sz w:val="26"/>
          <w:szCs w:val="26"/>
        </w:rPr>
        <w:t>металоконструкцій</w:t>
      </w:r>
      <w:proofErr w:type="spellEnd"/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>. Попова, 47)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Pr="0018565B">
        <w:rPr>
          <w:rFonts w:eastAsia="Times New Roman"/>
          <w:sz w:val="26"/>
          <w:szCs w:val="26"/>
        </w:rPr>
        <w:t>Дачі</w:t>
      </w:r>
      <w:proofErr w:type="spellEnd"/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Pr="0018565B">
        <w:rPr>
          <w:rFonts w:eastAsia="Times New Roman"/>
          <w:sz w:val="26"/>
          <w:szCs w:val="26"/>
        </w:rPr>
        <w:t>Михалевича</w:t>
      </w:r>
      <w:proofErr w:type="spellEnd"/>
      <w:r w:rsidRPr="0018565B">
        <w:rPr>
          <w:rFonts w:eastAsia="Times New Roman"/>
          <w:sz w:val="26"/>
          <w:szCs w:val="26"/>
        </w:rPr>
        <w:t>, парна)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Pr="0018565B">
        <w:rPr>
          <w:rFonts w:eastAsia="Times New Roman"/>
          <w:sz w:val="26"/>
          <w:szCs w:val="26"/>
        </w:rPr>
        <w:t>Обласна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proofErr w:type="spellStart"/>
      <w:r w:rsidRPr="0018565B">
        <w:rPr>
          <w:rFonts w:eastAsia="Times New Roman"/>
          <w:sz w:val="26"/>
          <w:szCs w:val="26"/>
        </w:rPr>
        <w:t>лікарня</w:t>
      </w:r>
      <w:proofErr w:type="spellEnd"/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Pr="0018565B">
        <w:rPr>
          <w:rFonts w:eastAsia="Times New Roman"/>
          <w:sz w:val="26"/>
          <w:szCs w:val="26"/>
        </w:rPr>
        <w:t>Михалевича</w:t>
      </w:r>
      <w:proofErr w:type="spellEnd"/>
      <w:r w:rsidRPr="0018565B">
        <w:rPr>
          <w:rFonts w:eastAsia="Times New Roman"/>
          <w:sz w:val="26"/>
          <w:szCs w:val="26"/>
        </w:rPr>
        <w:t>, парна)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r w:rsidRPr="0018565B">
        <w:rPr>
          <w:rFonts w:eastAsia="Times New Roman"/>
          <w:sz w:val="26"/>
          <w:szCs w:val="26"/>
        </w:rPr>
        <w:t>Школа № 5</w:t>
      </w:r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1 </w:t>
      </w:r>
      <w:proofErr w:type="spellStart"/>
      <w:r w:rsidRPr="0018565B">
        <w:rPr>
          <w:rFonts w:eastAsia="Times New Roman"/>
          <w:sz w:val="26"/>
          <w:szCs w:val="26"/>
        </w:rPr>
        <w:t>Травня</w:t>
      </w:r>
      <w:proofErr w:type="spellEnd"/>
      <w:r w:rsidRPr="0018565B">
        <w:rPr>
          <w:rFonts w:eastAsia="Times New Roman"/>
          <w:sz w:val="26"/>
          <w:szCs w:val="26"/>
        </w:rPr>
        <w:t>, 85)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sz w:val="26"/>
          <w:szCs w:val="26"/>
        </w:rPr>
        <w:t>зупинка</w:t>
      </w:r>
      <w:proofErr w:type="spellEnd"/>
      <w:r w:rsidRPr="0018565B">
        <w:rPr>
          <w:sz w:val="26"/>
          <w:szCs w:val="26"/>
        </w:rPr>
        <w:t xml:space="preserve"> </w:t>
      </w:r>
      <w:r w:rsidR="00FA2DD4" w:rsidRPr="0018565B">
        <w:rPr>
          <w:sz w:val="26"/>
          <w:szCs w:val="26"/>
          <w:lang w:val="uk-UA"/>
        </w:rPr>
        <w:t>«</w:t>
      </w:r>
      <w:proofErr w:type="spellStart"/>
      <w:r w:rsidRPr="0018565B">
        <w:rPr>
          <w:sz w:val="26"/>
          <w:szCs w:val="26"/>
        </w:rPr>
        <w:t>Вул</w:t>
      </w:r>
      <w:proofErr w:type="spellEnd"/>
      <w:r w:rsidRPr="0018565B">
        <w:rPr>
          <w:sz w:val="26"/>
          <w:szCs w:val="26"/>
        </w:rPr>
        <w:t xml:space="preserve">. </w:t>
      </w:r>
      <w:proofErr w:type="spellStart"/>
      <w:r w:rsidRPr="0018565B">
        <w:rPr>
          <w:sz w:val="26"/>
          <w:szCs w:val="26"/>
        </w:rPr>
        <w:t>Льотна</w:t>
      </w:r>
      <w:proofErr w:type="spellEnd"/>
      <w:r w:rsidR="00FA2DD4" w:rsidRPr="0018565B">
        <w:rPr>
          <w:sz w:val="26"/>
          <w:szCs w:val="26"/>
          <w:lang w:val="uk-UA"/>
        </w:rPr>
        <w:t>»</w:t>
      </w:r>
      <w:r w:rsidRPr="0018565B">
        <w:rPr>
          <w:sz w:val="26"/>
          <w:szCs w:val="26"/>
        </w:rPr>
        <w:t xml:space="preserve"> (</w:t>
      </w:r>
      <w:proofErr w:type="spellStart"/>
      <w:r w:rsidRPr="0018565B">
        <w:rPr>
          <w:sz w:val="26"/>
          <w:szCs w:val="26"/>
        </w:rPr>
        <w:t>вул</w:t>
      </w:r>
      <w:proofErr w:type="spellEnd"/>
      <w:r w:rsidRPr="0018565B">
        <w:rPr>
          <w:sz w:val="26"/>
          <w:szCs w:val="26"/>
        </w:rPr>
        <w:t xml:space="preserve">. </w:t>
      </w:r>
      <w:proofErr w:type="spellStart"/>
      <w:r w:rsidRPr="0018565B">
        <w:rPr>
          <w:sz w:val="26"/>
          <w:szCs w:val="26"/>
        </w:rPr>
        <w:t>Льотна</w:t>
      </w:r>
      <w:proofErr w:type="spellEnd"/>
      <w:r w:rsidRPr="0018565B">
        <w:rPr>
          <w:sz w:val="26"/>
          <w:szCs w:val="26"/>
        </w:rPr>
        <w:t>, 10)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В. </w:t>
      </w:r>
      <w:proofErr w:type="spellStart"/>
      <w:r w:rsidRPr="0018565B">
        <w:rPr>
          <w:rFonts w:eastAsia="Times New Roman"/>
          <w:sz w:val="26"/>
          <w:szCs w:val="26"/>
        </w:rPr>
        <w:t>Чорновола</w:t>
      </w:r>
      <w:proofErr w:type="spellEnd"/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В. </w:t>
      </w:r>
      <w:proofErr w:type="spellStart"/>
      <w:r w:rsidRPr="0018565B">
        <w:rPr>
          <w:rFonts w:eastAsia="Times New Roman"/>
          <w:sz w:val="26"/>
          <w:szCs w:val="26"/>
        </w:rPr>
        <w:t>Чорновола</w:t>
      </w:r>
      <w:proofErr w:type="spellEnd"/>
      <w:r w:rsidRPr="0018565B">
        <w:rPr>
          <w:rFonts w:eastAsia="Times New Roman"/>
          <w:sz w:val="26"/>
          <w:szCs w:val="26"/>
        </w:rPr>
        <w:t>, 13)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r w:rsidRPr="0018565B">
        <w:rPr>
          <w:rFonts w:eastAsia="Times New Roman"/>
          <w:sz w:val="26"/>
          <w:szCs w:val="26"/>
          <w:lang w:val="uk-UA"/>
        </w:rPr>
        <w:lastRenderedPageBreak/>
        <w:t xml:space="preserve">зупинка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r w:rsidRPr="0018565B">
        <w:rPr>
          <w:rFonts w:eastAsia="Times New Roman"/>
          <w:sz w:val="26"/>
          <w:szCs w:val="26"/>
          <w:lang w:val="uk-UA"/>
        </w:rPr>
        <w:t xml:space="preserve">Вул. </w:t>
      </w:r>
      <w:proofErr w:type="spellStart"/>
      <w:r w:rsidRPr="0018565B">
        <w:rPr>
          <w:rFonts w:eastAsia="Times New Roman"/>
          <w:sz w:val="26"/>
          <w:szCs w:val="26"/>
          <w:lang w:val="uk-UA"/>
        </w:rPr>
        <w:t>Ріпкінська</w:t>
      </w:r>
      <w:proofErr w:type="spellEnd"/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  <w:lang w:val="uk-UA"/>
        </w:rPr>
        <w:t xml:space="preserve"> (вул. </w:t>
      </w:r>
      <w:proofErr w:type="spellStart"/>
      <w:r w:rsidRPr="0018565B">
        <w:rPr>
          <w:rFonts w:eastAsia="Times New Roman"/>
          <w:sz w:val="26"/>
          <w:szCs w:val="26"/>
          <w:lang w:val="uk-UA"/>
        </w:rPr>
        <w:t>Ріпкінська</w:t>
      </w:r>
      <w:proofErr w:type="spellEnd"/>
      <w:r w:rsidRPr="0018565B">
        <w:rPr>
          <w:rFonts w:eastAsia="Times New Roman"/>
          <w:sz w:val="26"/>
          <w:szCs w:val="26"/>
          <w:lang w:val="uk-UA"/>
        </w:rPr>
        <w:t>, парна);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Pr="0018565B">
        <w:rPr>
          <w:rFonts w:eastAsia="Times New Roman"/>
          <w:sz w:val="26"/>
          <w:szCs w:val="26"/>
        </w:rPr>
        <w:t>Нивки</w:t>
      </w:r>
      <w:proofErr w:type="spellEnd"/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Pr="0018565B">
        <w:rPr>
          <w:rFonts w:eastAsia="Times New Roman"/>
          <w:sz w:val="26"/>
          <w:szCs w:val="26"/>
        </w:rPr>
        <w:t>Інструментальна</w:t>
      </w:r>
      <w:proofErr w:type="spellEnd"/>
      <w:r w:rsidRPr="0018565B">
        <w:rPr>
          <w:rFonts w:eastAsia="Times New Roman"/>
          <w:sz w:val="26"/>
          <w:szCs w:val="26"/>
        </w:rPr>
        <w:t>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Pr="0018565B">
        <w:rPr>
          <w:rFonts w:eastAsia="Times New Roman"/>
          <w:sz w:val="26"/>
          <w:szCs w:val="26"/>
        </w:rPr>
        <w:t>Дмитра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proofErr w:type="spellStart"/>
      <w:r w:rsidRPr="0018565B">
        <w:rPr>
          <w:rFonts w:eastAsia="Times New Roman"/>
          <w:sz w:val="26"/>
          <w:szCs w:val="26"/>
        </w:rPr>
        <w:t>Бортянського</w:t>
      </w:r>
      <w:proofErr w:type="spellEnd"/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Pr="0018565B">
        <w:rPr>
          <w:rFonts w:eastAsia="Times New Roman"/>
          <w:sz w:val="26"/>
          <w:szCs w:val="26"/>
        </w:rPr>
        <w:t>Шевченка</w:t>
      </w:r>
      <w:proofErr w:type="spellEnd"/>
      <w:r w:rsidRPr="0018565B">
        <w:rPr>
          <w:rFonts w:eastAsia="Times New Roman"/>
          <w:sz w:val="26"/>
          <w:szCs w:val="26"/>
        </w:rPr>
        <w:t>, 198)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Pr="0018565B">
        <w:rPr>
          <w:rFonts w:eastAsia="Times New Roman"/>
          <w:sz w:val="26"/>
          <w:szCs w:val="26"/>
        </w:rPr>
        <w:t>Елеваторна</w:t>
      </w:r>
      <w:proofErr w:type="spellEnd"/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Pr="0018565B">
        <w:rPr>
          <w:rFonts w:eastAsia="Times New Roman"/>
          <w:sz w:val="26"/>
          <w:szCs w:val="26"/>
        </w:rPr>
        <w:t>Елеваторна</w:t>
      </w:r>
      <w:proofErr w:type="spellEnd"/>
      <w:r w:rsidRPr="0018565B">
        <w:rPr>
          <w:rFonts w:eastAsia="Times New Roman"/>
          <w:sz w:val="26"/>
          <w:szCs w:val="26"/>
        </w:rPr>
        <w:t>, 3)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r w:rsidRPr="0018565B">
        <w:rPr>
          <w:sz w:val="26"/>
          <w:szCs w:val="26"/>
          <w:lang w:val="uk-UA"/>
        </w:rPr>
        <w:t>Є</w:t>
      </w:r>
      <w:proofErr w:type="spellStart"/>
      <w:r w:rsidRPr="0018565B">
        <w:rPr>
          <w:rFonts w:eastAsia="Times New Roman"/>
          <w:sz w:val="26"/>
          <w:szCs w:val="26"/>
        </w:rPr>
        <w:t>ськова</w:t>
      </w:r>
      <w:proofErr w:type="spellEnd"/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r w:rsidRPr="0018565B">
        <w:rPr>
          <w:sz w:val="26"/>
          <w:szCs w:val="26"/>
          <w:lang w:val="uk-UA"/>
        </w:rPr>
        <w:t>Є</w:t>
      </w:r>
      <w:proofErr w:type="spellStart"/>
      <w:r w:rsidRPr="0018565B">
        <w:rPr>
          <w:rFonts w:eastAsia="Times New Roman"/>
          <w:sz w:val="26"/>
          <w:szCs w:val="26"/>
        </w:rPr>
        <w:t>ськова</w:t>
      </w:r>
      <w:proofErr w:type="spellEnd"/>
      <w:r w:rsidRPr="0018565B">
        <w:rPr>
          <w:rFonts w:eastAsia="Times New Roman"/>
          <w:sz w:val="26"/>
          <w:szCs w:val="26"/>
        </w:rPr>
        <w:t>, 10)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r w:rsidRPr="0018565B">
        <w:rPr>
          <w:rFonts w:eastAsia="Times New Roman"/>
          <w:sz w:val="26"/>
          <w:szCs w:val="26"/>
        </w:rPr>
        <w:t>Просп. Миру</w:t>
      </w:r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(просп. Миру, 38)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Pr="0018565B">
        <w:rPr>
          <w:rFonts w:eastAsia="Times New Roman"/>
          <w:sz w:val="26"/>
          <w:szCs w:val="26"/>
        </w:rPr>
        <w:t>Міська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proofErr w:type="spellStart"/>
      <w:r w:rsidRPr="0018565B">
        <w:rPr>
          <w:rFonts w:eastAsia="Times New Roman"/>
          <w:sz w:val="26"/>
          <w:szCs w:val="26"/>
        </w:rPr>
        <w:t>лікарня</w:t>
      </w:r>
      <w:proofErr w:type="spellEnd"/>
      <w:r w:rsidRPr="0018565B">
        <w:rPr>
          <w:rFonts w:eastAsia="Times New Roman"/>
          <w:sz w:val="26"/>
          <w:szCs w:val="26"/>
        </w:rPr>
        <w:t xml:space="preserve"> № 2</w:t>
      </w:r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1 </w:t>
      </w:r>
      <w:proofErr w:type="spellStart"/>
      <w:r w:rsidRPr="0018565B">
        <w:rPr>
          <w:rFonts w:eastAsia="Times New Roman"/>
          <w:sz w:val="26"/>
          <w:szCs w:val="26"/>
        </w:rPr>
        <w:t>Травня</w:t>
      </w:r>
      <w:proofErr w:type="spellEnd"/>
      <w:r w:rsidRPr="0018565B">
        <w:rPr>
          <w:rFonts w:eastAsia="Times New Roman"/>
          <w:sz w:val="26"/>
          <w:szCs w:val="26"/>
        </w:rPr>
        <w:t>, 159)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Pr="0018565B">
        <w:rPr>
          <w:rFonts w:eastAsia="Times New Roman"/>
          <w:sz w:val="26"/>
          <w:szCs w:val="26"/>
        </w:rPr>
        <w:t>Петровського</w:t>
      </w:r>
      <w:proofErr w:type="spellEnd"/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Г. </w:t>
      </w:r>
      <w:proofErr w:type="spellStart"/>
      <w:r w:rsidRPr="0018565B">
        <w:rPr>
          <w:rFonts w:eastAsia="Times New Roman"/>
          <w:sz w:val="26"/>
          <w:szCs w:val="26"/>
        </w:rPr>
        <w:t>Полуботка</w:t>
      </w:r>
      <w:proofErr w:type="spellEnd"/>
      <w:r w:rsidRPr="0018565B">
        <w:rPr>
          <w:rFonts w:eastAsia="Times New Roman"/>
          <w:sz w:val="26"/>
          <w:szCs w:val="26"/>
        </w:rPr>
        <w:t>, 94)</w:t>
      </w:r>
      <w:r w:rsidRPr="0018565B">
        <w:rPr>
          <w:rFonts w:eastAsia="Times New Roman"/>
          <w:sz w:val="26"/>
          <w:szCs w:val="26"/>
          <w:lang w:val="uk-UA"/>
        </w:rPr>
        <w:t>;</w:t>
      </w:r>
    </w:p>
    <w:p w:rsidR="00975630" w:rsidRPr="0018565B" w:rsidRDefault="00FA2DD4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Pr="0018565B">
        <w:rPr>
          <w:rFonts w:eastAsia="Times New Roman"/>
          <w:sz w:val="26"/>
          <w:szCs w:val="26"/>
        </w:rPr>
        <w:t>Земська</w:t>
      </w:r>
      <w:proofErr w:type="spellEnd"/>
      <w:r w:rsidRPr="0018565B">
        <w:rPr>
          <w:rFonts w:eastAsia="Times New Roman"/>
          <w:sz w:val="26"/>
          <w:szCs w:val="26"/>
          <w:lang w:val="uk-UA"/>
        </w:rPr>
        <w:t>»</w:t>
      </w:r>
      <w:r w:rsidR="00975630"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="00975630" w:rsidRPr="0018565B">
        <w:rPr>
          <w:rFonts w:eastAsia="Times New Roman"/>
          <w:sz w:val="26"/>
          <w:szCs w:val="26"/>
        </w:rPr>
        <w:t>вул</w:t>
      </w:r>
      <w:proofErr w:type="spellEnd"/>
      <w:r w:rsidR="00975630" w:rsidRPr="0018565B">
        <w:rPr>
          <w:rFonts w:eastAsia="Times New Roman"/>
          <w:sz w:val="26"/>
          <w:szCs w:val="26"/>
        </w:rPr>
        <w:t xml:space="preserve">. Г. </w:t>
      </w:r>
      <w:proofErr w:type="spellStart"/>
      <w:r w:rsidR="00975630" w:rsidRPr="0018565B">
        <w:rPr>
          <w:rFonts w:eastAsia="Times New Roman"/>
          <w:sz w:val="26"/>
          <w:szCs w:val="26"/>
        </w:rPr>
        <w:t>Полуботка</w:t>
      </w:r>
      <w:proofErr w:type="spellEnd"/>
      <w:r w:rsidR="00975630" w:rsidRPr="0018565B">
        <w:rPr>
          <w:rFonts w:eastAsia="Times New Roman"/>
          <w:sz w:val="26"/>
          <w:szCs w:val="26"/>
        </w:rPr>
        <w:t>, 107)</w:t>
      </w:r>
      <w:r w:rsidR="00975630" w:rsidRPr="0018565B">
        <w:rPr>
          <w:rFonts w:eastAsia="Times New Roman"/>
          <w:sz w:val="26"/>
          <w:szCs w:val="26"/>
          <w:lang w:val="uk-UA"/>
        </w:rPr>
        <w:t>;</w:t>
      </w:r>
    </w:p>
    <w:p w:rsidR="001079B0" w:rsidRPr="0018565B" w:rsidRDefault="00975630" w:rsidP="0018565B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spacing w:after="0" w:line="240" w:lineRule="auto"/>
        <w:ind w:hanging="11"/>
        <w:rPr>
          <w:sz w:val="26"/>
          <w:szCs w:val="26"/>
          <w:lang w:val="uk-UA"/>
        </w:rPr>
      </w:pPr>
      <w:proofErr w:type="spellStart"/>
      <w:r w:rsidRPr="0018565B">
        <w:rPr>
          <w:rFonts w:eastAsia="Times New Roman"/>
          <w:sz w:val="26"/>
          <w:szCs w:val="26"/>
        </w:rPr>
        <w:t>зупинка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r w:rsidR="00FA2DD4" w:rsidRPr="0018565B">
        <w:rPr>
          <w:rFonts w:eastAsia="Times New Roman"/>
          <w:sz w:val="26"/>
          <w:szCs w:val="26"/>
          <w:lang w:val="uk-UA"/>
        </w:rPr>
        <w:t>«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Pr="0018565B">
        <w:rPr>
          <w:rFonts w:eastAsia="Times New Roman"/>
          <w:sz w:val="26"/>
          <w:szCs w:val="26"/>
        </w:rPr>
        <w:t>Ці</w:t>
      </w:r>
      <w:proofErr w:type="spellEnd"/>
      <w:r w:rsidRPr="0018565B">
        <w:rPr>
          <w:rFonts w:eastAsia="Times New Roman"/>
          <w:sz w:val="26"/>
          <w:szCs w:val="26"/>
          <w:lang w:val="uk-UA"/>
        </w:rPr>
        <w:t>о</w:t>
      </w:r>
      <w:proofErr w:type="spellStart"/>
      <w:r w:rsidRPr="0018565B">
        <w:rPr>
          <w:rFonts w:eastAsia="Times New Roman"/>
          <w:sz w:val="26"/>
          <w:szCs w:val="26"/>
        </w:rPr>
        <w:t>лковського</w:t>
      </w:r>
      <w:proofErr w:type="spellEnd"/>
      <w:r w:rsidR="00FA2DD4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rFonts w:eastAsia="Times New Roman"/>
          <w:sz w:val="26"/>
          <w:szCs w:val="26"/>
        </w:rPr>
        <w:t xml:space="preserve"> (</w:t>
      </w:r>
      <w:proofErr w:type="spellStart"/>
      <w:r w:rsidRPr="0018565B">
        <w:rPr>
          <w:rFonts w:eastAsia="Times New Roman"/>
          <w:sz w:val="26"/>
          <w:szCs w:val="26"/>
        </w:rPr>
        <w:t>вул</w:t>
      </w:r>
      <w:proofErr w:type="spellEnd"/>
      <w:r w:rsidRPr="0018565B">
        <w:rPr>
          <w:rFonts w:eastAsia="Times New Roman"/>
          <w:sz w:val="26"/>
          <w:szCs w:val="26"/>
        </w:rPr>
        <w:t xml:space="preserve">. </w:t>
      </w:r>
      <w:proofErr w:type="spellStart"/>
      <w:r w:rsidRPr="0018565B">
        <w:rPr>
          <w:rFonts w:eastAsia="Times New Roman"/>
          <w:sz w:val="26"/>
          <w:szCs w:val="26"/>
        </w:rPr>
        <w:t>Івана</w:t>
      </w:r>
      <w:proofErr w:type="spellEnd"/>
      <w:r w:rsidRPr="0018565B">
        <w:rPr>
          <w:rFonts w:eastAsia="Times New Roman"/>
          <w:sz w:val="26"/>
          <w:szCs w:val="26"/>
        </w:rPr>
        <w:t xml:space="preserve"> </w:t>
      </w:r>
      <w:proofErr w:type="spellStart"/>
      <w:r w:rsidRPr="0018565B">
        <w:rPr>
          <w:rFonts w:eastAsia="Times New Roman"/>
          <w:sz w:val="26"/>
          <w:szCs w:val="26"/>
        </w:rPr>
        <w:t>Мазепи</w:t>
      </w:r>
      <w:proofErr w:type="spellEnd"/>
      <w:r w:rsidRPr="0018565B">
        <w:rPr>
          <w:rFonts w:eastAsia="Times New Roman"/>
          <w:sz w:val="26"/>
          <w:szCs w:val="26"/>
        </w:rPr>
        <w:t>, 65)</w:t>
      </w:r>
      <w:r w:rsidRPr="0018565B">
        <w:rPr>
          <w:rFonts w:eastAsia="Times New Roman"/>
          <w:sz w:val="26"/>
          <w:szCs w:val="26"/>
          <w:lang w:val="uk-UA"/>
        </w:rPr>
        <w:t>.</w:t>
      </w:r>
    </w:p>
    <w:p w:rsidR="00975630" w:rsidRPr="0018565B" w:rsidRDefault="00975630" w:rsidP="0018565B">
      <w:pPr>
        <w:pStyle w:val="a3"/>
        <w:spacing w:after="0" w:line="240" w:lineRule="auto"/>
        <w:rPr>
          <w:sz w:val="26"/>
          <w:szCs w:val="26"/>
          <w:lang w:val="uk-UA"/>
        </w:rPr>
      </w:pPr>
    </w:p>
    <w:p w:rsidR="006C7F01" w:rsidRPr="0018565B" w:rsidRDefault="00967EA1" w:rsidP="0018565B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 xml:space="preserve">Скасувати </w:t>
      </w:r>
      <w:r w:rsidR="00921AD9" w:rsidRPr="0018565B">
        <w:rPr>
          <w:sz w:val="26"/>
          <w:szCs w:val="26"/>
          <w:lang w:val="uk-UA"/>
        </w:rPr>
        <w:t xml:space="preserve"> </w:t>
      </w:r>
      <w:r w:rsidR="00BE524F" w:rsidRPr="0018565B">
        <w:rPr>
          <w:sz w:val="26"/>
          <w:szCs w:val="26"/>
          <w:lang w:val="uk-UA"/>
        </w:rPr>
        <w:t>дозв</w:t>
      </w:r>
      <w:r w:rsidR="00967D77" w:rsidRPr="0018565B">
        <w:rPr>
          <w:sz w:val="26"/>
          <w:szCs w:val="26"/>
          <w:lang w:val="uk-UA"/>
        </w:rPr>
        <w:t>іл</w:t>
      </w:r>
      <w:r w:rsidRPr="0018565B">
        <w:rPr>
          <w:sz w:val="26"/>
          <w:szCs w:val="26"/>
          <w:lang w:val="uk-UA"/>
        </w:rPr>
        <w:t xml:space="preserve"> </w:t>
      </w:r>
      <w:r w:rsidR="00921AD9" w:rsidRPr="0018565B">
        <w:rPr>
          <w:sz w:val="26"/>
          <w:szCs w:val="26"/>
          <w:lang w:val="uk-UA"/>
        </w:rPr>
        <w:t xml:space="preserve"> </w:t>
      </w:r>
      <w:r w:rsidRPr="0018565B">
        <w:rPr>
          <w:sz w:val="26"/>
          <w:szCs w:val="26"/>
          <w:lang w:val="uk-UA"/>
        </w:rPr>
        <w:t>на</w:t>
      </w:r>
      <w:r w:rsidR="00921AD9" w:rsidRPr="0018565B">
        <w:rPr>
          <w:sz w:val="26"/>
          <w:szCs w:val="26"/>
          <w:lang w:val="uk-UA"/>
        </w:rPr>
        <w:t xml:space="preserve"> </w:t>
      </w:r>
      <w:r w:rsidRPr="0018565B">
        <w:rPr>
          <w:sz w:val="26"/>
          <w:szCs w:val="26"/>
          <w:lang w:val="uk-UA"/>
        </w:rPr>
        <w:t xml:space="preserve"> розміщення</w:t>
      </w:r>
      <w:r w:rsidR="00921AD9" w:rsidRPr="0018565B">
        <w:rPr>
          <w:sz w:val="26"/>
          <w:szCs w:val="26"/>
          <w:lang w:val="uk-UA"/>
        </w:rPr>
        <w:t xml:space="preserve"> </w:t>
      </w:r>
      <w:r w:rsidRPr="0018565B">
        <w:rPr>
          <w:sz w:val="26"/>
          <w:szCs w:val="26"/>
          <w:lang w:val="uk-UA"/>
        </w:rPr>
        <w:t xml:space="preserve"> зовнішньої </w:t>
      </w:r>
      <w:r w:rsidR="00921AD9" w:rsidRPr="0018565B">
        <w:rPr>
          <w:sz w:val="26"/>
          <w:szCs w:val="26"/>
          <w:lang w:val="uk-UA"/>
        </w:rPr>
        <w:t xml:space="preserve"> </w:t>
      </w:r>
      <w:r w:rsidR="00BE524F" w:rsidRPr="0018565B">
        <w:rPr>
          <w:sz w:val="26"/>
          <w:szCs w:val="26"/>
          <w:lang w:val="uk-UA"/>
        </w:rPr>
        <w:t>реклами</w:t>
      </w:r>
      <w:r w:rsidR="00967D77" w:rsidRPr="0018565B">
        <w:rPr>
          <w:sz w:val="26"/>
          <w:szCs w:val="26"/>
          <w:lang w:val="uk-UA"/>
        </w:rPr>
        <w:t xml:space="preserve"> п</w:t>
      </w:r>
      <w:r w:rsidR="00967D77" w:rsidRPr="0018565B">
        <w:rPr>
          <w:rFonts w:eastAsia="Times New Roman"/>
          <w:sz w:val="26"/>
          <w:szCs w:val="26"/>
          <w:lang w:val="uk-UA"/>
        </w:rPr>
        <w:t>риватному підприємству «Компанія «</w:t>
      </w:r>
      <w:proofErr w:type="spellStart"/>
      <w:r w:rsidR="00967D77" w:rsidRPr="0018565B">
        <w:rPr>
          <w:rFonts w:eastAsia="Times New Roman"/>
          <w:sz w:val="26"/>
          <w:szCs w:val="26"/>
          <w:lang w:val="uk-UA"/>
        </w:rPr>
        <w:t>Скарлетт</w:t>
      </w:r>
      <w:proofErr w:type="spellEnd"/>
      <w:r w:rsidR="00967D77" w:rsidRPr="0018565B">
        <w:rPr>
          <w:rFonts w:eastAsia="Times New Roman"/>
          <w:sz w:val="26"/>
          <w:szCs w:val="26"/>
          <w:lang w:val="uk-UA"/>
        </w:rPr>
        <w:t>»</w:t>
      </w:r>
      <w:r w:rsidRPr="0018565B">
        <w:rPr>
          <w:sz w:val="26"/>
          <w:szCs w:val="26"/>
          <w:lang w:val="uk-UA"/>
        </w:rPr>
        <w:t xml:space="preserve"> </w:t>
      </w:r>
      <w:r w:rsidR="00967D77" w:rsidRPr="0018565B">
        <w:rPr>
          <w:sz w:val="26"/>
          <w:szCs w:val="26"/>
          <w:lang w:val="uk-UA"/>
        </w:rPr>
        <w:t>у зв’язку з неподанням заяви на продовження терміну дії дозволу,</w:t>
      </w:r>
      <w:r w:rsidR="00921AD9" w:rsidRPr="0018565B">
        <w:rPr>
          <w:sz w:val="26"/>
          <w:szCs w:val="26"/>
          <w:lang w:val="uk-UA"/>
        </w:rPr>
        <w:t xml:space="preserve"> </w:t>
      </w:r>
      <w:r w:rsidR="00967D77" w:rsidRPr="0018565B">
        <w:rPr>
          <w:sz w:val="26"/>
          <w:szCs w:val="26"/>
          <w:lang w:val="uk-UA"/>
        </w:rPr>
        <w:t>на рекламну</w:t>
      </w:r>
      <w:r w:rsidR="00967D77" w:rsidRPr="0018565B">
        <w:rPr>
          <w:rFonts w:eastAsia="Times New Roman"/>
          <w:sz w:val="26"/>
          <w:szCs w:val="26"/>
          <w:lang w:val="uk-UA"/>
        </w:rPr>
        <w:t xml:space="preserve"> конструкці</w:t>
      </w:r>
      <w:r w:rsidR="00967D77" w:rsidRPr="0018565B">
        <w:rPr>
          <w:sz w:val="26"/>
          <w:szCs w:val="26"/>
          <w:lang w:val="uk-UA"/>
        </w:rPr>
        <w:t>ю</w:t>
      </w:r>
      <w:r w:rsidR="00967D77" w:rsidRPr="0018565B">
        <w:rPr>
          <w:rFonts w:eastAsia="Times New Roman"/>
          <w:sz w:val="26"/>
          <w:szCs w:val="26"/>
          <w:lang w:val="uk-UA"/>
        </w:rPr>
        <w:t xml:space="preserve"> типу «</w:t>
      </w:r>
      <w:proofErr w:type="spellStart"/>
      <w:r w:rsidR="00967D77" w:rsidRPr="0018565B">
        <w:rPr>
          <w:rFonts w:eastAsia="Times New Roman"/>
          <w:sz w:val="26"/>
          <w:szCs w:val="26"/>
          <w:lang w:val="uk-UA"/>
        </w:rPr>
        <w:t>світлодіодне</w:t>
      </w:r>
      <w:proofErr w:type="spellEnd"/>
      <w:r w:rsidR="00967D77" w:rsidRPr="0018565B">
        <w:rPr>
          <w:rFonts w:eastAsia="Times New Roman"/>
          <w:sz w:val="26"/>
          <w:szCs w:val="26"/>
          <w:lang w:val="uk-UA"/>
        </w:rPr>
        <w:t xml:space="preserve"> відео-інформаційне табло»</w:t>
      </w:r>
      <w:r w:rsidR="00967D77" w:rsidRPr="0018565B">
        <w:rPr>
          <w:sz w:val="26"/>
          <w:szCs w:val="26"/>
          <w:lang w:val="uk-UA"/>
        </w:rPr>
        <w:t xml:space="preserve">, розміром 3,0 м х 4,0 м, за адресою </w:t>
      </w:r>
      <w:r w:rsidR="00967D77" w:rsidRPr="0018565B">
        <w:rPr>
          <w:rFonts w:eastAsia="Times New Roman"/>
          <w:sz w:val="26"/>
          <w:szCs w:val="26"/>
          <w:lang w:val="uk-UA"/>
        </w:rPr>
        <w:t>–</w:t>
      </w:r>
      <w:r w:rsidR="00967D77" w:rsidRPr="0018565B">
        <w:rPr>
          <w:sz w:val="26"/>
          <w:szCs w:val="26"/>
          <w:lang w:val="uk-UA"/>
        </w:rPr>
        <w:t xml:space="preserve"> </w:t>
      </w:r>
      <w:r w:rsidR="006C7F01" w:rsidRPr="0018565B">
        <w:rPr>
          <w:rFonts w:eastAsia="Times New Roman"/>
          <w:sz w:val="26"/>
          <w:szCs w:val="26"/>
          <w:lang w:val="uk-UA"/>
        </w:rPr>
        <w:t>просп. Миру, 23 (біля обласного музично-драматичн</w:t>
      </w:r>
      <w:r w:rsidR="00967D77" w:rsidRPr="0018565B">
        <w:rPr>
          <w:sz w:val="26"/>
          <w:szCs w:val="26"/>
          <w:lang w:val="uk-UA"/>
        </w:rPr>
        <w:t>ого театру  ім. Т. Г. Шевченка).</w:t>
      </w:r>
    </w:p>
    <w:p w:rsidR="009B28CB" w:rsidRPr="0018565B" w:rsidRDefault="009B28CB" w:rsidP="0018565B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p w:rsidR="00967EA1" w:rsidRPr="0018565B" w:rsidRDefault="006F4A60" w:rsidP="000D60A8">
      <w:pPr>
        <w:pStyle w:val="a3"/>
        <w:numPr>
          <w:ilvl w:val="0"/>
          <w:numId w:val="20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proofErr w:type="spellStart"/>
      <w:r w:rsidRPr="0018565B">
        <w:rPr>
          <w:sz w:val="26"/>
          <w:szCs w:val="26"/>
          <w:lang w:val="uk-UA"/>
        </w:rPr>
        <w:t>Робочому</w:t>
      </w:r>
      <w:proofErr w:type="spellEnd"/>
      <w:r w:rsidRPr="0018565B">
        <w:rPr>
          <w:sz w:val="26"/>
          <w:szCs w:val="26"/>
          <w:lang w:val="uk-UA"/>
        </w:rPr>
        <w:t> органу –</w:t>
      </w:r>
      <w:r w:rsidRPr="0018565B">
        <w:rPr>
          <w:sz w:val="26"/>
          <w:szCs w:val="26"/>
          <w:lang w:val="en-US"/>
        </w:rPr>
        <w:t> </w:t>
      </w:r>
      <w:proofErr w:type="spellStart"/>
      <w:r w:rsidRPr="0018565B">
        <w:rPr>
          <w:sz w:val="26"/>
          <w:szCs w:val="26"/>
          <w:lang w:val="uk-UA"/>
        </w:rPr>
        <w:t>управлінню житлово-комунального г</w:t>
      </w:r>
      <w:proofErr w:type="spellEnd"/>
      <w:r w:rsidRPr="0018565B">
        <w:rPr>
          <w:sz w:val="26"/>
          <w:szCs w:val="26"/>
          <w:lang w:val="uk-UA"/>
        </w:rPr>
        <w:t>осподарства Чернігівської міської ради (Куц Я. В.) після укладання договорів оформити та видати замовникам дозволи на тимчасове розміщення зовнішньої реклами у порядку, передбаченому рішенням виконавчого комітету Чернігівської міської ради від 20</w:t>
      </w:r>
      <w:r w:rsidRPr="0018565B">
        <w:rPr>
          <w:sz w:val="26"/>
          <w:szCs w:val="26"/>
          <w:lang w:val="en-US"/>
        </w:rPr>
        <w:t> </w:t>
      </w:r>
      <w:r w:rsidRPr="0018565B">
        <w:rPr>
          <w:sz w:val="26"/>
          <w:szCs w:val="26"/>
          <w:lang w:val="uk-UA"/>
        </w:rPr>
        <w:t>жовтня 2008 року № 279 «Про Порядок розміщення зовнішньої реклами на території міста Чернігова» зі змінами та доповненнями.</w:t>
      </w:r>
    </w:p>
    <w:p w:rsidR="006F4A60" w:rsidRPr="0018565B" w:rsidRDefault="006F4A60" w:rsidP="0018565B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p w:rsidR="00C34D1F" w:rsidRPr="0018565B" w:rsidRDefault="00F35A0D" w:rsidP="0018565B">
      <w:pPr>
        <w:pStyle w:val="a3"/>
        <w:numPr>
          <w:ilvl w:val="0"/>
          <w:numId w:val="20"/>
        </w:numPr>
        <w:tabs>
          <w:tab w:val="left" w:pos="142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bCs/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>Контроль за виконанням цього рішення покласти на заступника міського голови Ломако О. А.</w:t>
      </w:r>
    </w:p>
    <w:p w:rsidR="00041C66" w:rsidRPr="0018565B" w:rsidRDefault="00041C66" w:rsidP="001856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6"/>
          <w:szCs w:val="26"/>
          <w:lang w:val="uk-UA"/>
        </w:rPr>
      </w:pPr>
    </w:p>
    <w:p w:rsidR="001A37B9" w:rsidRPr="0018565B" w:rsidRDefault="001A37B9" w:rsidP="001856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6"/>
          <w:szCs w:val="26"/>
          <w:lang w:val="uk-UA"/>
        </w:rPr>
      </w:pPr>
    </w:p>
    <w:p w:rsidR="00F35A0D" w:rsidRPr="0018565B" w:rsidRDefault="00F35A0D" w:rsidP="0018565B">
      <w:pPr>
        <w:tabs>
          <w:tab w:val="left" w:pos="7380"/>
        </w:tabs>
        <w:spacing w:after="0" w:line="240" w:lineRule="auto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 xml:space="preserve">Міський голова                                                     </w:t>
      </w:r>
      <w:r w:rsidR="000642CD">
        <w:rPr>
          <w:sz w:val="26"/>
          <w:szCs w:val="26"/>
          <w:lang w:val="uk-UA"/>
        </w:rPr>
        <w:t xml:space="preserve">      </w:t>
      </w:r>
      <w:r w:rsidRPr="0018565B">
        <w:rPr>
          <w:sz w:val="26"/>
          <w:szCs w:val="26"/>
          <w:lang w:val="uk-UA"/>
        </w:rPr>
        <w:t xml:space="preserve">                        В. </w:t>
      </w:r>
      <w:r w:rsidR="00C97808" w:rsidRPr="0018565B">
        <w:rPr>
          <w:sz w:val="26"/>
          <w:szCs w:val="26"/>
          <w:lang w:val="uk-UA"/>
        </w:rPr>
        <w:t>АТРОШЕНКО</w:t>
      </w:r>
    </w:p>
    <w:p w:rsidR="001A37B9" w:rsidRPr="0018565B" w:rsidRDefault="001A37B9" w:rsidP="00C45989">
      <w:pPr>
        <w:tabs>
          <w:tab w:val="left" w:pos="7088"/>
          <w:tab w:val="left" w:pos="7371"/>
        </w:tabs>
        <w:spacing w:after="0" w:line="240" w:lineRule="auto"/>
        <w:rPr>
          <w:sz w:val="26"/>
          <w:szCs w:val="26"/>
          <w:lang w:val="uk-UA"/>
        </w:rPr>
      </w:pPr>
    </w:p>
    <w:p w:rsidR="001A37B9" w:rsidRPr="0018565B" w:rsidRDefault="001A37B9" w:rsidP="0018565B">
      <w:pPr>
        <w:spacing w:after="0" w:line="240" w:lineRule="auto"/>
        <w:rPr>
          <w:sz w:val="26"/>
          <w:szCs w:val="26"/>
          <w:lang w:val="uk-UA"/>
        </w:rPr>
      </w:pPr>
    </w:p>
    <w:p w:rsidR="00724833" w:rsidRPr="0018565B" w:rsidRDefault="00F35A0D" w:rsidP="0018565B">
      <w:pPr>
        <w:spacing w:after="0" w:line="240" w:lineRule="auto"/>
        <w:rPr>
          <w:sz w:val="26"/>
          <w:szCs w:val="26"/>
          <w:lang w:val="uk-UA"/>
        </w:rPr>
      </w:pPr>
      <w:r w:rsidRPr="0018565B">
        <w:rPr>
          <w:sz w:val="26"/>
          <w:szCs w:val="26"/>
          <w:lang w:val="uk-UA"/>
        </w:rPr>
        <w:t xml:space="preserve">Секретар міської ради                                           </w:t>
      </w:r>
      <w:r w:rsidR="000642CD">
        <w:rPr>
          <w:sz w:val="26"/>
          <w:szCs w:val="26"/>
          <w:lang w:val="uk-UA"/>
        </w:rPr>
        <w:t xml:space="preserve">         </w:t>
      </w:r>
      <w:r w:rsidR="00C45989">
        <w:rPr>
          <w:sz w:val="26"/>
          <w:szCs w:val="26"/>
          <w:lang w:val="uk-UA"/>
        </w:rPr>
        <w:t xml:space="preserve">            </w:t>
      </w:r>
      <w:r w:rsidRPr="0018565B">
        <w:rPr>
          <w:sz w:val="26"/>
          <w:szCs w:val="26"/>
          <w:lang w:val="uk-UA"/>
        </w:rPr>
        <w:t xml:space="preserve">        М. </w:t>
      </w:r>
      <w:r w:rsidR="00C97808" w:rsidRPr="0018565B">
        <w:rPr>
          <w:sz w:val="26"/>
          <w:szCs w:val="26"/>
          <w:lang w:val="uk-UA"/>
        </w:rPr>
        <w:t>ЧЕРНЕНОК</w:t>
      </w:r>
    </w:p>
    <w:sectPr w:rsidR="00724833" w:rsidRPr="0018565B" w:rsidSect="00D34BD8">
      <w:headerReference w:type="default" r:id="rId11"/>
      <w:headerReference w:type="first" r:id="rId12"/>
      <w:footerReference w:type="first" r:id="rId13"/>
      <w:pgSz w:w="11906" w:h="16838"/>
      <w:pgMar w:top="851" w:right="851" w:bottom="851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B58" w:rsidRDefault="00331B58" w:rsidP="008235FB">
      <w:pPr>
        <w:spacing w:after="0" w:line="240" w:lineRule="auto"/>
      </w:pPr>
      <w:r>
        <w:separator/>
      </w:r>
    </w:p>
  </w:endnote>
  <w:endnote w:type="continuationSeparator" w:id="0">
    <w:p w:rsidR="00331B58" w:rsidRDefault="00331B58" w:rsidP="0082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FB" w:rsidRDefault="008235FB">
    <w:pPr>
      <w:pStyle w:val="a6"/>
      <w:jc w:val="center"/>
    </w:pPr>
  </w:p>
  <w:p w:rsidR="008235FB" w:rsidRDefault="008235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B58" w:rsidRDefault="00331B58" w:rsidP="008235FB">
      <w:pPr>
        <w:spacing w:after="0" w:line="240" w:lineRule="auto"/>
      </w:pPr>
      <w:r>
        <w:separator/>
      </w:r>
    </w:p>
  </w:footnote>
  <w:footnote w:type="continuationSeparator" w:id="0">
    <w:p w:rsidR="00331B58" w:rsidRDefault="00331B58" w:rsidP="0082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7770"/>
      <w:docPartObj>
        <w:docPartGallery w:val="Page Numbers (Top of Page)"/>
        <w:docPartUnique/>
      </w:docPartObj>
    </w:sdtPr>
    <w:sdtEndPr/>
    <w:sdtContent>
      <w:p w:rsidR="00B2166E" w:rsidRDefault="00331B5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71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2166E" w:rsidRDefault="00B216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FB" w:rsidRDefault="008235FB">
    <w:pPr>
      <w:pStyle w:val="a4"/>
      <w:jc w:val="center"/>
    </w:pPr>
  </w:p>
  <w:p w:rsidR="008235FB" w:rsidRDefault="008235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954"/>
    <w:multiLevelType w:val="multilevel"/>
    <w:tmpl w:val="6ADCE1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D4C4484"/>
    <w:multiLevelType w:val="hybridMultilevel"/>
    <w:tmpl w:val="87983902"/>
    <w:lvl w:ilvl="0" w:tplc="B54CB10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1255D05"/>
    <w:multiLevelType w:val="hybridMultilevel"/>
    <w:tmpl w:val="8DF46DFE"/>
    <w:lvl w:ilvl="0" w:tplc="6BCAC08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0974F4"/>
    <w:multiLevelType w:val="hybridMultilevel"/>
    <w:tmpl w:val="25323F4E"/>
    <w:lvl w:ilvl="0" w:tplc="24E01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7E2585"/>
    <w:multiLevelType w:val="hybridMultilevel"/>
    <w:tmpl w:val="24C8651C"/>
    <w:lvl w:ilvl="0" w:tplc="C98C7E48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6503E"/>
    <w:multiLevelType w:val="hybridMultilevel"/>
    <w:tmpl w:val="4A46CEA0"/>
    <w:lvl w:ilvl="0" w:tplc="0419000F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12765A9"/>
    <w:multiLevelType w:val="multilevel"/>
    <w:tmpl w:val="45D0B9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7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7">
    <w:nsid w:val="326B5EE2"/>
    <w:multiLevelType w:val="multilevel"/>
    <w:tmpl w:val="775C82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3409688B"/>
    <w:multiLevelType w:val="multilevel"/>
    <w:tmpl w:val="E7928F9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C565FD6"/>
    <w:multiLevelType w:val="multilevel"/>
    <w:tmpl w:val="C84466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0484CB8"/>
    <w:multiLevelType w:val="multilevel"/>
    <w:tmpl w:val="3CF043CC"/>
    <w:lvl w:ilvl="0">
      <w:start w:val="5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11">
    <w:nsid w:val="42D658D0"/>
    <w:multiLevelType w:val="multilevel"/>
    <w:tmpl w:val="E572D4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3426B3B"/>
    <w:multiLevelType w:val="multilevel"/>
    <w:tmpl w:val="2182E32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35B3B37"/>
    <w:multiLevelType w:val="multilevel"/>
    <w:tmpl w:val="EA72C9D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DA87C50"/>
    <w:multiLevelType w:val="hybridMultilevel"/>
    <w:tmpl w:val="AB460E18"/>
    <w:lvl w:ilvl="0" w:tplc="354AD18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4580319"/>
    <w:multiLevelType w:val="hybridMultilevel"/>
    <w:tmpl w:val="0DA8338E"/>
    <w:lvl w:ilvl="0" w:tplc="D64262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84C54"/>
    <w:multiLevelType w:val="multilevel"/>
    <w:tmpl w:val="CBA298E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7">
    <w:nsid w:val="5B3007AB"/>
    <w:multiLevelType w:val="multilevel"/>
    <w:tmpl w:val="C6E00532"/>
    <w:lvl w:ilvl="0">
      <w:start w:val="4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8">
    <w:nsid w:val="5F812630"/>
    <w:multiLevelType w:val="hybridMultilevel"/>
    <w:tmpl w:val="13200578"/>
    <w:lvl w:ilvl="0" w:tplc="FE60399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1250B37"/>
    <w:multiLevelType w:val="hybridMultilevel"/>
    <w:tmpl w:val="37263F4A"/>
    <w:lvl w:ilvl="0" w:tplc="A0904D0C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75D2E1E"/>
    <w:multiLevelType w:val="hybridMultilevel"/>
    <w:tmpl w:val="70C0D6C8"/>
    <w:lvl w:ilvl="0" w:tplc="8B107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750B9"/>
    <w:multiLevelType w:val="multilevel"/>
    <w:tmpl w:val="ECE6FC14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2">
    <w:nsid w:val="72DE081A"/>
    <w:multiLevelType w:val="hybridMultilevel"/>
    <w:tmpl w:val="DBA27E56"/>
    <w:lvl w:ilvl="0" w:tplc="ADFC207E">
      <w:start w:val="3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D4E7D67"/>
    <w:multiLevelType w:val="multilevel"/>
    <w:tmpl w:val="34E20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1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17"/>
  </w:num>
  <w:num w:numId="10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8"/>
  </w:num>
  <w:num w:numId="13">
    <w:abstractNumId w:val="20"/>
  </w:num>
  <w:num w:numId="14">
    <w:abstractNumId w:val="12"/>
  </w:num>
  <w:num w:numId="15">
    <w:abstractNumId w:val="5"/>
  </w:num>
  <w:num w:numId="16">
    <w:abstractNumId w:val="9"/>
  </w:num>
  <w:num w:numId="17">
    <w:abstractNumId w:val="7"/>
  </w:num>
  <w:num w:numId="18">
    <w:abstractNumId w:val="13"/>
  </w:num>
  <w:num w:numId="19">
    <w:abstractNumId w:val="22"/>
  </w:num>
  <w:num w:numId="20">
    <w:abstractNumId w:val="4"/>
  </w:num>
  <w:num w:numId="21">
    <w:abstractNumId w:val="11"/>
  </w:num>
  <w:num w:numId="22">
    <w:abstractNumId w:val="23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51BD"/>
    <w:rsid w:val="00041C66"/>
    <w:rsid w:val="000500D4"/>
    <w:rsid w:val="000642CD"/>
    <w:rsid w:val="00064B28"/>
    <w:rsid w:val="00066423"/>
    <w:rsid w:val="00073938"/>
    <w:rsid w:val="00074C21"/>
    <w:rsid w:val="00076B03"/>
    <w:rsid w:val="00077798"/>
    <w:rsid w:val="00077AA5"/>
    <w:rsid w:val="00080B5C"/>
    <w:rsid w:val="0008764C"/>
    <w:rsid w:val="000A3290"/>
    <w:rsid w:val="000B3519"/>
    <w:rsid w:val="000B6E91"/>
    <w:rsid w:val="000C3A82"/>
    <w:rsid w:val="000D20FD"/>
    <w:rsid w:val="000D60A8"/>
    <w:rsid w:val="000F0A6C"/>
    <w:rsid w:val="0010003D"/>
    <w:rsid w:val="001079B0"/>
    <w:rsid w:val="001162C7"/>
    <w:rsid w:val="0013585E"/>
    <w:rsid w:val="00153E2F"/>
    <w:rsid w:val="0015429A"/>
    <w:rsid w:val="0016063F"/>
    <w:rsid w:val="0016486B"/>
    <w:rsid w:val="00172C9A"/>
    <w:rsid w:val="00177E28"/>
    <w:rsid w:val="0018565B"/>
    <w:rsid w:val="00187260"/>
    <w:rsid w:val="001A05AA"/>
    <w:rsid w:val="001A37B9"/>
    <w:rsid w:val="001A467A"/>
    <w:rsid w:val="001B20BC"/>
    <w:rsid w:val="001B6B68"/>
    <w:rsid w:val="001B6DD0"/>
    <w:rsid w:val="001C1863"/>
    <w:rsid w:val="001F2448"/>
    <w:rsid w:val="0020417C"/>
    <w:rsid w:val="0020440B"/>
    <w:rsid w:val="00210CAE"/>
    <w:rsid w:val="00214FF4"/>
    <w:rsid w:val="00215DB3"/>
    <w:rsid w:val="0021677F"/>
    <w:rsid w:val="00217E55"/>
    <w:rsid w:val="002206D2"/>
    <w:rsid w:val="00227C56"/>
    <w:rsid w:val="002333D9"/>
    <w:rsid w:val="00241E1D"/>
    <w:rsid w:val="00254B2C"/>
    <w:rsid w:val="0025527F"/>
    <w:rsid w:val="00262277"/>
    <w:rsid w:val="00265BA1"/>
    <w:rsid w:val="0027217F"/>
    <w:rsid w:val="00273F14"/>
    <w:rsid w:val="00281115"/>
    <w:rsid w:val="002A04AD"/>
    <w:rsid w:val="002A6A17"/>
    <w:rsid w:val="002C3FA6"/>
    <w:rsid w:val="002E1A3D"/>
    <w:rsid w:val="002E71AC"/>
    <w:rsid w:val="002F19F3"/>
    <w:rsid w:val="002F3DB8"/>
    <w:rsid w:val="002F44AD"/>
    <w:rsid w:val="003053B8"/>
    <w:rsid w:val="0030756A"/>
    <w:rsid w:val="00312EA1"/>
    <w:rsid w:val="003152F2"/>
    <w:rsid w:val="003250F8"/>
    <w:rsid w:val="00331B58"/>
    <w:rsid w:val="003337C2"/>
    <w:rsid w:val="003367DD"/>
    <w:rsid w:val="003376AA"/>
    <w:rsid w:val="00342BF7"/>
    <w:rsid w:val="00342D4F"/>
    <w:rsid w:val="0034319D"/>
    <w:rsid w:val="0034533A"/>
    <w:rsid w:val="00346978"/>
    <w:rsid w:val="003532F9"/>
    <w:rsid w:val="003728C6"/>
    <w:rsid w:val="00375465"/>
    <w:rsid w:val="00383939"/>
    <w:rsid w:val="003906A7"/>
    <w:rsid w:val="00395005"/>
    <w:rsid w:val="003A1D43"/>
    <w:rsid w:val="003A3774"/>
    <w:rsid w:val="003B0474"/>
    <w:rsid w:val="003B6CF2"/>
    <w:rsid w:val="003C40B4"/>
    <w:rsid w:val="003C5514"/>
    <w:rsid w:val="003E00BF"/>
    <w:rsid w:val="003E6024"/>
    <w:rsid w:val="003F40CB"/>
    <w:rsid w:val="003F48A9"/>
    <w:rsid w:val="004031B7"/>
    <w:rsid w:val="004107A0"/>
    <w:rsid w:val="004255CE"/>
    <w:rsid w:val="004322DD"/>
    <w:rsid w:val="0044188A"/>
    <w:rsid w:val="00441ED4"/>
    <w:rsid w:val="004444E6"/>
    <w:rsid w:val="004451BD"/>
    <w:rsid w:val="00447F0F"/>
    <w:rsid w:val="004544D5"/>
    <w:rsid w:val="00472418"/>
    <w:rsid w:val="00473CFF"/>
    <w:rsid w:val="00474653"/>
    <w:rsid w:val="004766B9"/>
    <w:rsid w:val="004907A5"/>
    <w:rsid w:val="00493E2E"/>
    <w:rsid w:val="00496871"/>
    <w:rsid w:val="004A07DD"/>
    <w:rsid w:val="004A2088"/>
    <w:rsid w:val="004D06DD"/>
    <w:rsid w:val="004D0C65"/>
    <w:rsid w:val="004E693E"/>
    <w:rsid w:val="004E6DEB"/>
    <w:rsid w:val="004F10E0"/>
    <w:rsid w:val="004F5D01"/>
    <w:rsid w:val="004F776C"/>
    <w:rsid w:val="00504D7C"/>
    <w:rsid w:val="00513773"/>
    <w:rsid w:val="00514037"/>
    <w:rsid w:val="00515603"/>
    <w:rsid w:val="00520C50"/>
    <w:rsid w:val="00524BE4"/>
    <w:rsid w:val="0052628F"/>
    <w:rsid w:val="00530870"/>
    <w:rsid w:val="00533175"/>
    <w:rsid w:val="005339F7"/>
    <w:rsid w:val="00552B5D"/>
    <w:rsid w:val="00555B4E"/>
    <w:rsid w:val="00556BF4"/>
    <w:rsid w:val="00564252"/>
    <w:rsid w:val="00564D9A"/>
    <w:rsid w:val="00564EAC"/>
    <w:rsid w:val="005960F0"/>
    <w:rsid w:val="005C6DD0"/>
    <w:rsid w:val="005C7375"/>
    <w:rsid w:val="005D66F2"/>
    <w:rsid w:val="005E5A88"/>
    <w:rsid w:val="005E719F"/>
    <w:rsid w:val="00602821"/>
    <w:rsid w:val="0061084C"/>
    <w:rsid w:val="00614FA1"/>
    <w:rsid w:val="00645A37"/>
    <w:rsid w:val="00652103"/>
    <w:rsid w:val="006630F9"/>
    <w:rsid w:val="00663ABE"/>
    <w:rsid w:val="00666F23"/>
    <w:rsid w:val="00692860"/>
    <w:rsid w:val="00694CD7"/>
    <w:rsid w:val="006A2236"/>
    <w:rsid w:val="006B0F64"/>
    <w:rsid w:val="006B327B"/>
    <w:rsid w:val="006C1936"/>
    <w:rsid w:val="006C762F"/>
    <w:rsid w:val="006C7F01"/>
    <w:rsid w:val="006D3B6B"/>
    <w:rsid w:val="006E2971"/>
    <w:rsid w:val="006F4146"/>
    <w:rsid w:val="006F471F"/>
    <w:rsid w:val="006F4A60"/>
    <w:rsid w:val="00706C6E"/>
    <w:rsid w:val="00724833"/>
    <w:rsid w:val="0074459B"/>
    <w:rsid w:val="007451FA"/>
    <w:rsid w:val="00745F50"/>
    <w:rsid w:val="00746850"/>
    <w:rsid w:val="007577E2"/>
    <w:rsid w:val="00757958"/>
    <w:rsid w:val="00764170"/>
    <w:rsid w:val="007657C7"/>
    <w:rsid w:val="00773496"/>
    <w:rsid w:val="007736B0"/>
    <w:rsid w:val="00780F40"/>
    <w:rsid w:val="007823B9"/>
    <w:rsid w:val="0079649A"/>
    <w:rsid w:val="00797503"/>
    <w:rsid w:val="007A427B"/>
    <w:rsid w:val="007B01D7"/>
    <w:rsid w:val="007C0B2B"/>
    <w:rsid w:val="007C78B5"/>
    <w:rsid w:val="007E0272"/>
    <w:rsid w:val="00802AB8"/>
    <w:rsid w:val="00810118"/>
    <w:rsid w:val="008235FB"/>
    <w:rsid w:val="00834C55"/>
    <w:rsid w:val="00837ED3"/>
    <w:rsid w:val="00841625"/>
    <w:rsid w:val="00843204"/>
    <w:rsid w:val="008479C9"/>
    <w:rsid w:val="00855CF0"/>
    <w:rsid w:val="00873572"/>
    <w:rsid w:val="00873BA7"/>
    <w:rsid w:val="0088078D"/>
    <w:rsid w:val="00882471"/>
    <w:rsid w:val="008834E0"/>
    <w:rsid w:val="0088498A"/>
    <w:rsid w:val="008B1418"/>
    <w:rsid w:val="008B7DCE"/>
    <w:rsid w:val="008D104D"/>
    <w:rsid w:val="008E06BA"/>
    <w:rsid w:val="008E0A5A"/>
    <w:rsid w:val="008E7C88"/>
    <w:rsid w:val="009030C9"/>
    <w:rsid w:val="00903363"/>
    <w:rsid w:val="0091125B"/>
    <w:rsid w:val="00921AD9"/>
    <w:rsid w:val="009267BF"/>
    <w:rsid w:val="0093597C"/>
    <w:rsid w:val="0093746F"/>
    <w:rsid w:val="009456EC"/>
    <w:rsid w:val="009474AD"/>
    <w:rsid w:val="00964F27"/>
    <w:rsid w:val="00966BAA"/>
    <w:rsid w:val="00967D77"/>
    <w:rsid w:val="00967EA1"/>
    <w:rsid w:val="009710F9"/>
    <w:rsid w:val="00975630"/>
    <w:rsid w:val="00985CC5"/>
    <w:rsid w:val="00986CAA"/>
    <w:rsid w:val="00994F5C"/>
    <w:rsid w:val="009B28CB"/>
    <w:rsid w:val="009B2B96"/>
    <w:rsid w:val="009C2614"/>
    <w:rsid w:val="009C7F6B"/>
    <w:rsid w:val="009E53C5"/>
    <w:rsid w:val="009E74C0"/>
    <w:rsid w:val="009F1286"/>
    <w:rsid w:val="009F705B"/>
    <w:rsid w:val="00A03125"/>
    <w:rsid w:val="00A07E70"/>
    <w:rsid w:val="00A10D70"/>
    <w:rsid w:val="00A1254E"/>
    <w:rsid w:val="00A419B4"/>
    <w:rsid w:val="00A44F49"/>
    <w:rsid w:val="00A5684D"/>
    <w:rsid w:val="00A6771C"/>
    <w:rsid w:val="00A67777"/>
    <w:rsid w:val="00A74E47"/>
    <w:rsid w:val="00A80414"/>
    <w:rsid w:val="00A9657D"/>
    <w:rsid w:val="00AC0AB7"/>
    <w:rsid w:val="00AC4F30"/>
    <w:rsid w:val="00AC78BD"/>
    <w:rsid w:val="00AF0740"/>
    <w:rsid w:val="00AF63C9"/>
    <w:rsid w:val="00B03354"/>
    <w:rsid w:val="00B0430B"/>
    <w:rsid w:val="00B04944"/>
    <w:rsid w:val="00B128B6"/>
    <w:rsid w:val="00B2166E"/>
    <w:rsid w:val="00B328CA"/>
    <w:rsid w:val="00B341A3"/>
    <w:rsid w:val="00B45EAC"/>
    <w:rsid w:val="00B47959"/>
    <w:rsid w:val="00B54E2C"/>
    <w:rsid w:val="00B63F69"/>
    <w:rsid w:val="00B7478E"/>
    <w:rsid w:val="00B758B0"/>
    <w:rsid w:val="00B803F1"/>
    <w:rsid w:val="00BA7295"/>
    <w:rsid w:val="00BB0A1E"/>
    <w:rsid w:val="00BC58EB"/>
    <w:rsid w:val="00BD3B0F"/>
    <w:rsid w:val="00BE524F"/>
    <w:rsid w:val="00BF01D4"/>
    <w:rsid w:val="00BF417E"/>
    <w:rsid w:val="00C0121D"/>
    <w:rsid w:val="00C0554E"/>
    <w:rsid w:val="00C10A3D"/>
    <w:rsid w:val="00C34D1F"/>
    <w:rsid w:val="00C34DDA"/>
    <w:rsid w:val="00C36285"/>
    <w:rsid w:val="00C37B78"/>
    <w:rsid w:val="00C45989"/>
    <w:rsid w:val="00C52DE9"/>
    <w:rsid w:val="00C5339A"/>
    <w:rsid w:val="00C55CE7"/>
    <w:rsid w:val="00C71EFE"/>
    <w:rsid w:val="00C903A4"/>
    <w:rsid w:val="00C97808"/>
    <w:rsid w:val="00CA02F2"/>
    <w:rsid w:val="00CA4CD6"/>
    <w:rsid w:val="00CA7CC5"/>
    <w:rsid w:val="00CB0930"/>
    <w:rsid w:val="00CB12BC"/>
    <w:rsid w:val="00CC43C7"/>
    <w:rsid w:val="00CC7B91"/>
    <w:rsid w:val="00CD2919"/>
    <w:rsid w:val="00CD439A"/>
    <w:rsid w:val="00CD5710"/>
    <w:rsid w:val="00CD6ED8"/>
    <w:rsid w:val="00CD7A1D"/>
    <w:rsid w:val="00CD7B22"/>
    <w:rsid w:val="00CF0078"/>
    <w:rsid w:val="00D11974"/>
    <w:rsid w:val="00D21340"/>
    <w:rsid w:val="00D2343F"/>
    <w:rsid w:val="00D266F3"/>
    <w:rsid w:val="00D26C6E"/>
    <w:rsid w:val="00D3137D"/>
    <w:rsid w:val="00D34BD8"/>
    <w:rsid w:val="00D53132"/>
    <w:rsid w:val="00D544C9"/>
    <w:rsid w:val="00D6350E"/>
    <w:rsid w:val="00D668C5"/>
    <w:rsid w:val="00D73059"/>
    <w:rsid w:val="00D9225E"/>
    <w:rsid w:val="00D95416"/>
    <w:rsid w:val="00DA2D17"/>
    <w:rsid w:val="00DA5D24"/>
    <w:rsid w:val="00DB02E0"/>
    <w:rsid w:val="00DB6002"/>
    <w:rsid w:val="00DB6807"/>
    <w:rsid w:val="00DC3340"/>
    <w:rsid w:val="00DC6735"/>
    <w:rsid w:val="00DE7851"/>
    <w:rsid w:val="00DF733A"/>
    <w:rsid w:val="00E01D71"/>
    <w:rsid w:val="00E04F8A"/>
    <w:rsid w:val="00E05C7B"/>
    <w:rsid w:val="00E2186F"/>
    <w:rsid w:val="00E271AA"/>
    <w:rsid w:val="00E355FF"/>
    <w:rsid w:val="00E417C2"/>
    <w:rsid w:val="00E42730"/>
    <w:rsid w:val="00E451F3"/>
    <w:rsid w:val="00E45A80"/>
    <w:rsid w:val="00E46C43"/>
    <w:rsid w:val="00E47509"/>
    <w:rsid w:val="00E50128"/>
    <w:rsid w:val="00E53F94"/>
    <w:rsid w:val="00E56008"/>
    <w:rsid w:val="00E61368"/>
    <w:rsid w:val="00E63158"/>
    <w:rsid w:val="00E676CD"/>
    <w:rsid w:val="00E869A4"/>
    <w:rsid w:val="00E93F45"/>
    <w:rsid w:val="00E95DBB"/>
    <w:rsid w:val="00EA2FB6"/>
    <w:rsid w:val="00EA3D62"/>
    <w:rsid w:val="00ED7CAA"/>
    <w:rsid w:val="00EE0EE9"/>
    <w:rsid w:val="00EF205D"/>
    <w:rsid w:val="00EF2B66"/>
    <w:rsid w:val="00F06963"/>
    <w:rsid w:val="00F104AB"/>
    <w:rsid w:val="00F1618E"/>
    <w:rsid w:val="00F35A0D"/>
    <w:rsid w:val="00F51C7E"/>
    <w:rsid w:val="00F51EDF"/>
    <w:rsid w:val="00F61230"/>
    <w:rsid w:val="00F65941"/>
    <w:rsid w:val="00F675E8"/>
    <w:rsid w:val="00F70B04"/>
    <w:rsid w:val="00F71D98"/>
    <w:rsid w:val="00F73DF1"/>
    <w:rsid w:val="00F77DDE"/>
    <w:rsid w:val="00F81CA2"/>
    <w:rsid w:val="00F82FB7"/>
    <w:rsid w:val="00FA2DD4"/>
    <w:rsid w:val="00FA34CD"/>
    <w:rsid w:val="00FA7FF0"/>
    <w:rsid w:val="00FC4149"/>
    <w:rsid w:val="00FC49E0"/>
    <w:rsid w:val="00FD0648"/>
    <w:rsid w:val="00FD544F"/>
    <w:rsid w:val="00FD5D19"/>
    <w:rsid w:val="00FE293C"/>
    <w:rsid w:val="00FE6242"/>
    <w:rsid w:val="00FF0CCC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C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35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35FB"/>
  </w:style>
  <w:style w:type="paragraph" w:styleId="a6">
    <w:name w:val="footer"/>
    <w:basedOn w:val="a"/>
    <w:link w:val="a7"/>
    <w:uiPriority w:val="99"/>
    <w:unhideWhenUsed/>
    <w:rsid w:val="008235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35FB"/>
  </w:style>
  <w:style w:type="character" w:styleId="a8">
    <w:name w:val="line number"/>
    <w:basedOn w:val="a0"/>
    <w:uiPriority w:val="99"/>
    <w:semiHidden/>
    <w:unhideWhenUsed/>
    <w:rsid w:val="00882471"/>
  </w:style>
  <w:style w:type="character" w:customStyle="1" w:styleId="rvts9">
    <w:name w:val="rvts9"/>
    <w:basedOn w:val="a0"/>
    <w:rsid w:val="00265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B06DD-6896-401F-88A0-0DA7523E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23</cp:revision>
  <cp:lastPrinted>2019-02-05T13:06:00Z</cp:lastPrinted>
  <dcterms:created xsi:type="dcterms:W3CDTF">2019-01-08T07:12:00Z</dcterms:created>
  <dcterms:modified xsi:type="dcterms:W3CDTF">2019-02-07T07:53:00Z</dcterms:modified>
</cp:coreProperties>
</file>