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Чернігівської міської ради</w:t>
      </w:r>
    </w:p>
    <w:p w:rsidR="000663FE" w:rsidRPr="000663FE" w:rsidRDefault="002C7A86" w:rsidP="000663FE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75FF2" w:rsidRPr="00A75FF2">
        <w:rPr>
          <w:sz w:val="28"/>
          <w:szCs w:val="28"/>
          <w:lang w:val="uk-UA"/>
        </w:rPr>
        <w:t>Про покладання частини функцій замовника будівництва</w:t>
      </w:r>
      <w:r w:rsidR="000663FE" w:rsidRPr="000663FE">
        <w:rPr>
          <w:rFonts w:eastAsia="Calibri"/>
          <w:sz w:val="28"/>
          <w:szCs w:val="28"/>
          <w:lang w:eastAsia="uk-UA"/>
        </w:rPr>
        <w:t xml:space="preserve"> </w:t>
      </w:r>
      <w:r w:rsidR="000663FE" w:rsidRPr="00CC1C0C">
        <w:rPr>
          <w:rFonts w:eastAsia="Calibri"/>
          <w:sz w:val="28"/>
          <w:szCs w:val="28"/>
          <w:lang w:eastAsia="uk-UA"/>
        </w:rPr>
        <w:t xml:space="preserve">на Міністерство </w:t>
      </w:r>
    </w:p>
    <w:p w:rsidR="000663FE" w:rsidRDefault="000663FE" w:rsidP="000663FE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 w:rsidRPr="00CC1C0C">
        <w:rPr>
          <w:rFonts w:eastAsia="Calibri"/>
          <w:sz w:val="28"/>
          <w:szCs w:val="28"/>
          <w:lang w:eastAsia="uk-UA"/>
        </w:rPr>
        <w:t>охорони здоров’я України за про</w:t>
      </w:r>
      <w:r>
        <w:rPr>
          <w:rFonts w:eastAsia="Calibri"/>
          <w:sz w:val="28"/>
          <w:szCs w:val="28"/>
          <w:lang w:eastAsia="uk-UA"/>
        </w:rPr>
        <w:t>є</w:t>
      </w:r>
      <w:r w:rsidRPr="00CC1C0C">
        <w:rPr>
          <w:rFonts w:eastAsia="Calibri"/>
          <w:sz w:val="28"/>
          <w:szCs w:val="28"/>
          <w:lang w:eastAsia="uk-UA"/>
        </w:rPr>
        <w:t>ктом:</w:t>
      </w:r>
      <w:r>
        <w:rPr>
          <w:rFonts w:eastAsia="Calibri"/>
          <w:sz w:val="28"/>
          <w:szCs w:val="28"/>
          <w:lang w:eastAsia="uk-UA"/>
        </w:rPr>
        <w:t xml:space="preserve"> </w:t>
      </w:r>
      <w:r w:rsidRPr="00CC1C0C">
        <w:rPr>
          <w:rFonts w:eastAsia="Calibri"/>
          <w:sz w:val="28"/>
          <w:szCs w:val="28"/>
          <w:lang w:eastAsia="uk-UA"/>
        </w:rPr>
        <w:t xml:space="preserve">«Капітальний ремонт нежитлової будівлі </w:t>
      </w:r>
    </w:p>
    <w:p w:rsidR="000663FE" w:rsidRDefault="000663FE" w:rsidP="000663FE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 w:rsidRPr="00CC1C0C">
        <w:rPr>
          <w:rFonts w:eastAsia="Calibri"/>
          <w:sz w:val="28"/>
          <w:szCs w:val="28"/>
          <w:lang w:eastAsia="uk-UA"/>
        </w:rPr>
        <w:t xml:space="preserve">(інфекційний корпус) комунального некомерційного підприємства «Чернігівська </w:t>
      </w:r>
    </w:p>
    <w:p w:rsidR="002C7A86" w:rsidRPr="000663FE" w:rsidRDefault="000663FE" w:rsidP="000663FE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 w:rsidRPr="00CC1C0C">
        <w:rPr>
          <w:rFonts w:eastAsia="Calibri"/>
          <w:sz w:val="28"/>
          <w:szCs w:val="28"/>
          <w:lang w:eastAsia="uk-UA"/>
        </w:rPr>
        <w:t>міська лікарня №2» Чернігівс</w:t>
      </w:r>
      <w:r>
        <w:rPr>
          <w:rFonts w:eastAsia="Calibri"/>
          <w:sz w:val="28"/>
          <w:szCs w:val="28"/>
          <w:lang w:eastAsia="uk-UA"/>
        </w:rPr>
        <w:t>ької міської ради за адресою:</w:t>
      </w:r>
      <w:r w:rsidRPr="00CC1C0C">
        <w:rPr>
          <w:rFonts w:eastAsia="Calibri"/>
          <w:sz w:val="28"/>
          <w:szCs w:val="28"/>
          <w:lang w:eastAsia="uk-UA"/>
        </w:rPr>
        <w:t xml:space="preserve"> м. Чернігів, проспект Грушевського Михайла 168б»</w:t>
      </w:r>
      <w:bookmarkStart w:id="0" w:name="_GoBack"/>
      <w:bookmarkEnd w:id="0"/>
      <w:r w:rsidR="002C7A86">
        <w:rPr>
          <w:sz w:val="28"/>
          <w:szCs w:val="28"/>
        </w:rPr>
        <w:t>»</w:t>
      </w:r>
    </w:p>
    <w:p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:rsidR="00A75FF2" w:rsidRPr="00A75FF2" w:rsidRDefault="00A75FF2" w:rsidP="00A75FF2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75FF2">
        <w:rPr>
          <w:sz w:val="28"/>
          <w:szCs w:val="28"/>
          <w:shd w:val="clear" w:color="auto" w:fill="FFFFFF"/>
          <w:lang w:val="uk-UA"/>
        </w:rPr>
        <w:t>29.07.2024 р</w:t>
      </w:r>
      <w:r>
        <w:rPr>
          <w:sz w:val="28"/>
          <w:szCs w:val="28"/>
          <w:shd w:val="clear" w:color="auto" w:fill="FFFFFF"/>
          <w:lang w:val="uk-UA"/>
        </w:rPr>
        <w:t>оку</w:t>
      </w:r>
      <w:r w:rsidRPr="00A75FF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у рамках Про</w:t>
      </w:r>
      <w:r w:rsidR="006C028B">
        <w:rPr>
          <w:sz w:val="28"/>
          <w:szCs w:val="28"/>
          <w:shd w:val="clear" w:color="auto" w:fill="FFFFFF"/>
          <w:lang w:val="uk-UA"/>
        </w:rPr>
        <w:t>є</w:t>
      </w:r>
      <w:r>
        <w:rPr>
          <w:sz w:val="28"/>
          <w:szCs w:val="28"/>
          <w:shd w:val="clear" w:color="auto" w:fill="FFFFFF"/>
          <w:lang w:val="uk-UA"/>
        </w:rPr>
        <w:t xml:space="preserve">кту «Зміцнення </w:t>
      </w:r>
      <w:r w:rsidRPr="00A75FF2">
        <w:rPr>
          <w:sz w:val="28"/>
          <w:szCs w:val="28"/>
          <w:shd w:val="clear" w:color="auto" w:fill="FFFFFF"/>
          <w:lang w:val="uk-UA"/>
        </w:rPr>
        <w:t>системи охорони здоров’я та зб</w:t>
      </w:r>
      <w:r>
        <w:rPr>
          <w:sz w:val="28"/>
          <w:szCs w:val="28"/>
          <w:shd w:val="clear" w:color="auto" w:fill="FFFFFF"/>
          <w:lang w:val="uk-UA"/>
        </w:rPr>
        <w:t xml:space="preserve">ереження життя» (HEAL Ukraine), </w:t>
      </w:r>
      <w:r w:rsidRPr="00A75FF2">
        <w:rPr>
          <w:sz w:val="28"/>
          <w:szCs w:val="28"/>
          <w:shd w:val="clear" w:color="auto" w:fill="FFFFFF"/>
          <w:lang w:val="uk-UA"/>
        </w:rPr>
        <w:t>відповідно до Угоди про позику між</w:t>
      </w:r>
      <w:r>
        <w:rPr>
          <w:sz w:val="28"/>
          <w:szCs w:val="28"/>
          <w:shd w:val="clear" w:color="auto" w:fill="FFFFFF"/>
          <w:lang w:val="uk-UA"/>
        </w:rPr>
        <w:t xml:space="preserve"> Україною та Міжнародним банком </w:t>
      </w:r>
      <w:r w:rsidRPr="00A75FF2">
        <w:rPr>
          <w:sz w:val="28"/>
          <w:szCs w:val="28"/>
          <w:shd w:val="clear" w:color="auto" w:fill="FFFFFF"/>
          <w:lang w:val="uk-UA"/>
        </w:rPr>
        <w:t xml:space="preserve">реконструкції та розвитку від 22.12.2022 </w:t>
      </w:r>
      <w:r>
        <w:rPr>
          <w:sz w:val="28"/>
          <w:szCs w:val="28"/>
          <w:shd w:val="clear" w:color="auto" w:fill="FFFFFF"/>
          <w:lang w:val="uk-UA"/>
        </w:rPr>
        <w:t xml:space="preserve">року № 9468-UA, Угоди про грант </w:t>
      </w:r>
      <w:r w:rsidRPr="00A75FF2">
        <w:rPr>
          <w:sz w:val="28"/>
          <w:szCs w:val="28"/>
          <w:shd w:val="clear" w:color="auto" w:fill="FFFFFF"/>
          <w:lang w:val="uk-UA"/>
        </w:rPr>
        <w:t>Глобального фонду фінансування (Про</w:t>
      </w:r>
      <w:r w:rsidR="006C028B">
        <w:rPr>
          <w:sz w:val="28"/>
          <w:szCs w:val="28"/>
          <w:shd w:val="clear" w:color="auto" w:fill="FFFFFF"/>
          <w:lang w:val="uk-UA"/>
        </w:rPr>
        <w:t>є</w:t>
      </w:r>
      <w:r w:rsidRPr="00A75FF2">
        <w:rPr>
          <w:sz w:val="28"/>
          <w:szCs w:val="28"/>
          <w:shd w:val="clear" w:color="auto" w:fill="FFFFFF"/>
          <w:lang w:val="uk-UA"/>
        </w:rPr>
        <w:t>кт «Зміцнення систе</w:t>
      </w:r>
      <w:r>
        <w:rPr>
          <w:sz w:val="28"/>
          <w:szCs w:val="28"/>
          <w:shd w:val="clear" w:color="auto" w:fill="FFFFFF"/>
          <w:lang w:val="uk-UA"/>
        </w:rPr>
        <w:t xml:space="preserve">ми охорони </w:t>
      </w:r>
      <w:r w:rsidRPr="00A75FF2">
        <w:rPr>
          <w:sz w:val="28"/>
          <w:szCs w:val="28"/>
          <w:shd w:val="clear" w:color="auto" w:fill="FFFFFF"/>
          <w:lang w:val="uk-UA"/>
        </w:rPr>
        <w:t>здоров’я та збереження життя»</w:t>
      </w:r>
      <w:r>
        <w:rPr>
          <w:sz w:val="28"/>
          <w:szCs w:val="28"/>
          <w:shd w:val="clear" w:color="auto" w:fill="FFFFFF"/>
          <w:lang w:val="uk-UA"/>
        </w:rPr>
        <w:t xml:space="preserve"> (HEAL Ukraine) між Україною та </w:t>
      </w:r>
      <w:r w:rsidRPr="00A75FF2">
        <w:rPr>
          <w:sz w:val="28"/>
          <w:szCs w:val="28"/>
          <w:shd w:val="clear" w:color="auto" w:fill="FFFFFF"/>
          <w:lang w:val="uk-UA"/>
        </w:rPr>
        <w:t xml:space="preserve">Міжнародним банком реконструкції та </w:t>
      </w:r>
      <w:r>
        <w:rPr>
          <w:sz w:val="28"/>
          <w:szCs w:val="28"/>
          <w:shd w:val="clear" w:color="auto" w:fill="FFFFFF"/>
          <w:lang w:val="uk-UA"/>
        </w:rPr>
        <w:t xml:space="preserve">розвитку, що діє як розпорядник </w:t>
      </w:r>
      <w:r w:rsidRPr="00A75FF2">
        <w:rPr>
          <w:sz w:val="28"/>
          <w:szCs w:val="28"/>
          <w:shd w:val="clear" w:color="auto" w:fill="FFFFFF"/>
          <w:lang w:val="uk-UA"/>
        </w:rPr>
        <w:t>Глобального фонду фінансування від 22.</w:t>
      </w:r>
      <w:r>
        <w:rPr>
          <w:sz w:val="28"/>
          <w:szCs w:val="28"/>
          <w:shd w:val="clear" w:color="auto" w:fill="FFFFFF"/>
          <w:lang w:val="uk-UA"/>
        </w:rPr>
        <w:t xml:space="preserve">12.2022 року № TF0С0038 (далі – </w:t>
      </w:r>
      <w:r w:rsidRPr="00A75FF2">
        <w:rPr>
          <w:sz w:val="28"/>
          <w:szCs w:val="28"/>
          <w:shd w:val="clear" w:color="auto" w:fill="FFFFFF"/>
          <w:lang w:val="uk-UA"/>
        </w:rPr>
        <w:t>Про</w:t>
      </w:r>
      <w:r w:rsidR="006C028B">
        <w:rPr>
          <w:sz w:val="28"/>
          <w:szCs w:val="28"/>
          <w:shd w:val="clear" w:color="auto" w:fill="FFFFFF"/>
          <w:lang w:val="uk-UA"/>
        </w:rPr>
        <w:t>є</w:t>
      </w:r>
      <w:r w:rsidRPr="00A75FF2">
        <w:rPr>
          <w:sz w:val="28"/>
          <w:szCs w:val="28"/>
          <w:shd w:val="clear" w:color="auto" w:fill="FFFFFF"/>
          <w:lang w:val="uk-UA"/>
        </w:rPr>
        <w:t>кт)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75FF2">
        <w:rPr>
          <w:sz w:val="28"/>
          <w:szCs w:val="28"/>
          <w:shd w:val="clear" w:color="auto" w:fill="FFFFFF"/>
          <w:lang w:val="uk-UA"/>
        </w:rPr>
        <w:t xml:space="preserve">Постійною робочою групою з </w:t>
      </w:r>
      <w:r>
        <w:rPr>
          <w:sz w:val="28"/>
          <w:szCs w:val="28"/>
          <w:shd w:val="clear" w:color="auto" w:fill="FFFFFF"/>
          <w:lang w:val="uk-UA"/>
        </w:rPr>
        <w:t xml:space="preserve">питань відбору інфраструктурних </w:t>
      </w:r>
      <w:r w:rsidRPr="00A75FF2">
        <w:rPr>
          <w:sz w:val="28"/>
          <w:szCs w:val="28"/>
          <w:shd w:val="clear" w:color="auto" w:fill="FFFFFF"/>
          <w:lang w:val="uk-UA"/>
        </w:rPr>
        <w:t xml:space="preserve">проектів Міністерства </w:t>
      </w:r>
      <w:r>
        <w:rPr>
          <w:sz w:val="28"/>
          <w:szCs w:val="28"/>
          <w:shd w:val="clear" w:color="auto" w:fill="FFFFFF"/>
          <w:lang w:val="uk-UA"/>
        </w:rPr>
        <w:t>охорони здоров’я України</w:t>
      </w:r>
      <w:r w:rsidR="0070052B">
        <w:rPr>
          <w:sz w:val="28"/>
          <w:szCs w:val="28"/>
          <w:shd w:val="clear" w:color="auto" w:fill="FFFFFF"/>
          <w:lang w:val="uk-UA"/>
        </w:rPr>
        <w:t>, розглянуто пропозицію к</w:t>
      </w:r>
      <w:r w:rsidRPr="00A75FF2">
        <w:rPr>
          <w:sz w:val="28"/>
          <w:szCs w:val="28"/>
          <w:shd w:val="clear" w:color="auto" w:fill="FFFFFF"/>
          <w:lang w:val="uk-UA"/>
        </w:rPr>
        <w:t>омунального не</w:t>
      </w:r>
      <w:r>
        <w:rPr>
          <w:sz w:val="28"/>
          <w:szCs w:val="28"/>
          <w:shd w:val="clear" w:color="auto" w:fill="FFFFFF"/>
          <w:lang w:val="uk-UA"/>
        </w:rPr>
        <w:t xml:space="preserve">комерційного </w:t>
      </w:r>
      <w:r w:rsidRPr="00A75FF2">
        <w:rPr>
          <w:sz w:val="28"/>
          <w:szCs w:val="28"/>
          <w:shd w:val="clear" w:color="auto" w:fill="FFFFFF"/>
          <w:lang w:val="uk-UA"/>
        </w:rPr>
        <w:t>підприємства «Чернігівська міська лікарня</w:t>
      </w:r>
      <w:r>
        <w:rPr>
          <w:sz w:val="28"/>
          <w:szCs w:val="28"/>
          <w:shd w:val="clear" w:color="auto" w:fill="FFFFFF"/>
          <w:lang w:val="uk-UA"/>
        </w:rPr>
        <w:t xml:space="preserve"> №2» Чернігівської міської ради та прийнято рішення в</w:t>
      </w:r>
      <w:r w:rsidRPr="00A75FF2">
        <w:rPr>
          <w:sz w:val="28"/>
          <w:szCs w:val="28"/>
          <w:shd w:val="clear" w:color="auto" w:fill="FFFFFF"/>
          <w:lang w:val="uk-UA"/>
        </w:rPr>
        <w:t>ідібрати для реалізації проек</w:t>
      </w:r>
      <w:r>
        <w:rPr>
          <w:sz w:val="28"/>
          <w:szCs w:val="28"/>
          <w:shd w:val="clear" w:color="auto" w:fill="FFFFFF"/>
          <w:lang w:val="uk-UA"/>
        </w:rPr>
        <w:t>т щодо про</w:t>
      </w:r>
      <w:r w:rsidR="006C028B">
        <w:rPr>
          <w:sz w:val="28"/>
          <w:szCs w:val="28"/>
          <w:shd w:val="clear" w:color="auto" w:fill="FFFFFF"/>
          <w:lang w:val="uk-UA"/>
        </w:rPr>
        <w:t>є</w:t>
      </w:r>
      <w:r>
        <w:rPr>
          <w:sz w:val="28"/>
          <w:szCs w:val="28"/>
          <w:shd w:val="clear" w:color="auto" w:fill="FFFFFF"/>
          <w:lang w:val="uk-UA"/>
        </w:rPr>
        <w:t xml:space="preserve">ктування і подальших </w:t>
      </w:r>
      <w:r w:rsidRPr="00A75FF2">
        <w:rPr>
          <w:sz w:val="28"/>
          <w:szCs w:val="28"/>
          <w:shd w:val="clear" w:color="auto" w:fill="FFFFFF"/>
          <w:lang w:val="uk-UA"/>
        </w:rPr>
        <w:t>робіт з капітального ремонту інфекці</w:t>
      </w:r>
      <w:r>
        <w:rPr>
          <w:sz w:val="28"/>
          <w:szCs w:val="28"/>
          <w:shd w:val="clear" w:color="auto" w:fill="FFFFFF"/>
          <w:lang w:val="uk-UA"/>
        </w:rPr>
        <w:t xml:space="preserve">йного корпусу комунального некомерційного підприємства «Чернігівська </w:t>
      </w:r>
      <w:r w:rsidRPr="00A75FF2">
        <w:rPr>
          <w:sz w:val="28"/>
          <w:szCs w:val="28"/>
          <w:shd w:val="clear" w:color="auto" w:fill="FFFFFF"/>
          <w:lang w:val="uk-UA"/>
        </w:rPr>
        <w:t xml:space="preserve">міська лікарня № 2» </w:t>
      </w:r>
      <w:r>
        <w:rPr>
          <w:sz w:val="28"/>
          <w:szCs w:val="28"/>
          <w:shd w:val="clear" w:color="auto" w:fill="FFFFFF"/>
          <w:lang w:val="uk-UA"/>
        </w:rPr>
        <w:t>Чернігівської міської ради</w:t>
      </w:r>
      <w:r w:rsidRPr="00A75FF2">
        <w:rPr>
          <w:sz w:val="28"/>
          <w:szCs w:val="28"/>
          <w:shd w:val="clear" w:color="auto" w:fill="FFFFFF"/>
          <w:lang w:val="uk-UA"/>
        </w:rPr>
        <w:t>.</w:t>
      </w:r>
    </w:p>
    <w:p w:rsidR="00A75FF2" w:rsidRDefault="00A75FF2" w:rsidP="00A75FF2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</w:rPr>
        <w:tab/>
      </w:r>
      <w:r w:rsidRPr="00A75FF2">
        <w:rPr>
          <w:rFonts w:eastAsia="Calibri"/>
          <w:sz w:val="28"/>
          <w:szCs w:val="28"/>
          <w:lang w:eastAsia="uk-UA"/>
        </w:rPr>
        <w:t xml:space="preserve">Метою будівництва є оновлення та модернізація </w:t>
      </w:r>
      <w:r w:rsidR="001E2296">
        <w:rPr>
          <w:rFonts w:eastAsia="Calibri"/>
          <w:sz w:val="28"/>
          <w:szCs w:val="28"/>
          <w:lang w:eastAsia="uk-UA"/>
        </w:rPr>
        <w:t xml:space="preserve">інфекційного відділення </w:t>
      </w:r>
      <w:r w:rsidR="001E2296" w:rsidRPr="00A75FF2">
        <w:rPr>
          <w:rFonts w:eastAsia="Calibri"/>
          <w:sz w:val="28"/>
          <w:szCs w:val="28"/>
          <w:lang w:eastAsia="uk-UA"/>
        </w:rPr>
        <w:t>комунальног</w:t>
      </w:r>
      <w:r w:rsidR="001E2296">
        <w:rPr>
          <w:rFonts w:eastAsia="Calibri"/>
          <w:sz w:val="28"/>
          <w:szCs w:val="28"/>
          <w:lang w:eastAsia="uk-UA"/>
        </w:rPr>
        <w:t>о некомерційного підприємства «Ч</w:t>
      </w:r>
      <w:r w:rsidR="001E2296" w:rsidRPr="00A75FF2">
        <w:rPr>
          <w:rFonts w:eastAsia="Calibri"/>
          <w:sz w:val="28"/>
          <w:szCs w:val="28"/>
          <w:lang w:eastAsia="uk-UA"/>
        </w:rPr>
        <w:t>ернігівська місь</w:t>
      </w:r>
      <w:r w:rsidR="001E2296">
        <w:rPr>
          <w:rFonts w:eastAsia="Calibri"/>
          <w:sz w:val="28"/>
          <w:szCs w:val="28"/>
          <w:lang w:eastAsia="uk-UA"/>
        </w:rPr>
        <w:t>ка лікарня № 2» Ч</w:t>
      </w:r>
      <w:r w:rsidR="001E2296" w:rsidRPr="00A75FF2">
        <w:rPr>
          <w:rFonts w:eastAsia="Calibri"/>
          <w:sz w:val="28"/>
          <w:szCs w:val="28"/>
          <w:lang w:eastAsia="uk-UA"/>
        </w:rPr>
        <w:t>ернігівської міської ради</w:t>
      </w:r>
      <w:r w:rsidRPr="00A75FF2">
        <w:rPr>
          <w:rFonts w:eastAsia="Calibri"/>
          <w:sz w:val="28"/>
          <w:szCs w:val="28"/>
          <w:lang w:eastAsia="uk-UA"/>
        </w:rPr>
        <w:t xml:space="preserve"> (розвиток вказаного лікувального закладу, створення (покращення) умов для ефективного і доступного медичного обслуговування).</w:t>
      </w:r>
    </w:p>
    <w:p w:rsidR="001E2296" w:rsidRDefault="001E2296" w:rsidP="001E2296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</w:rPr>
        <w:tab/>
        <w:t>З метою подальшої реалізації Про</w:t>
      </w:r>
      <w:r w:rsidR="006C028B">
        <w:rPr>
          <w:sz w:val="28"/>
          <w:szCs w:val="28"/>
          <w:shd w:val="clear" w:color="auto" w:fill="FFFFFF"/>
        </w:rPr>
        <w:t>є</w:t>
      </w:r>
      <w:r>
        <w:rPr>
          <w:sz w:val="28"/>
          <w:szCs w:val="28"/>
          <w:shd w:val="clear" w:color="auto" w:fill="FFFFFF"/>
        </w:rPr>
        <w:t>кту виникла необхідність передати частину</w:t>
      </w:r>
      <w:r w:rsidRPr="00A75FF2">
        <w:rPr>
          <w:sz w:val="28"/>
          <w:szCs w:val="28"/>
          <w:shd w:val="clear" w:color="auto" w:fill="FFFFFF"/>
        </w:rPr>
        <w:t xml:space="preserve"> функцій замовника будівництва</w:t>
      </w:r>
      <w:r>
        <w:rPr>
          <w:sz w:val="28"/>
          <w:szCs w:val="28"/>
          <w:shd w:val="clear" w:color="auto" w:fill="FFFFFF"/>
        </w:rPr>
        <w:t xml:space="preserve"> Міністерству охорони здоров’я України </w:t>
      </w:r>
      <w:r>
        <w:rPr>
          <w:rFonts w:eastAsia="Calibri"/>
          <w:sz w:val="28"/>
          <w:szCs w:val="28"/>
          <w:lang w:eastAsia="uk-UA"/>
        </w:rPr>
        <w:t xml:space="preserve">у частині </w:t>
      </w:r>
      <w:r w:rsidRPr="00CC1C0C">
        <w:rPr>
          <w:rFonts w:eastAsia="Calibri"/>
          <w:sz w:val="28"/>
          <w:szCs w:val="28"/>
          <w:lang w:eastAsia="uk-UA"/>
        </w:rPr>
        <w:t>здійснення відбору підрядних (про</w:t>
      </w:r>
      <w:r w:rsidR="006C028B">
        <w:rPr>
          <w:rFonts w:eastAsia="Calibri"/>
          <w:sz w:val="28"/>
          <w:szCs w:val="28"/>
          <w:lang w:eastAsia="uk-UA"/>
        </w:rPr>
        <w:t>є</w:t>
      </w:r>
      <w:r w:rsidRPr="00CC1C0C">
        <w:rPr>
          <w:rFonts w:eastAsia="Calibri"/>
          <w:sz w:val="28"/>
          <w:szCs w:val="28"/>
          <w:lang w:eastAsia="uk-UA"/>
        </w:rPr>
        <w:t>ктної та будівельної) організацій для виконання робіт з про</w:t>
      </w:r>
      <w:r w:rsidR="006C028B">
        <w:rPr>
          <w:rFonts w:eastAsia="Calibri"/>
          <w:sz w:val="28"/>
          <w:szCs w:val="28"/>
          <w:lang w:eastAsia="uk-UA"/>
        </w:rPr>
        <w:t>є</w:t>
      </w:r>
      <w:r w:rsidRPr="00CC1C0C">
        <w:rPr>
          <w:rFonts w:eastAsia="Calibri"/>
          <w:sz w:val="28"/>
          <w:szCs w:val="28"/>
          <w:lang w:eastAsia="uk-UA"/>
        </w:rPr>
        <w:t>ктування та робіт з будівництва, укладення з ними договорі</w:t>
      </w:r>
      <w:r w:rsidR="009B6591">
        <w:rPr>
          <w:rFonts w:eastAsia="Calibri"/>
          <w:sz w:val="28"/>
          <w:szCs w:val="28"/>
          <w:lang w:eastAsia="uk-UA"/>
        </w:rPr>
        <w:t>в,</w:t>
      </w:r>
      <w:r>
        <w:rPr>
          <w:rFonts w:eastAsia="Calibri"/>
          <w:sz w:val="28"/>
          <w:szCs w:val="28"/>
          <w:lang w:eastAsia="uk-UA"/>
        </w:rPr>
        <w:t xml:space="preserve"> оплатою за цими договорами, а також </w:t>
      </w:r>
      <w:r w:rsidRPr="00CC1C0C">
        <w:rPr>
          <w:rFonts w:eastAsia="Calibri"/>
          <w:sz w:val="28"/>
          <w:szCs w:val="28"/>
          <w:lang w:eastAsia="uk-UA"/>
        </w:rPr>
        <w:t>здійснення загальної координації реалізації будівництва та нагляду за його виконанням, зокрема: технічного нагляду шляхом відбору фахової організації, оплатою на підставі укладеного договору.</w:t>
      </w:r>
    </w:p>
    <w:p w:rsidR="001E2296" w:rsidRDefault="001E2296" w:rsidP="00A75FF2">
      <w:pPr>
        <w:tabs>
          <w:tab w:val="left" w:pos="0"/>
        </w:tabs>
        <w:jc w:val="both"/>
        <w:rPr>
          <w:rFonts w:eastAsia="Calibri"/>
          <w:sz w:val="28"/>
          <w:szCs w:val="28"/>
          <w:lang w:eastAsia="uk-UA"/>
        </w:rPr>
      </w:pPr>
    </w:p>
    <w:p w:rsidR="00B02AB2" w:rsidRDefault="00B02AB2" w:rsidP="00A75FF2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FD6505" w:rsidRDefault="00FD6505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E73044" w:rsidRDefault="007961DC" w:rsidP="00B02AB2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C7A86">
        <w:rPr>
          <w:sz w:val="28"/>
          <w:szCs w:val="28"/>
          <w:lang w:val="uk-UA"/>
        </w:rPr>
        <w:t xml:space="preserve">аступник начальника  управління               </w:t>
      </w:r>
      <w:r w:rsidR="0038425A">
        <w:rPr>
          <w:sz w:val="28"/>
          <w:szCs w:val="28"/>
          <w:lang w:val="uk-UA"/>
        </w:rPr>
        <w:t xml:space="preserve">                              Ольга</w:t>
      </w:r>
      <w:r w:rsidR="002C7A86">
        <w:rPr>
          <w:sz w:val="28"/>
          <w:szCs w:val="28"/>
          <w:lang w:val="uk-UA"/>
        </w:rPr>
        <w:t xml:space="preserve"> МАЛЕЦЬ</w:t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  <w:r w:rsidR="002C7A86">
        <w:rPr>
          <w:sz w:val="28"/>
          <w:szCs w:val="28"/>
          <w:lang w:val="uk-UA"/>
        </w:rPr>
        <w:tab/>
      </w:r>
    </w:p>
    <w:sectPr w:rsidR="00E73044" w:rsidSect="00E91AC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034D0"/>
    <w:rsid w:val="000266FB"/>
    <w:rsid w:val="0003002C"/>
    <w:rsid w:val="000541F9"/>
    <w:rsid w:val="000628AA"/>
    <w:rsid w:val="000663FE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3C31"/>
    <w:rsid w:val="001013A3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9640D"/>
    <w:rsid w:val="001C2805"/>
    <w:rsid w:val="001C59CC"/>
    <w:rsid w:val="001D58D5"/>
    <w:rsid w:val="001E2296"/>
    <w:rsid w:val="001E2E62"/>
    <w:rsid w:val="00202D0C"/>
    <w:rsid w:val="00225183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3453AF"/>
    <w:rsid w:val="00345965"/>
    <w:rsid w:val="00346765"/>
    <w:rsid w:val="003516C9"/>
    <w:rsid w:val="00354640"/>
    <w:rsid w:val="00370690"/>
    <w:rsid w:val="00376954"/>
    <w:rsid w:val="00380E30"/>
    <w:rsid w:val="00381DC4"/>
    <w:rsid w:val="0038425A"/>
    <w:rsid w:val="00384DFD"/>
    <w:rsid w:val="00391E0F"/>
    <w:rsid w:val="003B077C"/>
    <w:rsid w:val="003B1F41"/>
    <w:rsid w:val="003B28C9"/>
    <w:rsid w:val="003B34AA"/>
    <w:rsid w:val="003C4A76"/>
    <w:rsid w:val="003C4FCB"/>
    <w:rsid w:val="003D13DF"/>
    <w:rsid w:val="003D456B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5528"/>
    <w:rsid w:val="005202A9"/>
    <w:rsid w:val="005208CB"/>
    <w:rsid w:val="00523E4A"/>
    <w:rsid w:val="0052525A"/>
    <w:rsid w:val="00541957"/>
    <w:rsid w:val="00553848"/>
    <w:rsid w:val="00562C24"/>
    <w:rsid w:val="005706EE"/>
    <w:rsid w:val="0058147A"/>
    <w:rsid w:val="005B71CD"/>
    <w:rsid w:val="005C0363"/>
    <w:rsid w:val="005D067D"/>
    <w:rsid w:val="005D21ED"/>
    <w:rsid w:val="005E54F9"/>
    <w:rsid w:val="005F0275"/>
    <w:rsid w:val="006149D6"/>
    <w:rsid w:val="0062591C"/>
    <w:rsid w:val="00635562"/>
    <w:rsid w:val="00654FC7"/>
    <w:rsid w:val="006649D0"/>
    <w:rsid w:val="00680723"/>
    <w:rsid w:val="006C028B"/>
    <w:rsid w:val="006E3D9E"/>
    <w:rsid w:val="006F35E3"/>
    <w:rsid w:val="006F3C7B"/>
    <w:rsid w:val="006F51EC"/>
    <w:rsid w:val="0070052B"/>
    <w:rsid w:val="0071209E"/>
    <w:rsid w:val="00714A6B"/>
    <w:rsid w:val="0072558A"/>
    <w:rsid w:val="00730EDA"/>
    <w:rsid w:val="007335F1"/>
    <w:rsid w:val="007421CD"/>
    <w:rsid w:val="0075311C"/>
    <w:rsid w:val="00764F9B"/>
    <w:rsid w:val="007725E5"/>
    <w:rsid w:val="00773DE5"/>
    <w:rsid w:val="00777BE6"/>
    <w:rsid w:val="00780DA3"/>
    <w:rsid w:val="007961DC"/>
    <w:rsid w:val="007B43D8"/>
    <w:rsid w:val="007B469E"/>
    <w:rsid w:val="007D21A4"/>
    <w:rsid w:val="007F12A4"/>
    <w:rsid w:val="008158B3"/>
    <w:rsid w:val="00841B1C"/>
    <w:rsid w:val="00841E02"/>
    <w:rsid w:val="00852DE8"/>
    <w:rsid w:val="008708F9"/>
    <w:rsid w:val="00876ADD"/>
    <w:rsid w:val="00887C9C"/>
    <w:rsid w:val="008B22A2"/>
    <w:rsid w:val="008C45C0"/>
    <w:rsid w:val="008C523E"/>
    <w:rsid w:val="008E0D0E"/>
    <w:rsid w:val="008E6A36"/>
    <w:rsid w:val="00917DD2"/>
    <w:rsid w:val="00925870"/>
    <w:rsid w:val="00941681"/>
    <w:rsid w:val="009445FC"/>
    <w:rsid w:val="009456E8"/>
    <w:rsid w:val="00976473"/>
    <w:rsid w:val="009831DD"/>
    <w:rsid w:val="00984EA6"/>
    <w:rsid w:val="009A26B2"/>
    <w:rsid w:val="009B08B8"/>
    <w:rsid w:val="009B2E31"/>
    <w:rsid w:val="009B6591"/>
    <w:rsid w:val="009C35A8"/>
    <w:rsid w:val="009C3BFF"/>
    <w:rsid w:val="009F2831"/>
    <w:rsid w:val="009F3BD9"/>
    <w:rsid w:val="00A05F7F"/>
    <w:rsid w:val="00A10E5E"/>
    <w:rsid w:val="00A249C9"/>
    <w:rsid w:val="00A33025"/>
    <w:rsid w:val="00A4611F"/>
    <w:rsid w:val="00A4710C"/>
    <w:rsid w:val="00A556FC"/>
    <w:rsid w:val="00A67861"/>
    <w:rsid w:val="00A75FF2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02AB2"/>
    <w:rsid w:val="00B110E4"/>
    <w:rsid w:val="00B22287"/>
    <w:rsid w:val="00B26DB5"/>
    <w:rsid w:val="00B31225"/>
    <w:rsid w:val="00B41388"/>
    <w:rsid w:val="00B50FD6"/>
    <w:rsid w:val="00B60C8F"/>
    <w:rsid w:val="00B66DDA"/>
    <w:rsid w:val="00BA4E1A"/>
    <w:rsid w:val="00BB53C7"/>
    <w:rsid w:val="00BB7E03"/>
    <w:rsid w:val="00BC2CC1"/>
    <w:rsid w:val="00BC497F"/>
    <w:rsid w:val="00BD2B6A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CF32D4"/>
    <w:rsid w:val="00D00CCE"/>
    <w:rsid w:val="00D21DB4"/>
    <w:rsid w:val="00D27113"/>
    <w:rsid w:val="00D35D65"/>
    <w:rsid w:val="00D448FB"/>
    <w:rsid w:val="00D57711"/>
    <w:rsid w:val="00D60EE8"/>
    <w:rsid w:val="00D94766"/>
    <w:rsid w:val="00DA21C2"/>
    <w:rsid w:val="00DB5BC5"/>
    <w:rsid w:val="00DC3E7E"/>
    <w:rsid w:val="00DD7F33"/>
    <w:rsid w:val="00E03FC4"/>
    <w:rsid w:val="00E065C1"/>
    <w:rsid w:val="00E44BEE"/>
    <w:rsid w:val="00E50F6D"/>
    <w:rsid w:val="00E5451F"/>
    <w:rsid w:val="00E73044"/>
    <w:rsid w:val="00E73C24"/>
    <w:rsid w:val="00E740F2"/>
    <w:rsid w:val="00E8125E"/>
    <w:rsid w:val="00E91ACF"/>
    <w:rsid w:val="00E9544A"/>
    <w:rsid w:val="00EA66BA"/>
    <w:rsid w:val="00EC1EFF"/>
    <w:rsid w:val="00EC7822"/>
    <w:rsid w:val="00ED1ACD"/>
    <w:rsid w:val="00EE5DE9"/>
    <w:rsid w:val="00F34E45"/>
    <w:rsid w:val="00F433FC"/>
    <w:rsid w:val="00F47E05"/>
    <w:rsid w:val="00F50A71"/>
    <w:rsid w:val="00F51F04"/>
    <w:rsid w:val="00F53CCF"/>
    <w:rsid w:val="00F74D46"/>
    <w:rsid w:val="00FA0B4F"/>
    <w:rsid w:val="00FB265C"/>
    <w:rsid w:val="00FB5772"/>
    <w:rsid w:val="00FC0298"/>
    <w:rsid w:val="00FC319D"/>
    <w:rsid w:val="00FC76D6"/>
    <w:rsid w:val="00FD6505"/>
    <w:rsid w:val="00FE5E17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43282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и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E4DC-EFC2-4F1A-BB8B-36680190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4</cp:revision>
  <cp:lastPrinted>2021-04-08T09:18:00Z</cp:lastPrinted>
  <dcterms:created xsi:type="dcterms:W3CDTF">2025-04-02T07:12:00Z</dcterms:created>
  <dcterms:modified xsi:type="dcterms:W3CDTF">2025-04-02T07:48:00Z</dcterms:modified>
</cp:coreProperties>
</file>