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05C63" w14:textId="77777777" w:rsidR="00477A65" w:rsidRDefault="00477A65" w:rsidP="00477A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ЗВЕРНЕННЯ</w:t>
      </w:r>
    </w:p>
    <w:p w14:paraId="417E3590" w14:textId="4845E7E6" w:rsidR="00751564" w:rsidRPr="00751564" w:rsidRDefault="00477A65" w:rsidP="00814456">
      <w:pPr>
        <w:pBdr>
          <w:top w:val="nil"/>
          <w:left w:val="nil"/>
          <w:bottom w:val="nil"/>
          <w:right w:val="nil"/>
          <w:between w:val="nil"/>
        </w:pBdr>
        <w:spacing w:after="0"/>
        <w:ind w:left="6" w:hanging="6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депутатів Чернігівської міської ради до </w:t>
      </w:r>
      <w:r w:rsidR="00751564" w:rsidRPr="00751564">
        <w:rPr>
          <w:rFonts w:ascii="Times New Roman" w:eastAsia="Times New Roman" w:hAnsi="Times New Roman"/>
          <w:b/>
          <w:color w:val="000000"/>
          <w:sz w:val="28"/>
          <w:szCs w:val="28"/>
        </w:rPr>
        <w:t>Президента України та Кабінет</w:t>
      </w:r>
      <w:r w:rsidR="00453570">
        <w:rPr>
          <w:rFonts w:ascii="Times New Roman" w:eastAsia="Times New Roman" w:hAnsi="Times New Roman"/>
          <w:b/>
          <w:color w:val="000000"/>
          <w:sz w:val="28"/>
          <w:szCs w:val="28"/>
        </w:rPr>
        <w:t>у</w:t>
      </w:r>
      <w:bookmarkStart w:id="0" w:name="_GoBack"/>
      <w:bookmarkEnd w:id="0"/>
    </w:p>
    <w:p w14:paraId="651059AF" w14:textId="77777777" w:rsidR="00751564" w:rsidRDefault="00751564" w:rsidP="00814456">
      <w:pPr>
        <w:pBdr>
          <w:top w:val="nil"/>
          <w:left w:val="nil"/>
          <w:bottom w:val="nil"/>
          <w:right w:val="nil"/>
          <w:between w:val="nil"/>
        </w:pBdr>
        <w:spacing w:after="0"/>
        <w:ind w:left="6" w:hanging="6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5156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Міністрів України щодо встановлення </w:t>
      </w:r>
    </w:p>
    <w:p w14:paraId="09450C86" w14:textId="3F4D7035" w:rsidR="00477A65" w:rsidRDefault="00751564" w:rsidP="00814456">
      <w:pPr>
        <w:pBdr>
          <w:top w:val="nil"/>
          <w:left w:val="nil"/>
          <w:bottom w:val="nil"/>
          <w:right w:val="nil"/>
          <w:between w:val="nil"/>
        </w:pBdr>
        <w:spacing w:after="0"/>
        <w:ind w:left="6" w:hanging="6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51564">
        <w:rPr>
          <w:rFonts w:ascii="Times New Roman" w:eastAsia="Times New Roman" w:hAnsi="Times New Roman"/>
          <w:b/>
          <w:color w:val="000000"/>
          <w:sz w:val="28"/>
          <w:szCs w:val="28"/>
        </w:rPr>
        <w:t>на офіційному рівні Дня Героїв – 23 травня</w:t>
      </w:r>
    </w:p>
    <w:p w14:paraId="443880C4" w14:textId="77777777" w:rsidR="00814456" w:rsidRDefault="00814456" w:rsidP="00814456">
      <w:pPr>
        <w:pBdr>
          <w:top w:val="nil"/>
          <w:left w:val="nil"/>
          <w:bottom w:val="nil"/>
          <w:right w:val="nil"/>
          <w:between w:val="nil"/>
        </w:pBdr>
        <w:spacing w:after="0"/>
        <w:ind w:left="6" w:hanging="6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14C881E" w14:textId="4849FA34" w:rsidR="00751564" w:rsidRPr="003E375F" w:rsidRDefault="00751564" w:rsidP="00751564">
      <w:pPr>
        <w:pStyle w:val="a3"/>
        <w:shd w:val="clear" w:color="auto" w:fill="FFFFFF"/>
        <w:tabs>
          <w:tab w:val="left" w:pos="127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Засвідчуємо</w:t>
      </w:r>
      <w:r w:rsidRPr="003E375F">
        <w:rPr>
          <w:rFonts w:ascii="Times New Roman" w:hAnsi="Times New Roman"/>
          <w:color w:val="000000"/>
          <w:sz w:val="28"/>
          <w:szCs w:val="28"/>
        </w:rPr>
        <w:t xml:space="preserve"> свою повагу та звертаємося до з ініціативою підтримати встановлення на офіційному рівні Дня Героїв, присвяченого пам’яті всіх полеглих за волю України, який вже понад 72 роки відзначається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3E375F">
        <w:rPr>
          <w:rFonts w:ascii="Times New Roman" w:hAnsi="Times New Roman"/>
          <w:color w:val="000000"/>
          <w:sz w:val="28"/>
          <w:szCs w:val="28"/>
        </w:rPr>
        <w:t>23 травня.</w:t>
      </w:r>
    </w:p>
    <w:p w14:paraId="200ECB9B" w14:textId="77777777" w:rsidR="00751564" w:rsidRPr="003E375F" w:rsidRDefault="00751564" w:rsidP="00751564">
      <w:pPr>
        <w:pStyle w:val="a3"/>
        <w:shd w:val="clear" w:color="auto" w:fill="FFFFFF"/>
        <w:tabs>
          <w:tab w:val="left" w:pos="127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3E375F">
        <w:rPr>
          <w:rFonts w:ascii="Times New Roman" w:hAnsi="Times New Roman"/>
          <w:color w:val="000000"/>
          <w:sz w:val="28"/>
          <w:szCs w:val="28"/>
        </w:rPr>
        <w:t>Саме сумного дня 23 травня 1938 року, у Роттердамі, було вбито московськими наймитами полковника Євгена Коновальця. Саме у травні загинули теоретик права української нації на самовизначення адвокат Микола Міхновський та Головний Отаман Військ УНР Симон Петлюра. У травні загинув від рук російського окупанта генерал Сергій Кульчицький.</w:t>
      </w:r>
    </w:p>
    <w:p w14:paraId="72A5B194" w14:textId="77777777" w:rsidR="00751564" w:rsidRPr="003E375F" w:rsidRDefault="00751564" w:rsidP="00751564">
      <w:pPr>
        <w:pStyle w:val="a3"/>
        <w:shd w:val="clear" w:color="auto" w:fill="FFFFFF"/>
        <w:tabs>
          <w:tab w:val="left" w:pos="127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3E375F">
        <w:rPr>
          <w:rFonts w:ascii="Times New Roman" w:hAnsi="Times New Roman"/>
          <w:color w:val="000000"/>
          <w:sz w:val="28"/>
          <w:szCs w:val="28"/>
        </w:rPr>
        <w:t xml:space="preserve">У роки німецької, а згодом радянської окупації України цей день відзначався у підпіллі та в українській діаспорі. </w:t>
      </w:r>
    </w:p>
    <w:p w14:paraId="599A646A" w14:textId="77777777" w:rsidR="00751564" w:rsidRPr="003E375F" w:rsidRDefault="00751564" w:rsidP="00751564">
      <w:pPr>
        <w:pStyle w:val="a3"/>
        <w:shd w:val="clear" w:color="auto" w:fill="FFFFFF"/>
        <w:tabs>
          <w:tab w:val="left" w:pos="127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3E375F">
        <w:rPr>
          <w:rFonts w:ascii="Times New Roman" w:hAnsi="Times New Roman"/>
          <w:color w:val="000000"/>
          <w:sz w:val="28"/>
          <w:szCs w:val="28"/>
        </w:rPr>
        <w:t>З проголошенням незалежності День Героїв відзначається в Україні. Він визнаний на регіональному рівні Львівською, Тернопільською та Івано-Франківськими обласними радами. Він відзначається на рівні багатьох міст та містечок України.</w:t>
      </w:r>
    </w:p>
    <w:p w14:paraId="130B14D8" w14:textId="77777777" w:rsidR="00751564" w:rsidRPr="003E375F" w:rsidRDefault="00751564" w:rsidP="00751564">
      <w:pPr>
        <w:pStyle w:val="a3"/>
        <w:shd w:val="clear" w:color="auto" w:fill="FFFFFF"/>
        <w:tabs>
          <w:tab w:val="left" w:pos="127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3E375F">
        <w:rPr>
          <w:rFonts w:ascii="Times New Roman" w:hAnsi="Times New Roman"/>
          <w:color w:val="000000"/>
          <w:sz w:val="28"/>
          <w:szCs w:val="28"/>
        </w:rPr>
        <w:t>Особливого значення День Героїв набув з початком широкомасштабного вторгнення російського агресора в Україну. Він є знаним та шанованим в Збройних Силах України, які героїчною жертвою крові дають відсіч ворогу.</w:t>
      </w:r>
    </w:p>
    <w:p w14:paraId="2B2B703F" w14:textId="77777777" w:rsidR="00751564" w:rsidRPr="003E375F" w:rsidRDefault="00751564" w:rsidP="00751564">
      <w:pPr>
        <w:pStyle w:val="a3"/>
        <w:shd w:val="clear" w:color="auto" w:fill="FFFFFF"/>
        <w:tabs>
          <w:tab w:val="left" w:pos="127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3E375F">
        <w:rPr>
          <w:rFonts w:ascii="Times New Roman" w:hAnsi="Times New Roman"/>
          <w:color w:val="000000"/>
          <w:sz w:val="28"/>
          <w:szCs w:val="28"/>
        </w:rPr>
        <w:t>Попри це, на День Героїв досі не визнаний державному рівні та немає офіційного статусу.</w:t>
      </w:r>
    </w:p>
    <w:p w14:paraId="3C7DE931" w14:textId="77777777" w:rsidR="00751564" w:rsidRDefault="00751564" w:rsidP="00751564">
      <w:pPr>
        <w:pStyle w:val="a3"/>
        <w:shd w:val="clear" w:color="auto" w:fill="FFFFFF"/>
        <w:tabs>
          <w:tab w:val="left" w:pos="1276"/>
        </w:tabs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3E375F">
        <w:rPr>
          <w:rFonts w:ascii="Times New Roman" w:hAnsi="Times New Roman"/>
          <w:color w:val="000000"/>
          <w:sz w:val="28"/>
          <w:szCs w:val="28"/>
        </w:rPr>
        <w:t>Тому на честь них, поколінь минулих, сучасних та майбутніх героїв України ми звертаємося до Президента України з закликом щодо офіційного встановлення 23 травня меморіальним Днем Героїв, який відзначати 23 травня щороку для вшанування подвигу оборонців рідного краю.</w:t>
      </w:r>
    </w:p>
    <w:p w14:paraId="4567E181" w14:textId="4B7DC379" w:rsidR="00751564" w:rsidRPr="00EB4813" w:rsidRDefault="00751564" w:rsidP="00751564">
      <w:pPr>
        <w:pStyle w:val="a3"/>
        <w:shd w:val="clear" w:color="auto" w:fill="FFFFFF"/>
        <w:tabs>
          <w:tab w:val="left" w:pos="1276"/>
        </w:tabs>
        <w:jc w:val="both"/>
      </w:pPr>
      <w:r w:rsidRPr="00EB4813">
        <w:rPr>
          <w:rStyle w:val="2365"/>
          <w:rFonts w:ascii="Times New Roman" w:hAnsi="Times New Roman"/>
          <w:sz w:val="28"/>
          <w:szCs w:val="28"/>
        </w:rPr>
        <w:tab/>
      </w:r>
      <w:r w:rsidR="00814456" w:rsidRPr="00EB4813">
        <w:rPr>
          <w:rStyle w:val="2365"/>
          <w:rFonts w:ascii="Times New Roman" w:hAnsi="Times New Roman"/>
          <w:sz w:val="28"/>
          <w:szCs w:val="28"/>
        </w:rPr>
        <w:t>Депутати Чернігівської міської ради просять</w:t>
      </w:r>
      <w:r w:rsidRPr="00EB4813">
        <w:rPr>
          <w:rStyle w:val="2365"/>
          <w:rFonts w:ascii="Times New Roman" w:hAnsi="Times New Roman"/>
          <w:sz w:val="28"/>
          <w:szCs w:val="28"/>
        </w:rPr>
        <w:t xml:space="preserve"> розглянути дане звернення</w:t>
      </w:r>
      <w:r w:rsidR="00814456" w:rsidRPr="00EB4813">
        <w:rPr>
          <w:rStyle w:val="2365"/>
          <w:rFonts w:ascii="Times New Roman" w:hAnsi="Times New Roman"/>
          <w:sz w:val="28"/>
          <w:szCs w:val="28"/>
        </w:rPr>
        <w:t xml:space="preserve"> та на офіційному рівні встановити 23 травня свято – День Героїв.</w:t>
      </w:r>
    </w:p>
    <w:p w14:paraId="6BAB5CDE" w14:textId="3CBB2B9E" w:rsidR="00E3389E" w:rsidRPr="00E3389E" w:rsidRDefault="00E3389E" w:rsidP="00B55620">
      <w:pPr>
        <w:ind w:left="4678"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Звернення прийняте Чернігівською міською радою </w:t>
      </w:r>
      <w:r w:rsidR="009669EC">
        <w:rPr>
          <w:rFonts w:ascii="Times New Roman" w:hAnsi="Times New Roman"/>
          <w:sz w:val="28"/>
          <w:szCs w:val="28"/>
          <w:lang w:val="ru-RU"/>
        </w:rPr>
        <w:t>__________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2024 року на  </w:t>
      </w:r>
      <w:r w:rsidR="009669E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сесії 8 скликання</w:t>
      </w:r>
    </w:p>
    <w:sectPr w:rsidR="00E3389E" w:rsidRPr="00E3389E" w:rsidSect="00E3389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5A"/>
    <w:rsid w:val="00033350"/>
    <w:rsid w:val="0005605A"/>
    <w:rsid w:val="002A2E97"/>
    <w:rsid w:val="003443EA"/>
    <w:rsid w:val="00375625"/>
    <w:rsid w:val="00453570"/>
    <w:rsid w:val="00455E8E"/>
    <w:rsid w:val="00476439"/>
    <w:rsid w:val="00477A65"/>
    <w:rsid w:val="00515988"/>
    <w:rsid w:val="005D3F3F"/>
    <w:rsid w:val="006A7E81"/>
    <w:rsid w:val="00713605"/>
    <w:rsid w:val="007144CF"/>
    <w:rsid w:val="00745C03"/>
    <w:rsid w:val="00751564"/>
    <w:rsid w:val="007F3106"/>
    <w:rsid w:val="00814456"/>
    <w:rsid w:val="008A1F39"/>
    <w:rsid w:val="008F13D9"/>
    <w:rsid w:val="00916FC9"/>
    <w:rsid w:val="009669EC"/>
    <w:rsid w:val="00991530"/>
    <w:rsid w:val="009D0722"/>
    <w:rsid w:val="00A00C2D"/>
    <w:rsid w:val="00A14569"/>
    <w:rsid w:val="00A22D3E"/>
    <w:rsid w:val="00A33220"/>
    <w:rsid w:val="00AA4DC0"/>
    <w:rsid w:val="00B26D75"/>
    <w:rsid w:val="00B55620"/>
    <w:rsid w:val="00BE5DBF"/>
    <w:rsid w:val="00C63321"/>
    <w:rsid w:val="00D4157F"/>
    <w:rsid w:val="00DB2730"/>
    <w:rsid w:val="00DD35AA"/>
    <w:rsid w:val="00E3389E"/>
    <w:rsid w:val="00E446FD"/>
    <w:rsid w:val="00EB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2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C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65">
    <w:name w:val="2365"/>
    <w:basedOn w:val="a0"/>
    <w:rsid w:val="00751564"/>
  </w:style>
  <w:style w:type="paragraph" w:styleId="a3">
    <w:name w:val="List Paragraph"/>
    <w:basedOn w:val="a"/>
    <w:qFormat/>
    <w:rsid w:val="00751564"/>
    <w:pPr>
      <w:widowControl w:val="0"/>
      <w:suppressAutoHyphens/>
      <w:spacing w:after="160" w:line="252" w:lineRule="auto"/>
      <w:ind w:left="720"/>
    </w:pPr>
    <w:rPr>
      <w:rFonts w:cs="Calibri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C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65">
    <w:name w:val="2365"/>
    <w:basedOn w:val="a0"/>
    <w:rsid w:val="00751564"/>
  </w:style>
  <w:style w:type="paragraph" w:styleId="a3">
    <w:name w:val="List Paragraph"/>
    <w:basedOn w:val="a"/>
    <w:qFormat/>
    <w:rsid w:val="00751564"/>
    <w:pPr>
      <w:widowControl w:val="0"/>
      <w:suppressAutoHyphens/>
      <w:spacing w:after="160" w:line="252" w:lineRule="auto"/>
      <w:ind w:left="720"/>
    </w:pPr>
    <w:rPr>
      <w:rFonts w:cs="Calibri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Олесь</dc:creator>
  <cp:lastModifiedBy>Олександр В. Примаков</cp:lastModifiedBy>
  <cp:revision>3</cp:revision>
  <cp:lastPrinted>2024-04-11T07:25:00Z</cp:lastPrinted>
  <dcterms:created xsi:type="dcterms:W3CDTF">2024-04-04T08:22:00Z</dcterms:created>
  <dcterms:modified xsi:type="dcterms:W3CDTF">2024-04-11T07:25:00Z</dcterms:modified>
</cp:coreProperties>
</file>