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A2DDB60" w:rsidR="00947E29" w:rsidRPr="00C94B5E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E07C7E" w:rsidRPr="00C94B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353CB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6863C60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E07C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53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0D35CBCC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53C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A5EB84F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E07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3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0A7A4AE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52D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353CB7" w:rsidRPr="00947E29" w14:paraId="753FCCB9" w14:textId="77777777" w:rsidTr="00557169">
        <w:tc>
          <w:tcPr>
            <w:tcW w:w="2590" w:type="dxa"/>
            <w:gridSpan w:val="2"/>
          </w:tcPr>
          <w:p w14:paraId="0507E44E" w14:textId="619AE860" w:rsidR="00353CB7" w:rsidRDefault="00353CB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ACE3E7C" w14:textId="0ED18398" w:rsidR="00353CB7" w:rsidRPr="00CD3121" w:rsidRDefault="00353CB7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53CB7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4E5C3E3" w14:textId="60DFA996" w:rsidR="00353CB7" w:rsidRPr="00CD3121" w:rsidRDefault="00353CB7" w:rsidP="00CD312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353CB7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353CB7" w:rsidRDefault="00353CB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353CB7" w:rsidRDefault="00353CB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3CB7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53CB7" w:rsidRPr="00947E29" w:rsidRDefault="00353CB7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53CB7" w:rsidRPr="00947E29" w:rsidRDefault="00353CB7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5705E34B" w:rsidR="00353CB7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353CB7" w:rsidRPr="00645E6D" w:rsidRDefault="00353CB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2644B11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780D02A" w14:textId="77777777" w:rsidR="00B12F93" w:rsidRDefault="00B12F93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63BEB578" w14:textId="77777777" w:rsidR="00B12F93" w:rsidRPr="009A4B98" w:rsidRDefault="00B12F93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Чернігівської міської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B12F93" w:rsidRPr="00947E29" w14:paraId="72A76BF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4B43F5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467ADE1A" w14:textId="77777777" w:rsidR="00B12F93" w:rsidRPr="0002621C" w:rsidRDefault="00B12F93" w:rsidP="007101C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01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7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звернень громадян Чернігівської міської ради</w:t>
            </w:r>
          </w:p>
        </w:tc>
      </w:tr>
      <w:tr w:rsidR="00B12F93" w:rsidRPr="004A3D1A" w14:paraId="6748FFF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BE547AF" w14:textId="77777777" w:rsidR="00B12F93" w:rsidRPr="001A43B8" w:rsidRDefault="00B12F93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5FBC889" w14:textId="77777777" w:rsidR="00B12F93" w:rsidRPr="004A3D1A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AB332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D738B">
              <w:rPr>
                <w:rFonts w:eastAsia="Times New Roman"/>
                <w:sz w:val="28"/>
                <w:szCs w:val="28"/>
                <w:lang w:val="uk-UA"/>
              </w:rPr>
              <w:t xml:space="preserve">начальник відділу квартирного </w:t>
            </w:r>
            <w:proofErr w:type="gramStart"/>
            <w:r w:rsidRPr="004D738B">
              <w:rPr>
                <w:rFonts w:eastAsia="Times New Roman"/>
                <w:sz w:val="28"/>
                <w:szCs w:val="28"/>
                <w:lang w:val="uk-UA"/>
              </w:rPr>
              <w:t>обл</w:t>
            </w:r>
            <w:proofErr w:type="gramEnd"/>
            <w:r w:rsidRPr="004D738B">
              <w:rPr>
                <w:rFonts w:eastAsia="Times New Roman"/>
                <w:sz w:val="28"/>
                <w:szCs w:val="28"/>
                <w:lang w:val="uk-UA"/>
              </w:rPr>
              <w:t>іку та приватизації житлового фонду Чернігівської міської ради</w:t>
            </w:r>
          </w:p>
        </w:tc>
      </w:tr>
      <w:tr w:rsidR="00B12F93" w:rsidRPr="00E07C7E" w14:paraId="7C3BE17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68FA806" w14:textId="77777777" w:rsidR="00B12F93" w:rsidRPr="001A43B8" w:rsidRDefault="00B12F93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02DE878" w14:textId="77777777" w:rsidR="00B12F93" w:rsidRPr="004C4D40" w:rsidRDefault="00B12F93" w:rsidP="00E07C7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2F93" w:rsidRPr="00E540E8" w14:paraId="6482CBB9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0466476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Горна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788C1E2" w14:textId="77777777" w:rsidR="00B12F93" w:rsidRDefault="00B12F93" w:rsidP="004D1436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освіти Чернігівської міської ради</w:t>
            </w:r>
          </w:p>
        </w:tc>
      </w:tr>
      <w:tr w:rsidR="00B12F93" w:rsidRPr="00947E29" w14:paraId="3C10235E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8CE6322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0BDCA8B" w14:textId="77777777" w:rsidR="00B12F93" w:rsidRDefault="00B12F93" w:rsidP="00CD312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D31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комунального підприємства «Муніципальна варта» Чернігівської міської ради</w:t>
            </w:r>
          </w:p>
        </w:tc>
      </w:tr>
      <w:tr w:rsidR="00B12F93" w:rsidRPr="00947E29" w14:paraId="4220BAA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229A424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228ACE80" w14:textId="77777777" w:rsidR="00B12F93" w:rsidRPr="00B5365D" w:rsidRDefault="00B12F93" w:rsidP="00E07C7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некомерційного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Ветеранський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простір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B12F93" w:rsidRPr="00947E29" w14:paraId="02556AD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CA63ED5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10C5763B" w14:textId="77777777" w:rsidR="00B12F93" w:rsidRPr="00786C60" w:rsidRDefault="00B12F93" w:rsidP="004D14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 Чернігівської міської ради</w:t>
            </w:r>
          </w:p>
        </w:tc>
      </w:tr>
      <w:tr w:rsidR="00B12F93" w:rsidRPr="00947E29" w14:paraId="55998C6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1F140F5" w14:textId="77777777" w:rsidR="00B12F93" w:rsidRPr="001A43B8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3F55B1FA" w14:textId="77777777" w:rsidR="00B12F93" w:rsidRPr="004C4D40" w:rsidRDefault="00B12F93" w:rsidP="00F82664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2F93" w:rsidRPr="004C232A" w14:paraId="6D144956" w14:textId="77777777" w:rsidTr="00314247">
        <w:trPr>
          <w:trHeight w:val="341"/>
        </w:trPr>
        <w:tc>
          <w:tcPr>
            <w:tcW w:w="2590" w:type="dxa"/>
            <w:gridSpan w:val="2"/>
            <w:shd w:val="clear" w:color="auto" w:fill="FFFFFF" w:themeFill="background1"/>
          </w:tcPr>
          <w:p w14:paraId="7EAD0BCF" w14:textId="77777777" w:rsidR="00B12F93" w:rsidRDefault="00B12F93" w:rsidP="003142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4FAAF8B6" w14:textId="77777777" w:rsidR="00B12F93" w:rsidRPr="00631FBB" w:rsidRDefault="00B12F93" w:rsidP="003142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соціальної політики Чернігівської міської ради</w:t>
            </w:r>
          </w:p>
        </w:tc>
      </w:tr>
      <w:tr w:rsidR="00B12F93" w:rsidRPr="00947E29" w14:paraId="5B616A6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E4E65AC" w14:textId="77777777" w:rsidR="00B12F93" w:rsidRDefault="00B12F93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09F53DF" w14:textId="77777777" w:rsidR="00B12F93" w:rsidRDefault="00B12F93" w:rsidP="003D55D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r w:rsidRPr="00EF76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пресслужби Чернігівської міської ради</w:t>
            </w:r>
          </w:p>
        </w:tc>
      </w:tr>
      <w:tr w:rsidR="00B12F93" w:rsidRPr="00E540E8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B12F93" w:rsidRPr="00C94B5E" w:rsidRDefault="00B12F93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12F93" w:rsidRPr="00BA4AAE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2C2B3A83" w14:textId="77777777" w:rsidTr="00557169">
        <w:tc>
          <w:tcPr>
            <w:tcW w:w="9961" w:type="dxa"/>
            <w:gridSpan w:val="3"/>
            <w:hideMark/>
          </w:tcPr>
          <w:p w14:paraId="6848BC5F" w14:textId="21C972FF" w:rsidR="00B12F93" w:rsidRDefault="00B12F93" w:rsidP="003E29C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Відповідно до Закону України «Про запобігання корупції» </w:t>
            </w:r>
            <w:r>
              <w:rPr>
                <w:sz w:val="28"/>
                <w:szCs w:val="28"/>
                <w:lang w:val="uk-UA"/>
              </w:rPr>
              <w:t>член виконавчого комітету міської ради Іванченко В. Г. повідомив про потенційний конфлікт інтересів щодо питання «</w:t>
            </w:r>
            <w:r w:rsidRPr="003E29CB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3E29CB">
              <w:rPr>
                <w:sz w:val="28"/>
                <w:szCs w:val="28"/>
              </w:rPr>
              <w:t>надання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дозволів</w:t>
            </w:r>
            <w:proofErr w:type="spellEnd"/>
            <w:r w:rsidRPr="003E29CB">
              <w:rPr>
                <w:sz w:val="28"/>
                <w:szCs w:val="28"/>
              </w:rPr>
              <w:t xml:space="preserve"> на </w:t>
            </w:r>
            <w:proofErr w:type="spellStart"/>
            <w:r w:rsidRPr="003E29CB">
              <w:rPr>
                <w:sz w:val="28"/>
                <w:szCs w:val="28"/>
              </w:rPr>
              <w:t>вчинення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правочинів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щодо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житла</w:t>
            </w:r>
            <w:proofErr w:type="spellEnd"/>
            <w:r w:rsidRPr="003E29CB">
              <w:rPr>
                <w:sz w:val="28"/>
                <w:szCs w:val="28"/>
              </w:rPr>
              <w:t xml:space="preserve">, майна, право </w:t>
            </w:r>
            <w:proofErr w:type="spellStart"/>
            <w:r w:rsidRPr="003E29CB">
              <w:rPr>
                <w:sz w:val="28"/>
                <w:szCs w:val="28"/>
              </w:rPr>
              <w:t>власності</w:t>
            </w:r>
            <w:proofErr w:type="spellEnd"/>
            <w:r w:rsidRPr="003E29CB">
              <w:rPr>
                <w:sz w:val="28"/>
                <w:szCs w:val="28"/>
              </w:rPr>
              <w:t xml:space="preserve"> на яке </w:t>
            </w:r>
            <w:proofErr w:type="spellStart"/>
            <w:r w:rsidRPr="003E29CB">
              <w:rPr>
                <w:sz w:val="28"/>
                <w:szCs w:val="28"/>
              </w:rPr>
              <w:t>або</w:t>
            </w:r>
            <w:proofErr w:type="spellEnd"/>
            <w:r w:rsidRPr="003E29CB">
              <w:rPr>
                <w:sz w:val="28"/>
                <w:szCs w:val="28"/>
              </w:rPr>
              <w:t xml:space="preserve"> право </w:t>
            </w:r>
            <w:proofErr w:type="spellStart"/>
            <w:r w:rsidRPr="003E29CB">
              <w:rPr>
                <w:sz w:val="28"/>
                <w:szCs w:val="28"/>
              </w:rPr>
              <w:t>користування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яким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мають</w:t>
            </w:r>
            <w:proofErr w:type="spellEnd"/>
            <w:r w:rsidRPr="003E29CB">
              <w:rPr>
                <w:sz w:val="28"/>
                <w:szCs w:val="28"/>
              </w:rPr>
              <w:t xml:space="preserve"> </w:t>
            </w:r>
            <w:proofErr w:type="spellStart"/>
            <w:r w:rsidRPr="003E29CB">
              <w:rPr>
                <w:sz w:val="28"/>
                <w:szCs w:val="28"/>
              </w:rPr>
              <w:t>діти</w:t>
            </w:r>
            <w:proofErr w:type="spellEnd"/>
            <w:r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14:paraId="5147022C" w14:textId="5E2F38D1" w:rsidR="00B12F93" w:rsidRPr="009A4B98" w:rsidRDefault="00B12F93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E91522" w14:paraId="45D5CE4E" w14:textId="77777777" w:rsidTr="00E91522">
        <w:trPr>
          <w:trHeight w:val="586"/>
        </w:trPr>
        <w:tc>
          <w:tcPr>
            <w:tcW w:w="2448" w:type="dxa"/>
            <w:hideMark/>
          </w:tcPr>
          <w:p w14:paraId="11708172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17F4510" w14:textId="0A910F56" w:rsidR="00B12F93" w:rsidRPr="00E91522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91522">
              <w:rPr>
                <w:sz w:val="28"/>
                <w:szCs w:val="28"/>
                <w:lang w:val="uk-UA"/>
              </w:rPr>
              <w:t xml:space="preserve">Про </w:t>
            </w:r>
            <w:r w:rsidR="00E91522">
              <w:rPr>
                <w:sz w:val="28"/>
                <w:szCs w:val="28"/>
                <w:lang w:val="uk-UA"/>
              </w:rPr>
              <w:t>надання матеріальної допомоги випускникам закладів загальної середньої освіти з числа дітей-сиріт, дітей, позбавлених батьківського піклування, дітей, які мають статус члена сім’ї загиблого (померлого) Захисника чи Захисниці України</w:t>
            </w:r>
          </w:p>
          <w:p w14:paraId="5EAD9FBC" w14:textId="2547E094" w:rsidR="00B12F93" w:rsidRPr="00E91522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353CB7" w14:paraId="6F04A5CE" w14:textId="77777777" w:rsidTr="00557169">
        <w:tc>
          <w:tcPr>
            <w:tcW w:w="2448" w:type="dxa"/>
          </w:tcPr>
          <w:p w14:paraId="36586C7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EE5D074" w14:textId="6BE19624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Горна О. В.</w:t>
            </w:r>
          </w:p>
          <w:p w14:paraId="07E81F47" w14:textId="417AC65C" w:rsidR="00B12F93" w:rsidRPr="00353CB7" w:rsidRDefault="00B12F93" w:rsidP="00353CB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474E53F7" w:rsidR="00B12F93" w:rsidRPr="006110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A7D6F53" w14:textId="21ED1BA7" w:rsidR="00B12F93" w:rsidRDefault="00B12F93" w:rsidP="00A417F7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="00E91522">
              <w:rPr>
                <w:sz w:val="28"/>
                <w:szCs w:val="28"/>
              </w:rPr>
              <w:t>затвердження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списків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громадян</w:t>
            </w:r>
            <w:proofErr w:type="spellEnd"/>
            <w:r w:rsidR="00E91522">
              <w:rPr>
                <w:sz w:val="28"/>
                <w:szCs w:val="28"/>
              </w:rPr>
              <w:t xml:space="preserve">, </w:t>
            </w:r>
            <w:proofErr w:type="spellStart"/>
            <w:r w:rsidR="00E91522">
              <w:rPr>
                <w:sz w:val="28"/>
                <w:szCs w:val="28"/>
              </w:rPr>
              <w:t>поставлених</w:t>
            </w:r>
            <w:proofErr w:type="spellEnd"/>
            <w:r w:rsidR="00E91522">
              <w:rPr>
                <w:sz w:val="28"/>
                <w:szCs w:val="28"/>
              </w:rPr>
              <w:t xml:space="preserve"> на </w:t>
            </w:r>
            <w:proofErr w:type="spellStart"/>
            <w:r w:rsidR="00E91522">
              <w:rPr>
                <w:sz w:val="28"/>
                <w:szCs w:val="28"/>
              </w:rPr>
              <w:t>квартирний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1522">
              <w:rPr>
                <w:sz w:val="28"/>
                <w:szCs w:val="28"/>
              </w:rPr>
              <w:t>обл</w:t>
            </w:r>
            <w:proofErr w:type="gramEnd"/>
            <w:r w:rsidR="00E91522">
              <w:rPr>
                <w:sz w:val="28"/>
                <w:szCs w:val="28"/>
              </w:rPr>
              <w:t>ік</w:t>
            </w:r>
            <w:proofErr w:type="spellEnd"/>
          </w:p>
          <w:p w14:paraId="059F83D2" w14:textId="39E4682E" w:rsidR="00B12F93" w:rsidRPr="009C1AED" w:rsidRDefault="00B12F93" w:rsidP="00A417F7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12F93" w:rsidRPr="00D5074A" w14:paraId="052B9631" w14:textId="77777777" w:rsidTr="00557169">
        <w:tc>
          <w:tcPr>
            <w:tcW w:w="2448" w:type="dxa"/>
          </w:tcPr>
          <w:p w14:paraId="71F47D3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4DF982C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7361ACB5" w14:textId="50DDB4C3" w:rsidR="00B12F93" w:rsidRPr="009251A4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4600DC00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12F93" w:rsidRPr="001268F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94688EC" w14:textId="6E88A28B" w:rsidR="00B12F93" w:rsidRDefault="00B12F93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E91522">
              <w:rPr>
                <w:sz w:val="28"/>
                <w:szCs w:val="28"/>
              </w:rPr>
              <w:t xml:space="preserve">передачу </w:t>
            </w:r>
            <w:proofErr w:type="spellStart"/>
            <w:r w:rsidR="00E91522">
              <w:rPr>
                <w:sz w:val="28"/>
                <w:szCs w:val="28"/>
              </w:rPr>
              <w:t>житлових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приміщень</w:t>
            </w:r>
            <w:proofErr w:type="spellEnd"/>
            <w:r w:rsidR="00E91522">
              <w:rPr>
                <w:sz w:val="28"/>
                <w:szCs w:val="28"/>
              </w:rPr>
              <w:t xml:space="preserve"> у </w:t>
            </w:r>
            <w:proofErr w:type="spellStart"/>
            <w:r w:rsidR="00E91522">
              <w:rPr>
                <w:sz w:val="28"/>
                <w:szCs w:val="28"/>
              </w:rPr>
              <w:t>власність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громадян</w:t>
            </w:r>
            <w:proofErr w:type="spellEnd"/>
          </w:p>
          <w:p w14:paraId="63BE5524" w14:textId="2363732F" w:rsidR="00B12F93" w:rsidRPr="00DD0E95" w:rsidRDefault="00B12F93" w:rsidP="00A417F7">
            <w:pPr>
              <w:shd w:val="clear" w:color="auto" w:fill="FFFFFF" w:themeFill="background1"/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947E29" w14:paraId="0F14E312" w14:textId="77777777" w:rsidTr="00557169">
        <w:tc>
          <w:tcPr>
            <w:tcW w:w="2448" w:type="dxa"/>
          </w:tcPr>
          <w:p w14:paraId="680DB6D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3BE8A467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3DDAD472" w14:textId="66F7D77C" w:rsidR="00B12F93" w:rsidRPr="00303A1B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5B71990D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1F6F4D" w14:paraId="1B838FFE" w14:textId="77777777" w:rsidTr="003B29A8">
        <w:tc>
          <w:tcPr>
            <w:tcW w:w="2448" w:type="dxa"/>
            <w:hideMark/>
          </w:tcPr>
          <w:p w14:paraId="0627767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B650E48" w14:textId="372739D0" w:rsidR="00B12F93" w:rsidRDefault="00B12F93" w:rsidP="00A417F7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D745C">
              <w:rPr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="00E91522">
              <w:rPr>
                <w:sz w:val="28"/>
                <w:szCs w:val="28"/>
              </w:rPr>
              <w:t>обл</w:t>
            </w:r>
            <w:proofErr w:type="gramEnd"/>
            <w:r w:rsidR="00E91522">
              <w:rPr>
                <w:sz w:val="28"/>
                <w:szCs w:val="28"/>
              </w:rPr>
              <w:t>ік</w:t>
            </w:r>
            <w:proofErr w:type="spellEnd"/>
            <w:r w:rsidR="00E91522">
              <w:rPr>
                <w:sz w:val="28"/>
                <w:szCs w:val="28"/>
              </w:rPr>
              <w:t xml:space="preserve"> та </w:t>
            </w:r>
            <w:proofErr w:type="spellStart"/>
            <w:r w:rsidR="00E91522">
              <w:rPr>
                <w:sz w:val="28"/>
                <w:szCs w:val="28"/>
              </w:rPr>
              <w:t>надання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житла</w:t>
            </w:r>
            <w:proofErr w:type="spellEnd"/>
            <w:r w:rsidR="00E91522">
              <w:rPr>
                <w:sz w:val="28"/>
                <w:szCs w:val="28"/>
              </w:rPr>
              <w:t xml:space="preserve">, </w:t>
            </w:r>
            <w:proofErr w:type="spellStart"/>
            <w:r w:rsidR="00E91522">
              <w:rPr>
                <w:sz w:val="28"/>
                <w:szCs w:val="28"/>
              </w:rPr>
              <w:t>призначеного</w:t>
            </w:r>
            <w:proofErr w:type="spellEnd"/>
            <w:r w:rsidR="00E91522">
              <w:rPr>
                <w:sz w:val="28"/>
                <w:szCs w:val="28"/>
              </w:rPr>
              <w:t xml:space="preserve"> для </w:t>
            </w:r>
            <w:proofErr w:type="spellStart"/>
            <w:r w:rsidR="00E91522">
              <w:rPr>
                <w:sz w:val="28"/>
                <w:szCs w:val="28"/>
              </w:rPr>
              <w:t>тимчасового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проживання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внутрішньо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переміщених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осіб</w:t>
            </w:r>
            <w:proofErr w:type="spellEnd"/>
          </w:p>
          <w:p w14:paraId="248849CA" w14:textId="3A827F93" w:rsidR="00B12F93" w:rsidRPr="00DD0E95" w:rsidRDefault="00B12F9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3D977CD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48A61F7" w14:textId="68D5AEBD" w:rsidR="00B12F93" w:rsidRPr="00A352D5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6AA7D2C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286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10C5DEE" w14:textId="745464EF" w:rsidR="00B12F93" w:rsidRDefault="00B12F93" w:rsidP="00A417F7">
            <w:pPr>
              <w:pStyle w:val="aa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E91522">
              <w:rPr>
                <w:sz w:val="28"/>
                <w:szCs w:val="28"/>
              </w:rPr>
              <w:t>видачу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дубліката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1522">
              <w:rPr>
                <w:sz w:val="28"/>
                <w:szCs w:val="28"/>
              </w:rPr>
              <w:t>св</w:t>
            </w:r>
            <w:proofErr w:type="gramEnd"/>
            <w:r w:rsidR="00E91522">
              <w:rPr>
                <w:sz w:val="28"/>
                <w:szCs w:val="28"/>
              </w:rPr>
              <w:t>ідоцтва</w:t>
            </w:r>
            <w:proofErr w:type="spellEnd"/>
            <w:r w:rsidR="00E91522">
              <w:rPr>
                <w:sz w:val="28"/>
                <w:szCs w:val="28"/>
              </w:rPr>
              <w:t xml:space="preserve"> про право </w:t>
            </w:r>
            <w:proofErr w:type="spellStart"/>
            <w:r w:rsidR="00E91522">
              <w:rPr>
                <w:sz w:val="28"/>
                <w:szCs w:val="28"/>
              </w:rPr>
              <w:t>власності</w:t>
            </w:r>
            <w:proofErr w:type="spellEnd"/>
          </w:p>
          <w:p w14:paraId="5823248E" w14:textId="0BFBAC44" w:rsidR="00B12F93" w:rsidRPr="00DD0E95" w:rsidRDefault="00B12F93" w:rsidP="00A417F7">
            <w:pPr>
              <w:pStyle w:val="aa"/>
              <w:shd w:val="clear" w:color="auto" w:fill="FFFFFF" w:themeFill="background1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102D60A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12F2FBAC" w14:textId="44DA1C58" w:rsidR="00B12F93" w:rsidRPr="00227372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14DF4B1C" w14:textId="77777777" w:rsidTr="00557169">
        <w:tc>
          <w:tcPr>
            <w:tcW w:w="2448" w:type="dxa"/>
          </w:tcPr>
          <w:p w14:paraId="050B3385" w14:textId="5820DB49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B12F93" w:rsidRPr="00BA4A41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947E29" w14:paraId="791E4530" w14:textId="77777777" w:rsidTr="00557169">
        <w:tc>
          <w:tcPr>
            <w:tcW w:w="2448" w:type="dxa"/>
          </w:tcPr>
          <w:p w14:paraId="55514012" w14:textId="2A7B3CAB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4CFA3DAA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B12F93" w:rsidRPr="00BA4A41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BDE6A7B" w14:textId="0118E51A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D745C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E91522">
              <w:rPr>
                <w:sz w:val="28"/>
                <w:szCs w:val="28"/>
              </w:rPr>
              <w:t>переоформлення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особових</w:t>
            </w:r>
            <w:proofErr w:type="spellEnd"/>
            <w:r w:rsidR="00E91522">
              <w:rPr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sz w:val="28"/>
                <w:szCs w:val="28"/>
              </w:rPr>
              <w:t>рахунків</w:t>
            </w:r>
            <w:proofErr w:type="spellEnd"/>
            <w:r w:rsidR="00E91522">
              <w:rPr>
                <w:sz w:val="28"/>
                <w:szCs w:val="28"/>
              </w:rPr>
              <w:t xml:space="preserve"> на </w:t>
            </w:r>
            <w:proofErr w:type="spellStart"/>
            <w:r w:rsidR="00E91522">
              <w:rPr>
                <w:sz w:val="28"/>
                <w:szCs w:val="28"/>
              </w:rPr>
              <w:t>житло</w:t>
            </w:r>
            <w:proofErr w:type="spellEnd"/>
          </w:p>
          <w:p w14:paraId="46BC847D" w14:textId="08B03B45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B12F93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D887EF4" w14:textId="2A33254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DFE5546" w14:textId="587B387F" w:rsidR="00B12F93" w:rsidRPr="00A352D5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1D50A2E2" w14:textId="77777777" w:rsidTr="00557169">
        <w:tc>
          <w:tcPr>
            <w:tcW w:w="2448" w:type="dxa"/>
          </w:tcPr>
          <w:p w14:paraId="016C7272" w14:textId="08BCD51C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947E29" w14:paraId="40C36E71" w14:textId="77777777" w:rsidTr="00557169">
        <w:tc>
          <w:tcPr>
            <w:tcW w:w="2448" w:type="dxa"/>
          </w:tcPr>
          <w:p w14:paraId="3985764B" w14:textId="7293FD20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1FF7E76E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471709C" w14:textId="01448C4C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 xml:space="preserve">Про </w:t>
            </w:r>
            <w:r w:rsidR="00E91522">
              <w:rPr>
                <w:sz w:val="28"/>
                <w:szCs w:val="28"/>
                <w:lang w:val="uk-UA"/>
              </w:rPr>
              <w:t>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15 від 14.05.2026)</w:t>
            </w:r>
          </w:p>
          <w:p w14:paraId="69BEA69C" w14:textId="1E26E023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4C96B77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4AD1BCAF" w14:textId="7DAF2AED" w:rsidR="00B12F93" w:rsidRPr="000736FC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B12F93" w:rsidRPr="008B392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D29B8E3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B12F93" w:rsidRPr="008B392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1CBC338" w14:textId="6B597E6C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 xml:space="preserve">Про </w:t>
            </w:r>
            <w:r w:rsidR="00E91522">
              <w:rPr>
                <w:sz w:val="28"/>
                <w:szCs w:val="28"/>
                <w:lang w:val="uk-UA"/>
              </w:rPr>
              <w:t>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16 від 21.05.2026)</w:t>
            </w:r>
          </w:p>
          <w:p w14:paraId="7434E507" w14:textId="2924BF4D" w:rsidR="00B12F93" w:rsidRPr="00DD0E95" w:rsidRDefault="00B12F93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46D51A0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374F7AE0" w14:textId="73357242" w:rsidR="00B12F93" w:rsidRPr="000736FC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B12F93" w:rsidRPr="00D30EA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6A027365" w:rsidR="00B12F93" w:rsidRPr="008441E2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290 додається</w:t>
            </w:r>
          </w:p>
          <w:p w14:paraId="13A52343" w14:textId="77777777" w:rsidR="00B12F93" w:rsidRPr="00F066B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44054BE" w14:textId="2B6C86F2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82215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одноразової</w:t>
            </w:r>
            <w:proofErr w:type="spellEnd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матеріальної</w:t>
            </w:r>
            <w:proofErr w:type="spellEnd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народженні</w:t>
            </w:r>
            <w:proofErr w:type="spellEnd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1522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дитини</w:t>
            </w:r>
            <w:proofErr w:type="spellEnd"/>
          </w:p>
          <w:p w14:paraId="1C722374" w14:textId="475147E7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B12F93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798D595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0BB07071" w14:textId="3A86C532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B12F93" w:rsidRPr="002819D0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1BF8E7F4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91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69B4353" w14:textId="15A6907B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5E27E3">
              <w:rPr>
                <w:sz w:val="28"/>
                <w:szCs w:val="28"/>
              </w:rPr>
              <w:t xml:space="preserve">Про </w:t>
            </w:r>
            <w:proofErr w:type="spellStart"/>
            <w:r w:rsidR="000D73DA">
              <w:rPr>
                <w:sz w:val="28"/>
                <w:szCs w:val="28"/>
              </w:rPr>
              <w:t>надання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одноразової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73DA">
              <w:rPr>
                <w:sz w:val="28"/>
                <w:szCs w:val="28"/>
              </w:rPr>
              <w:t>матер</w:t>
            </w:r>
            <w:proofErr w:type="gramEnd"/>
            <w:r w:rsidR="000D73DA">
              <w:rPr>
                <w:sz w:val="28"/>
                <w:szCs w:val="28"/>
              </w:rPr>
              <w:t>іальної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допомоги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мешканцям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міста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Чернігова</w:t>
            </w:r>
            <w:proofErr w:type="spellEnd"/>
            <w:r w:rsidR="000D73DA">
              <w:rPr>
                <w:sz w:val="28"/>
                <w:szCs w:val="28"/>
              </w:rPr>
              <w:t xml:space="preserve"> – </w:t>
            </w:r>
            <w:proofErr w:type="spellStart"/>
            <w:r w:rsidR="000D73DA">
              <w:rPr>
                <w:sz w:val="28"/>
                <w:szCs w:val="28"/>
              </w:rPr>
              <w:t>власникам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приватних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житлових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будинків</w:t>
            </w:r>
            <w:proofErr w:type="spellEnd"/>
          </w:p>
          <w:p w14:paraId="55CCA4A3" w14:textId="36D0E2D8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7608F0" w14:textId="629E6A2D" w:rsidR="00B12F93" w:rsidRPr="00102187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59587F05" w14:textId="0F41992F" w:rsidR="00B12F93" w:rsidRPr="009251A4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5284C8AE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835AF88" w14:textId="6DFC01AD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5E27E3">
              <w:rPr>
                <w:sz w:val="28"/>
                <w:szCs w:val="28"/>
              </w:rPr>
              <w:t xml:space="preserve">Про </w:t>
            </w:r>
            <w:proofErr w:type="spellStart"/>
            <w:r w:rsidR="000D73DA">
              <w:rPr>
                <w:sz w:val="28"/>
                <w:szCs w:val="28"/>
              </w:rPr>
              <w:t>надання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одноразової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73DA">
              <w:rPr>
                <w:sz w:val="28"/>
                <w:szCs w:val="28"/>
              </w:rPr>
              <w:t>матер</w:t>
            </w:r>
            <w:proofErr w:type="gramEnd"/>
            <w:r w:rsidR="000D73DA">
              <w:rPr>
                <w:sz w:val="28"/>
                <w:szCs w:val="28"/>
              </w:rPr>
              <w:t>іальної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допомоги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мешканцям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багатоповерхової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забудови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міста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Чернігова</w:t>
            </w:r>
            <w:proofErr w:type="spellEnd"/>
          </w:p>
          <w:p w14:paraId="04C63F9E" w14:textId="57829908" w:rsidR="00B12F93" w:rsidRPr="00DD0E95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2"/>
                <w:szCs w:val="16"/>
              </w:rPr>
            </w:pPr>
          </w:p>
        </w:tc>
      </w:tr>
      <w:tr w:rsidR="00B12F93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1E83963C" w:rsidR="00B12F93" w:rsidRPr="00102187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2013F60A" w14:textId="7C1022E6" w:rsidR="00B12F93" w:rsidRPr="00DA2D88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12F93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F3272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D3A9F0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01AC8B7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CA65684" w14:textId="2CA54CBD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E27E3">
              <w:rPr>
                <w:sz w:val="28"/>
                <w:szCs w:val="28"/>
                <w:shd w:val="clear" w:color="auto" w:fill="FFFFFF"/>
              </w:rPr>
              <w:t xml:space="preserve">Про </w:t>
            </w:r>
            <w:r w:rsidR="000D73DA">
              <w:rPr>
                <w:sz w:val="28"/>
                <w:szCs w:val="28"/>
                <w:lang w:val="uk-UA"/>
              </w:rPr>
              <w:t xml:space="preserve">надання одноразової матеріальної допомоги членам сімей загиблих (померлих) Захисників і Захисниць України та внесення змін до </w:t>
            </w:r>
            <w:proofErr w:type="gramStart"/>
            <w:r w:rsidR="000D73DA">
              <w:rPr>
                <w:sz w:val="28"/>
                <w:szCs w:val="28"/>
                <w:lang w:val="uk-UA"/>
              </w:rPr>
              <w:t>р</w:t>
            </w:r>
            <w:proofErr w:type="gramEnd"/>
            <w:r w:rsidR="000D73DA">
              <w:rPr>
                <w:sz w:val="28"/>
                <w:szCs w:val="28"/>
                <w:lang w:val="uk-UA"/>
              </w:rPr>
              <w:t>ішення виконавчого комітету міської ради від 28 квітня 2026 року № 230 «Про надання одноразової матеріальної допомоги членам сімей загиблих (померлих) Захисників і Захисниць України»</w:t>
            </w:r>
          </w:p>
          <w:p w14:paraId="6956B510" w14:textId="02F06D86" w:rsidR="00B12F93" w:rsidRPr="0020386D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46B8A6" w14:textId="6D7ACAD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</w:t>
            </w:r>
          </w:p>
          <w:p w14:paraId="308DA78C" w14:textId="209A6E1E" w:rsidR="00B12F93" w:rsidRPr="00642A8D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B12F93" w:rsidRPr="008F767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B12F93" w:rsidRPr="00BF725A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5CD0E0C9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B12F93" w:rsidRPr="00645E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12F93" w:rsidRPr="006D5DF3" w14:paraId="4B44A8B2" w14:textId="77777777" w:rsidTr="00557169">
        <w:tc>
          <w:tcPr>
            <w:tcW w:w="2448" w:type="dxa"/>
          </w:tcPr>
          <w:p w14:paraId="63AE8AC2" w14:textId="1A0DF34C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97D0402" w14:textId="0BBC4A6A" w:rsidR="00B12F93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="000D73DA">
              <w:rPr>
                <w:sz w:val="28"/>
                <w:szCs w:val="28"/>
                <w:lang w:val="uk-UA"/>
              </w:rPr>
              <w:t>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3A0E223F" w14:textId="7D978959" w:rsidR="00B12F93" w:rsidRPr="0020386D" w:rsidRDefault="00B12F93" w:rsidP="00A417F7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6D5DF3" w14:paraId="0889525C" w14:textId="77777777" w:rsidTr="00557169">
        <w:tc>
          <w:tcPr>
            <w:tcW w:w="2448" w:type="dxa"/>
          </w:tcPr>
          <w:p w14:paraId="07DF8FD5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51FD32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Марчук І. П.</w:t>
            </w:r>
          </w:p>
          <w:p w14:paraId="269DA32A" w14:textId="34867413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693BF167" w14:textId="77777777" w:rsidTr="00557169">
        <w:tc>
          <w:tcPr>
            <w:tcW w:w="2448" w:type="dxa"/>
          </w:tcPr>
          <w:p w14:paraId="1569F7EA" w14:textId="61AC8B72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36E7BF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588D93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0C34570F" w14:textId="77777777" w:rsidTr="00557169">
        <w:tc>
          <w:tcPr>
            <w:tcW w:w="2448" w:type="dxa"/>
          </w:tcPr>
          <w:p w14:paraId="7BB801DD" w14:textId="30968D9F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AC3CCE7" w14:textId="0FAC251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295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D2C6BE7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5545D9AD" w14:textId="77777777" w:rsidTr="00557169">
        <w:tc>
          <w:tcPr>
            <w:tcW w:w="2448" w:type="dxa"/>
          </w:tcPr>
          <w:p w14:paraId="1C47F4FB" w14:textId="6DADEA00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7A499D3" w14:textId="4A79E2F1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</w:t>
            </w:r>
            <w:proofErr w:type="spellStart"/>
            <w:r w:rsidR="000D73DA">
              <w:rPr>
                <w:sz w:val="28"/>
                <w:szCs w:val="28"/>
              </w:rPr>
              <w:t>надання</w:t>
            </w:r>
            <w:proofErr w:type="spellEnd"/>
            <w:r w:rsidR="000D73DA">
              <w:rPr>
                <w:sz w:val="28"/>
                <w:szCs w:val="28"/>
              </w:rPr>
              <w:t xml:space="preserve"> (</w:t>
            </w:r>
            <w:proofErr w:type="spellStart"/>
            <w:r w:rsidR="000D73DA">
              <w:rPr>
                <w:sz w:val="28"/>
                <w:szCs w:val="28"/>
              </w:rPr>
              <w:t>втрату</w:t>
            </w:r>
            <w:proofErr w:type="spellEnd"/>
            <w:r w:rsidR="000D73DA">
              <w:rPr>
                <w:sz w:val="28"/>
                <w:szCs w:val="28"/>
              </w:rPr>
              <w:t xml:space="preserve">) статусу, </w:t>
            </w:r>
            <w:proofErr w:type="spellStart"/>
            <w:r w:rsidR="000D73DA">
              <w:rPr>
                <w:sz w:val="28"/>
                <w:szCs w:val="28"/>
              </w:rPr>
              <w:t>влаштування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дітей-сиріт</w:t>
            </w:r>
            <w:proofErr w:type="spellEnd"/>
            <w:r w:rsidR="000D73DA">
              <w:rPr>
                <w:sz w:val="28"/>
                <w:szCs w:val="28"/>
              </w:rPr>
              <w:t xml:space="preserve">, </w:t>
            </w:r>
            <w:proofErr w:type="spellStart"/>
            <w:r w:rsidR="000D73DA">
              <w:rPr>
                <w:sz w:val="28"/>
                <w:szCs w:val="28"/>
              </w:rPr>
              <w:t>дітей</w:t>
            </w:r>
            <w:proofErr w:type="spellEnd"/>
            <w:r w:rsidR="000D73DA">
              <w:rPr>
                <w:sz w:val="28"/>
                <w:szCs w:val="28"/>
              </w:rPr>
              <w:t xml:space="preserve">, </w:t>
            </w:r>
            <w:proofErr w:type="spellStart"/>
            <w:r w:rsidR="000D73DA">
              <w:rPr>
                <w:sz w:val="28"/>
                <w:szCs w:val="28"/>
              </w:rPr>
              <w:t>позбавлених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r w:rsidR="000D73DA">
              <w:rPr>
                <w:sz w:val="28"/>
                <w:szCs w:val="28"/>
              </w:rPr>
              <w:t>батьківського</w:t>
            </w:r>
            <w:proofErr w:type="spellEnd"/>
            <w:r w:rsidR="000D73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73DA">
              <w:rPr>
                <w:sz w:val="28"/>
                <w:szCs w:val="28"/>
              </w:rPr>
              <w:t>п</w:t>
            </w:r>
            <w:proofErr w:type="gramEnd"/>
            <w:r w:rsidR="000D73DA">
              <w:rPr>
                <w:sz w:val="28"/>
                <w:szCs w:val="28"/>
              </w:rPr>
              <w:t>іклування</w:t>
            </w:r>
            <w:proofErr w:type="spellEnd"/>
          </w:p>
          <w:p w14:paraId="0F8DFD94" w14:textId="1E449213" w:rsidR="00B12F93" w:rsidRPr="00DD0E95" w:rsidRDefault="00B12F93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6D5DF3" w14:paraId="48EF2CA1" w14:textId="77777777" w:rsidTr="00557169">
        <w:tc>
          <w:tcPr>
            <w:tcW w:w="2448" w:type="dxa"/>
          </w:tcPr>
          <w:p w14:paraId="52E6D89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76C7607" w14:textId="1915311F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D0F2443" w14:textId="3D77435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1C72AC28" w14:textId="77777777" w:rsidTr="00557169">
        <w:tc>
          <w:tcPr>
            <w:tcW w:w="2448" w:type="dxa"/>
          </w:tcPr>
          <w:p w14:paraId="61C74633" w14:textId="0CE3DFB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D096BAF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CFA14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7E6E07A5" w14:textId="77777777" w:rsidTr="00557169">
        <w:tc>
          <w:tcPr>
            <w:tcW w:w="2448" w:type="dxa"/>
          </w:tcPr>
          <w:p w14:paraId="33D5C655" w14:textId="0D74DF0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79C1FAD" w14:textId="555E626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296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B267BF4" w14:textId="2E157AFE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AC8ED07" w14:textId="77777777" w:rsidTr="00557169">
        <w:tc>
          <w:tcPr>
            <w:tcW w:w="2448" w:type="dxa"/>
          </w:tcPr>
          <w:p w14:paraId="2928ACC5" w14:textId="4EBC6C0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28A3B96" w14:textId="1C5F2D66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18E7"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особисті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немайнові</w:t>
            </w:r>
            <w:proofErr w:type="spellEnd"/>
            <w:r w:rsidR="00973D32">
              <w:rPr>
                <w:sz w:val="28"/>
                <w:szCs w:val="28"/>
              </w:rPr>
              <w:t xml:space="preserve"> права і </w:t>
            </w:r>
            <w:proofErr w:type="spellStart"/>
            <w:r w:rsidR="00973D32">
              <w:rPr>
                <w:sz w:val="28"/>
                <w:szCs w:val="28"/>
              </w:rPr>
              <w:t>обов’язки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батькі</w:t>
            </w:r>
            <w:proofErr w:type="gramStart"/>
            <w:r w:rsidR="00973D32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973D32">
              <w:rPr>
                <w:sz w:val="28"/>
                <w:szCs w:val="28"/>
              </w:rPr>
              <w:t xml:space="preserve"> та </w:t>
            </w:r>
            <w:proofErr w:type="spellStart"/>
            <w:r w:rsidR="00973D32">
              <w:rPr>
                <w:sz w:val="28"/>
                <w:szCs w:val="28"/>
              </w:rPr>
              <w:t>дітей</w:t>
            </w:r>
            <w:proofErr w:type="spellEnd"/>
          </w:p>
          <w:p w14:paraId="1878BBCA" w14:textId="400F35A8" w:rsidR="00B12F93" w:rsidRPr="0020386D" w:rsidRDefault="00B12F93" w:rsidP="00A417F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12F93" w:rsidRPr="006D5DF3" w14:paraId="7D7CF9E1" w14:textId="77777777" w:rsidTr="00557169">
        <w:tc>
          <w:tcPr>
            <w:tcW w:w="2448" w:type="dxa"/>
          </w:tcPr>
          <w:p w14:paraId="01B8F76E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F55108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FF8F934" w14:textId="6132904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78284401" w14:textId="77777777" w:rsidTr="00557169">
        <w:tc>
          <w:tcPr>
            <w:tcW w:w="2448" w:type="dxa"/>
          </w:tcPr>
          <w:p w14:paraId="4F91B79E" w14:textId="40167F9D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A2A8094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43DF68D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528C18D3" w14:textId="77777777" w:rsidTr="00557169">
        <w:tc>
          <w:tcPr>
            <w:tcW w:w="2448" w:type="dxa"/>
          </w:tcPr>
          <w:p w14:paraId="76E3EFF6" w14:textId="0B937FBE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4984490" w14:textId="180ABA3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297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179A3C2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14CA478E" w14:textId="77777777" w:rsidTr="00557169">
        <w:tc>
          <w:tcPr>
            <w:tcW w:w="2448" w:type="dxa"/>
          </w:tcPr>
          <w:p w14:paraId="5531859E" w14:textId="397B6FF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D0177B1" w14:textId="3CC8D37D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D0E95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надання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дозволів</w:t>
            </w:r>
            <w:proofErr w:type="spellEnd"/>
            <w:r w:rsidR="00973D32">
              <w:rPr>
                <w:sz w:val="28"/>
                <w:szCs w:val="28"/>
              </w:rPr>
              <w:t xml:space="preserve"> на </w:t>
            </w:r>
            <w:proofErr w:type="spellStart"/>
            <w:r w:rsidR="00973D32">
              <w:rPr>
                <w:sz w:val="28"/>
                <w:szCs w:val="28"/>
              </w:rPr>
              <w:t>вчинення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правочинів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щодо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житла</w:t>
            </w:r>
            <w:proofErr w:type="spellEnd"/>
            <w:r w:rsidR="00973D32">
              <w:rPr>
                <w:sz w:val="28"/>
                <w:szCs w:val="28"/>
              </w:rPr>
              <w:t xml:space="preserve">, майна, право </w:t>
            </w:r>
            <w:proofErr w:type="spellStart"/>
            <w:r w:rsidR="00973D32">
              <w:rPr>
                <w:sz w:val="28"/>
                <w:szCs w:val="28"/>
              </w:rPr>
              <w:t>власності</w:t>
            </w:r>
            <w:proofErr w:type="spellEnd"/>
            <w:r w:rsidR="00973D32">
              <w:rPr>
                <w:sz w:val="28"/>
                <w:szCs w:val="28"/>
              </w:rPr>
              <w:t xml:space="preserve"> на яке </w:t>
            </w:r>
            <w:proofErr w:type="spellStart"/>
            <w:r w:rsidR="00973D32">
              <w:rPr>
                <w:sz w:val="28"/>
                <w:szCs w:val="28"/>
              </w:rPr>
              <w:t>або</w:t>
            </w:r>
            <w:proofErr w:type="spellEnd"/>
            <w:r w:rsidR="00973D32">
              <w:rPr>
                <w:sz w:val="28"/>
                <w:szCs w:val="28"/>
              </w:rPr>
              <w:t xml:space="preserve"> право </w:t>
            </w:r>
            <w:proofErr w:type="spellStart"/>
            <w:r w:rsidR="00973D32">
              <w:rPr>
                <w:sz w:val="28"/>
                <w:szCs w:val="28"/>
              </w:rPr>
              <w:t>користування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яким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мають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діти</w:t>
            </w:r>
            <w:proofErr w:type="spellEnd"/>
          </w:p>
          <w:p w14:paraId="67DFEE6A" w14:textId="40489ED0" w:rsidR="00B12F93" w:rsidRPr="00973D32" w:rsidRDefault="00B12F93" w:rsidP="00A417F7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12F93" w:rsidRPr="006D5DF3" w14:paraId="6D32DC5B" w14:textId="77777777" w:rsidTr="00557169">
        <w:tc>
          <w:tcPr>
            <w:tcW w:w="2448" w:type="dxa"/>
          </w:tcPr>
          <w:p w14:paraId="6F64259F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84D0A63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0043A06" w14:textId="1E946CEE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35E27A2C" w14:textId="77777777" w:rsidTr="00557169">
        <w:tc>
          <w:tcPr>
            <w:tcW w:w="2448" w:type="dxa"/>
          </w:tcPr>
          <w:p w14:paraId="402BBFFD" w14:textId="201227D5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E49E37" w14:textId="167C7434" w:rsidR="00B12F93" w:rsidRDefault="00B12F93" w:rsidP="009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0A9670A3" w14:textId="77777777" w:rsidR="00B12F93" w:rsidRDefault="00B12F93" w:rsidP="009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- 0</w:t>
            </w:r>
          </w:p>
          <w:p w14:paraId="486BC9B9" w14:textId="77777777" w:rsidR="00B12F93" w:rsidRDefault="00B12F93" w:rsidP="009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- 0</w:t>
            </w:r>
          </w:p>
          <w:p w14:paraId="6A2693FF" w14:textId="77777777" w:rsidR="00B12F93" w:rsidRDefault="00B12F93" w:rsidP="009D5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Іванченко В. Г. не брав участь у голосуванні у зв’язку                               з потенційним конфліктом інтересів</w:t>
            </w:r>
          </w:p>
          <w:p w14:paraId="69712D44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41B9A876" w14:textId="77777777" w:rsidTr="00557169">
        <w:tc>
          <w:tcPr>
            <w:tcW w:w="2448" w:type="dxa"/>
          </w:tcPr>
          <w:p w14:paraId="2381FEE2" w14:textId="4A8EC97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2D32ACD" w14:textId="12F81E8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298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1BE1FE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715B5E2C" w14:textId="77777777" w:rsidTr="00557169">
        <w:tc>
          <w:tcPr>
            <w:tcW w:w="2448" w:type="dxa"/>
          </w:tcPr>
          <w:p w14:paraId="18EFCEEC" w14:textId="2818A49F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5B3F043" w14:textId="6977B790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встановлення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опіки</w:t>
            </w:r>
            <w:proofErr w:type="spellEnd"/>
            <w:r w:rsidR="00973D32">
              <w:rPr>
                <w:sz w:val="28"/>
                <w:szCs w:val="28"/>
              </w:rPr>
              <w:t xml:space="preserve"> над </w:t>
            </w:r>
            <w:proofErr w:type="spellStart"/>
            <w:r w:rsidR="00973D32">
              <w:rPr>
                <w:sz w:val="28"/>
                <w:szCs w:val="28"/>
              </w:rPr>
              <w:t>майном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дітей-сиріт</w:t>
            </w:r>
            <w:proofErr w:type="spellEnd"/>
            <w:r w:rsidR="00973D32">
              <w:rPr>
                <w:sz w:val="28"/>
                <w:szCs w:val="28"/>
              </w:rPr>
              <w:t xml:space="preserve">, </w:t>
            </w:r>
            <w:proofErr w:type="spellStart"/>
            <w:r w:rsidR="00973D32">
              <w:rPr>
                <w:sz w:val="28"/>
                <w:szCs w:val="28"/>
              </w:rPr>
              <w:t>дітей</w:t>
            </w:r>
            <w:proofErr w:type="spellEnd"/>
            <w:r w:rsidR="00973D32">
              <w:rPr>
                <w:sz w:val="28"/>
                <w:szCs w:val="28"/>
              </w:rPr>
              <w:t xml:space="preserve">, </w:t>
            </w:r>
            <w:proofErr w:type="spellStart"/>
            <w:r w:rsidR="00973D32">
              <w:rPr>
                <w:sz w:val="28"/>
                <w:szCs w:val="28"/>
              </w:rPr>
              <w:t>позбавлених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батьківського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піклування</w:t>
            </w:r>
            <w:proofErr w:type="spellEnd"/>
          </w:p>
          <w:p w14:paraId="42E1F406" w14:textId="06062B33" w:rsidR="00B12F93" w:rsidRPr="004D5A30" w:rsidRDefault="00B12F93" w:rsidP="00A417F7">
            <w:pPr>
              <w:spacing w:after="0" w:line="240" w:lineRule="auto"/>
              <w:jc w:val="both"/>
              <w:rPr>
                <w:sz w:val="12"/>
                <w:szCs w:val="16"/>
                <w:lang w:val="uk-UA"/>
              </w:rPr>
            </w:pPr>
          </w:p>
        </w:tc>
      </w:tr>
      <w:tr w:rsidR="00B12F93" w:rsidRPr="006D5DF3" w14:paraId="1DAE96AD" w14:textId="77777777" w:rsidTr="00557169">
        <w:tc>
          <w:tcPr>
            <w:tcW w:w="2448" w:type="dxa"/>
          </w:tcPr>
          <w:p w14:paraId="1DF8A7E2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E241D46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674D5B25" w14:textId="2A83FB78" w:rsidR="00B12F93" w:rsidRPr="00F61C39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158C71B8" w14:textId="77777777" w:rsidTr="00557169">
        <w:tc>
          <w:tcPr>
            <w:tcW w:w="2448" w:type="dxa"/>
          </w:tcPr>
          <w:p w14:paraId="56998E13" w14:textId="35187C9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B12F93" w:rsidRPr="00703A9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6D61EA2F" w14:textId="77777777" w:rsidTr="00557169">
        <w:tc>
          <w:tcPr>
            <w:tcW w:w="2448" w:type="dxa"/>
          </w:tcPr>
          <w:p w14:paraId="1E76AAE9" w14:textId="0405DFAA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8637280" w14:textId="5670A72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DECBE0A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37656BB7" w14:textId="77777777" w:rsidTr="00557169">
        <w:tc>
          <w:tcPr>
            <w:tcW w:w="2448" w:type="dxa"/>
          </w:tcPr>
          <w:p w14:paraId="1A2070D9" w14:textId="417D1149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813C9FC" w14:textId="790A432D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1A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встановлення</w:t>
            </w:r>
            <w:proofErr w:type="spellEnd"/>
            <w:r w:rsidR="00973D32">
              <w:rPr>
                <w:sz w:val="28"/>
                <w:szCs w:val="28"/>
              </w:rPr>
              <w:t xml:space="preserve"> статусу </w:t>
            </w:r>
            <w:proofErr w:type="spellStart"/>
            <w:r w:rsidR="00973D32">
              <w:rPr>
                <w:sz w:val="28"/>
                <w:szCs w:val="28"/>
              </w:rPr>
              <w:t>дитини</w:t>
            </w:r>
            <w:proofErr w:type="spellEnd"/>
            <w:r w:rsidR="00973D32">
              <w:rPr>
                <w:sz w:val="28"/>
                <w:szCs w:val="28"/>
              </w:rPr>
              <w:t xml:space="preserve">, яка </w:t>
            </w:r>
            <w:proofErr w:type="spellStart"/>
            <w:r w:rsidR="00973D32">
              <w:rPr>
                <w:sz w:val="28"/>
                <w:szCs w:val="28"/>
              </w:rPr>
              <w:t>постраждала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внаслідок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воєнних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дій</w:t>
            </w:r>
            <w:proofErr w:type="spellEnd"/>
            <w:r w:rsidR="00973D32">
              <w:rPr>
                <w:sz w:val="28"/>
                <w:szCs w:val="28"/>
              </w:rPr>
              <w:t xml:space="preserve"> та </w:t>
            </w:r>
            <w:proofErr w:type="spellStart"/>
            <w:r w:rsidR="00973D32">
              <w:rPr>
                <w:sz w:val="28"/>
                <w:szCs w:val="28"/>
              </w:rPr>
              <w:t>збройних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конфліктів</w:t>
            </w:r>
            <w:proofErr w:type="spellEnd"/>
          </w:p>
          <w:p w14:paraId="6995EB01" w14:textId="44053D77" w:rsidR="00B12F93" w:rsidRPr="000031AD" w:rsidRDefault="00B12F93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</w:tc>
      </w:tr>
      <w:tr w:rsidR="00B12F93" w:rsidRPr="006D5DF3" w14:paraId="2C2D097B" w14:textId="77777777" w:rsidTr="00557169">
        <w:tc>
          <w:tcPr>
            <w:tcW w:w="2448" w:type="dxa"/>
          </w:tcPr>
          <w:p w14:paraId="48E229F7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317720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2770C472" w14:textId="27B3F106" w:rsidR="00B12F93" w:rsidRPr="0020386D" w:rsidRDefault="00B12F93" w:rsidP="0020386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22A0EE1F" w14:textId="77777777" w:rsidTr="00557169">
        <w:tc>
          <w:tcPr>
            <w:tcW w:w="2448" w:type="dxa"/>
          </w:tcPr>
          <w:p w14:paraId="56D172C6" w14:textId="7856F7F9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B73F96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2CED85" w14:textId="77777777" w:rsidR="00B12F93" w:rsidRPr="00C518B2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61C31475" w14:textId="77777777" w:rsidTr="00557169">
        <w:tc>
          <w:tcPr>
            <w:tcW w:w="2448" w:type="dxa"/>
          </w:tcPr>
          <w:p w14:paraId="12DBD6D5" w14:textId="43D3E0C4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A0725E6" w14:textId="52265D3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  <w:r w:rsidRPr="00C518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CD6C5E" w14:textId="1A4A4F9A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FFFB1BF" w14:textId="77777777" w:rsidTr="00557169">
        <w:tc>
          <w:tcPr>
            <w:tcW w:w="2448" w:type="dxa"/>
          </w:tcPr>
          <w:p w14:paraId="5CA3A6A4" w14:textId="7B23FDAB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932B842" w14:textId="66DDCA15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1A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перебування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дітей</w:t>
            </w:r>
            <w:proofErr w:type="spellEnd"/>
            <w:r w:rsidR="00973D32">
              <w:rPr>
                <w:sz w:val="28"/>
                <w:szCs w:val="28"/>
              </w:rPr>
              <w:t xml:space="preserve"> у </w:t>
            </w:r>
            <w:proofErr w:type="spellStart"/>
            <w:r w:rsidR="00973D32">
              <w:rPr>
                <w:sz w:val="28"/>
                <w:szCs w:val="28"/>
              </w:rPr>
              <w:t>сім’ях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патронатних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вихователів</w:t>
            </w:r>
            <w:proofErr w:type="spellEnd"/>
          </w:p>
          <w:p w14:paraId="0D3CC935" w14:textId="1B460B78" w:rsidR="00B12F93" w:rsidRPr="000031AD" w:rsidRDefault="00B12F93" w:rsidP="00A417F7">
            <w:pPr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B12F93" w:rsidRPr="006D5DF3" w14:paraId="034FA699" w14:textId="77777777" w:rsidTr="00557169">
        <w:tc>
          <w:tcPr>
            <w:tcW w:w="2448" w:type="dxa"/>
          </w:tcPr>
          <w:p w14:paraId="2BB1415A" w14:textId="77777777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818600" w14:textId="77777777" w:rsidR="00B12F93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4A24DD6E" w14:textId="34FE982D" w:rsidR="00B12F93" w:rsidRPr="00DB3737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5C53370A" w14:textId="77777777" w:rsidTr="00557169">
        <w:tc>
          <w:tcPr>
            <w:tcW w:w="2448" w:type="dxa"/>
          </w:tcPr>
          <w:p w14:paraId="41F1C9BE" w14:textId="1437361D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47249F4" w14:textId="77777777" w:rsidR="00B12F93" w:rsidRDefault="00B12F93" w:rsidP="009D5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3D56366" w14:textId="77777777" w:rsidR="00B12F93" w:rsidRPr="00627D15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6"/>
                <w:lang w:val="uk-UA"/>
              </w:rPr>
            </w:pPr>
          </w:p>
        </w:tc>
      </w:tr>
      <w:tr w:rsidR="00B12F93" w:rsidRPr="006D5DF3" w14:paraId="5B0311C7" w14:textId="77777777" w:rsidTr="00557169">
        <w:tc>
          <w:tcPr>
            <w:tcW w:w="2448" w:type="dxa"/>
          </w:tcPr>
          <w:p w14:paraId="20B85D52" w14:textId="62D3D70E" w:rsidR="00B12F93" w:rsidRPr="00947E29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EE2201" w14:textId="4EBEC822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E0D2C7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4951DEA1" w14:textId="77777777" w:rsidTr="00557169">
        <w:tc>
          <w:tcPr>
            <w:tcW w:w="2448" w:type="dxa"/>
          </w:tcPr>
          <w:p w14:paraId="6BA5836E" w14:textId="615028D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50EE085" w14:textId="23F92FA9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5A94"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затвердження</w:t>
            </w:r>
            <w:proofErr w:type="spellEnd"/>
            <w:r w:rsidR="00973D32">
              <w:rPr>
                <w:sz w:val="28"/>
                <w:szCs w:val="28"/>
              </w:rPr>
              <w:t xml:space="preserve"> Статуту </w:t>
            </w:r>
            <w:proofErr w:type="spellStart"/>
            <w:r w:rsidR="00973D32">
              <w:rPr>
                <w:sz w:val="28"/>
                <w:szCs w:val="28"/>
              </w:rPr>
              <w:t>комунального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некомерційного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73D32">
              <w:rPr>
                <w:sz w:val="28"/>
                <w:szCs w:val="28"/>
              </w:rPr>
              <w:t>п</w:t>
            </w:r>
            <w:proofErr w:type="gramEnd"/>
            <w:r w:rsidR="00973D32">
              <w:rPr>
                <w:sz w:val="28"/>
                <w:szCs w:val="28"/>
              </w:rPr>
              <w:t>ідприємства</w:t>
            </w:r>
            <w:proofErr w:type="spellEnd"/>
            <w:r w:rsidR="00973D32">
              <w:rPr>
                <w:sz w:val="28"/>
                <w:szCs w:val="28"/>
              </w:rPr>
              <w:t xml:space="preserve"> «</w:t>
            </w:r>
            <w:proofErr w:type="spellStart"/>
            <w:r w:rsidR="00973D32">
              <w:rPr>
                <w:sz w:val="28"/>
                <w:szCs w:val="28"/>
              </w:rPr>
              <w:t>Ветеранський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простір</w:t>
            </w:r>
            <w:proofErr w:type="spellEnd"/>
            <w:r w:rsidR="00973D32">
              <w:rPr>
                <w:sz w:val="28"/>
                <w:szCs w:val="28"/>
              </w:rPr>
              <w:t xml:space="preserve">» </w:t>
            </w:r>
            <w:proofErr w:type="spellStart"/>
            <w:r w:rsidR="00973D32">
              <w:rPr>
                <w:sz w:val="28"/>
                <w:szCs w:val="28"/>
              </w:rPr>
              <w:t>Чернігівської</w:t>
            </w:r>
            <w:proofErr w:type="spellEnd"/>
            <w:r w:rsidR="00973D32">
              <w:rPr>
                <w:sz w:val="28"/>
                <w:szCs w:val="28"/>
              </w:rPr>
              <w:t xml:space="preserve"> міської ради у </w:t>
            </w:r>
            <w:proofErr w:type="spellStart"/>
            <w:r w:rsidR="00973D32">
              <w:rPr>
                <w:sz w:val="28"/>
                <w:szCs w:val="28"/>
              </w:rPr>
              <w:t>новій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редакції</w:t>
            </w:r>
            <w:proofErr w:type="spellEnd"/>
          </w:p>
          <w:p w14:paraId="47B0163C" w14:textId="7D15B6B3" w:rsidR="00B12F93" w:rsidRPr="0020386D" w:rsidRDefault="00B12F93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6D5DF3" w14:paraId="354FCB90" w14:textId="77777777" w:rsidTr="00557169">
        <w:tc>
          <w:tcPr>
            <w:tcW w:w="2448" w:type="dxa"/>
          </w:tcPr>
          <w:p w14:paraId="42DC6DC0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0B7127" w14:textId="00201CA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Довбиш С. С.</w:t>
            </w:r>
          </w:p>
          <w:p w14:paraId="1D6B37FE" w14:textId="1C2DD09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12F93" w:rsidRPr="006D5DF3" w14:paraId="6A418A78" w14:textId="77777777" w:rsidTr="00557169">
        <w:tc>
          <w:tcPr>
            <w:tcW w:w="2448" w:type="dxa"/>
          </w:tcPr>
          <w:p w14:paraId="2773407C" w14:textId="6611486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D60179D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B7D8AC6" w14:textId="5EA12D7D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12F93" w:rsidRPr="006D5DF3" w14:paraId="66FC79D1" w14:textId="77777777" w:rsidTr="00557169">
        <w:tc>
          <w:tcPr>
            <w:tcW w:w="2448" w:type="dxa"/>
          </w:tcPr>
          <w:p w14:paraId="29B7F6DD" w14:textId="26F79BB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41C9F69" w14:textId="01C126E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1864472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112084A5" w14:textId="77777777" w:rsidTr="00557169">
        <w:tc>
          <w:tcPr>
            <w:tcW w:w="2448" w:type="dxa"/>
          </w:tcPr>
          <w:p w14:paraId="367EDBAD" w14:textId="21D3FFC4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00B29E9" w14:textId="600A9F69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45986"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присвоєння</w:t>
            </w:r>
            <w:proofErr w:type="spellEnd"/>
            <w:r w:rsidR="00973D32">
              <w:rPr>
                <w:sz w:val="28"/>
                <w:szCs w:val="28"/>
              </w:rPr>
              <w:t xml:space="preserve"> та </w:t>
            </w:r>
            <w:proofErr w:type="spellStart"/>
            <w:r w:rsidR="00973D32">
              <w:rPr>
                <w:sz w:val="28"/>
                <w:szCs w:val="28"/>
              </w:rPr>
              <w:t>зміну</w:t>
            </w:r>
            <w:proofErr w:type="spellEnd"/>
            <w:r w:rsidR="00973D32">
              <w:rPr>
                <w:sz w:val="28"/>
                <w:szCs w:val="28"/>
              </w:rPr>
              <w:t xml:space="preserve"> адрес </w:t>
            </w:r>
            <w:proofErr w:type="spellStart"/>
            <w:r w:rsidR="00973D32">
              <w:rPr>
                <w:sz w:val="28"/>
                <w:szCs w:val="28"/>
              </w:rPr>
              <w:t>об’єктам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будівництва</w:t>
            </w:r>
            <w:proofErr w:type="spellEnd"/>
            <w:r w:rsidR="00973D32">
              <w:rPr>
                <w:sz w:val="28"/>
                <w:szCs w:val="28"/>
              </w:rPr>
              <w:t xml:space="preserve"> та </w:t>
            </w:r>
            <w:proofErr w:type="spellStart"/>
            <w:r w:rsidR="00973D32">
              <w:rPr>
                <w:sz w:val="28"/>
                <w:szCs w:val="28"/>
              </w:rPr>
              <w:t>об’єктам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нерухомого</w:t>
            </w:r>
            <w:proofErr w:type="spellEnd"/>
            <w:r w:rsidR="00973D32">
              <w:rPr>
                <w:sz w:val="28"/>
                <w:szCs w:val="28"/>
              </w:rPr>
              <w:t xml:space="preserve"> майна</w:t>
            </w:r>
          </w:p>
          <w:p w14:paraId="3BBE5DC8" w14:textId="60199237" w:rsidR="00B12F93" w:rsidRPr="0020386D" w:rsidRDefault="00B12F93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6D5DF3" w14:paraId="46F6E4DE" w14:textId="77777777" w:rsidTr="00557169">
        <w:tc>
          <w:tcPr>
            <w:tcW w:w="2448" w:type="dxa"/>
          </w:tcPr>
          <w:p w14:paraId="5BC1569B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17FF04A" w14:textId="77777777" w:rsidR="00B12F93" w:rsidRPr="003B1214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232469AD" w14:textId="743201B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:rsidRPr="006D5DF3" w14:paraId="5B9B5775" w14:textId="77777777" w:rsidTr="00557169">
        <w:tc>
          <w:tcPr>
            <w:tcW w:w="2448" w:type="dxa"/>
          </w:tcPr>
          <w:p w14:paraId="7EE79563" w14:textId="745F962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102B9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55AE8A2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0EC8FEB2" w14:textId="77777777" w:rsidTr="00557169">
        <w:tc>
          <w:tcPr>
            <w:tcW w:w="2448" w:type="dxa"/>
          </w:tcPr>
          <w:p w14:paraId="0B12BCC6" w14:textId="1164F60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93F50E5" w14:textId="65BF56C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8E0AFE6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4ED3928F" w14:textId="77777777" w:rsidTr="00557169">
        <w:tc>
          <w:tcPr>
            <w:tcW w:w="2448" w:type="dxa"/>
          </w:tcPr>
          <w:p w14:paraId="37455915" w14:textId="0D4D14D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E1927C5" w14:textId="758BE8F7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зміну</w:t>
            </w:r>
            <w:proofErr w:type="spellEnd"/>
            <w:r w:rsidR="00973D32">
              <w:rPr>
                <w:sz w:val="28"/>
                <w:szCs w:val="28"/>
              </w:rPr>
              <w:t xml:space="preserve"> статусу квартир та </w:t>
            </w:r>
            <w:proofErr w:type="spellStart"/>
            <w:r w:rsidR="00973D32">
              <w:rPr>
                <w:sz w:val="28"/>
                <w:szCs w:val="28"/>
              </w:rPr>
              <w:t>присвоєння</w:t>
            </w:r>
            <w:proofErr w:type="spellEnd"/>
            <w:r w:rsidR="00973D32">
              <w:rPr>
                <w:sz w:val="28"/>
                <w:szCs w:val="28"/>
              </w:rPr>
              <w:t xml:space="preserve"> адрес</w:t>
            </w:r>
          </w:p>
          <w:p w14:paraId="7A7753B7" w14:textId="62AE91B8" w:rsidR="00B12F93" w:rsidRPr="0020386D" w:rsidRDefault="00B12F93" w:rsidP="00A417F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12F93" w:rsidRPr="006D5DF3" w14:paraId="395DB282" w14:textId="77777777" w:rsidTr="00557169">
        <w:tc>
          <w:tcPr>
            <w:tcW w:w="2448" w:type="dxa"/>
          </w:tcPr>
          <w:p w14:paraId="6D3FED19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FDCCA5E" w14:textId="77777777" w:rsidR="00B12F93" w:rsidRPr="003B1214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4877DCC8" w14:textId="744C4D6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:rsidRPr="006D5DF3" w14:paraId="4347CBB8" w14:textId="77777777" w:rsidTr="00557169">
        <w:tc>
          <w:tcPr>
            <w:tcW w:w="2448" w:type="dxa"/>
          </w:tcPr>
          <w:p w14:paraId="749FFF6E" w14:textId="4983B7AD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D2A44C2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91705D7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077FB6FE" w14:textId="77777777" w:rsidTr="00557169">
        <w:tc>
          <w:tcPr>
            <w:tcW w:w="2448" w:type="dxa"/>
          </w:tcPr>
          <w:p w14:paraId="2A8064C5" w14:textId="399CA94F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A180594" w14:textId="3F3AB6C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AA6AE76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1D82C2E3" w14:textId="77777777" w:rsidTr="00557169">
        <w:tc>
          <w:tcPr>
            <w:tcW w:w="2448" w:type="dxa"/>
          </w:tcPr>
          <w:p w14:paraId="5662E9B6" w14:textId="470712C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BC5B2D6" w14:textId="70862E32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D3F6C"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переведення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садових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будинків</w:t>
            </w:r>
            <w:proofErr w:type="spellEnd"/>
            <w:r w:rsidR="00973D32">
              <w:rPr>
                <w:sz w:val="28"/>
                <w:szCs w:val="28"/>
              </w:rPr>
              <w:t xml:space="preserve"> у </w:t>
            </w:r>
            <w:proofErr w:type="spellStart"/>
            <w:r w:rsidR="00973D32">
              <w:rPr>
                <w:sz w:val="28"/>
                <w:szCs w:val="28"/>
              </w:rPr>
              <w:t>жилі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будинки</w:t>
            </w:r>
            <w:proofErr w:type="spellEnd"/>
            <w:r w:rsidR="00973D32">
              <w:rPr>
                <w:sz w:val="28"/>
                <w:szCs w:val="28"/>
              </w:rPr>
              <w:t xml:space="preserve"> в </w:t>
            </w:r>
            <w:proofErr w:type="spellStart"/>
            <w:r w:rsidR="00973D32">
              <w:rPr>
                <w:sz w:val="28"/>
                <w:szCs w:val="28"/>
              </w:rPr>
              <w:t>мі</w:t>
            </w:r>
            <w:proofErr w:type="gramStart"/>
            <w:r w:rsidR="00973D32">
              <w:rPr>
                <w:sz w:val="28"/>
                <w:szCs w:val="28"/>
              </w:rPr>
              <w:t>ст</w:t>
            </w:r>
            <w:proofErr w:type="gramEnd"/>
            <w:r w:rsidR="00973D32">
              <w:rPr>
                <w:sz w:val="28"/>
                <w:szCs w:val="28"/>
              </w:rPr>
              <w:t>і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Чернігові</w:t>
            </w:r>
            <w:proofErr w:type="spellEnd"/>
          </w:p>
          <w:p w14:paraId="2BACC15C" w14:textId="2D9AEEBE" w:rsidR="00B12F93" w:rsidRPr="004D3F6C" w:rsidRDefault="00B12F93" w:rsidP="00A417F7">
            <w:pPr>
              <w:spacing w:after="0" w:line="240" w:lineRule="auto"/>
              <w:jc w:val="both"/>
              <w:rPr>
                <w:sz w:val="12"/>
                <w:szCs w:val="28"/>
              </w:rPr>
            </w:pPr>
          </w:p>
        </w:tc>
      </w:tr>
      <w:tr w:rsidR="00B12F93" w:rsidRPr="006D5DF3" w14:paraId="78646779" w14:textId="77777777" w:rsidTr="00557169">
        <w:tc>
          <w:tcPr>
            <w:tcW w:w="2448" w:type="dxa"/>
          </w:tcPr>
          <w:p w14:paraId="45C25AFF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104A7E6" w14:textId="77777777" w:rsidR="00B12F93" w:rsidRPr="003B1214" w:rsidRDefault="00B12F93" w:rsidP="00701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4C29BDD5" w14:textId="5AAA08C1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:rsidRPr="006D5DF3" w14:paraId="20670F87" w14:textId="77777777" w:rsidTr="00557169">
        <w:tc>
          <w:tcPr>
            <w:tcW w:w="2448" w:type="dxa"/>
          </w:tcPr>
          <w:p w14:paraId="21B643BF" w14:textId="31BA152F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ACB7F05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51AD02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537317DC" w14:textId="77777777" w:rsidTr="00557169">
        <w:tc>
          <w:tcPr>
            <w:tcW w:w="2448" w:type="dxa"/>
          </w:tcPr>
          <w:p w14:paraId="03EEF9D2" w14:textId="7BD4BF9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BC665A9" w14:textId="27A28773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1F29CB9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267E7914" w14:textId="77777777" w:rsidTr="00557169">
        <w:tc>
          <w:tcPr>
            <w:tcW w:w="2448" w:type="dxa"/>
          </w:tcPr>
          <w:p w14:paraId="3920982C" w14:textId="25E96EBE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9A1F697" w14:textId="6CB22B8D" w:rsidR="00B12F93" w:rsidRDefault="00B12F93" w:rsidP="00A417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5174">
              <w:rPr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матеріальної</w:t>
            </w:r>
            <w:proofErr w:type="spellEnd"/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</w:p>
          <w:p w14:paraId="327AA7A7" w14:textId="4BC4D812" w:rsidR="00B12F93" w:rsidRPr="00ED5174" w:rsidRDefault="00B12F93" w:rsidP="00A417F7">
            <w:pPr>
              <w:spacing w:after="0" w:line="240" w:lineRule="auto"/>
              <w:jc w:val="both"/>
              <w:rPr>
                <w:sz w:val="12"/>
                <w:szCs w:val="10"/>
              </w:rPr>
            </w:pPr>
          </w:p>
        </w:tc>
      </w:tr>
      <w:tr w:rsidR="00B12F93" w:rsidRPr="006D5DF3" w14:paraId="22F53D74" w14:textId="77777777" w:rsidTr="00557169">
        <w:tc>
          <w:tcPr>
            <w:tcW w:w="2448" w:type="dxa"/>
          </w:tcPr>
          <w:p w14:paraId="1044A591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03C61F8" w14:textId="0672D00B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Лисенко О. Ю.</w:t>
            </w:r>
          </w:p>
          <w:p w14:paraId="649775D5" w14:textId="77777777" w:rsidR="00B12F93" w:rsidRDefault="00B12F93" w:rsidP="00A417F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  <w:p w14:paraId="21905821" w14:textId="77777777" w:rsidR="00B12F93" w:rsidRDefault="00B12F93" w:rsidP="00353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 пропозицією начальника фінансового управління міської ради Лисенко О. Ю. було </w:t>
            </w:r>
            <w:proofErr w:type="spellStart"/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внесено</w:t>
            </w:r>
            <w:proofErr w:type="spellEnd"/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доповнення до </w:t>
            </w:r>
            <w:proofErr w:type="spellStart"/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рішення</w:t>
            </w:r>
          </w:p>
          <w:p w14:paraId="34906812" w14:textId="133EE398" w:rsidR="00B12F93" w:rsidRPr="003D55D5" w:rsidRDefault="00B12F93" w:rsidP="00A417F7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B12F93" w:rsidRPr="006D5DF3" w14:paraId="7F033D37" w14:textId="77777777" w:rsidTr="00557169">
        <w:tc>
          <w:tcPr>
            <w:tcW w:w="2448" w:type="dxa"/>
          </w:tcPr>
          <w:p w14:paraId="4CD9724D" w14:textId="5A1AEAC6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5AD8286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D02C9C4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6D5DF3" w14:paraId="0583B06A" w14:textId="77777777" w:rsidTr="00557169">
        <w:tc>
          <w:tcPr>
            <w:tcW w:w="2448" w:type="dxa"/>
          </w:tcPr>
          <w:p w14:paraId="68ACFCD4" w14:textId="7C752B4A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60AA334" w14:textId="3FC7F278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306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F6C36EB" w14:textId="77777777" w:rsidR="00B12F93" w:rsidRPr="0052407F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:rsidRPr="00C32E3E" w14:paraId="7BA4395C" w14:textId="77777777" w:rsidTr="00C32E3E">
        <w:tc>
          <w:tcPr>
            <w:tcW w:w="2448" w:type="dxa"/>
          </w:tcPr>
          <w:p w14:paraId="68AEA4EC" w14:textId="0A4514F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 СЛУХАЛИ: </w:t>
            </w:r>
          </w:p>
        </w:tc>
        <w:tc>
          <w:tcPr>
            <w:tcW w:w="7513" w:type="dxa"/>
            <w:gridSpan w:val="2"/>
          </w:tcPr>
          <w:p w14:paraId="15C029EB" w14:textId="63658BAB" w:rsidR="00B12F93" w:rsidRDefault="00B12F93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="00973D32">
              <w:rPr>
                <w:sz w:val="28"/>
                <w:szCs w:val="28"/>
              </w:rPr>
              <w:t>затвердження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зразку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форменого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одягу</w:t>
            </w:r>
            <w:proofErr w:type="spellEnd"/>
            <w:r w:rsidR="00973D32">
              <w:rPr>
                <w:sz w:val="28"/>
                <w:szCs w:val="28"/>
              </w:rPr>
              <w:t xml:space="preserve"> та </w:t>
            </w:r>
            <w:proofErr w:type="spellStart"/>
            <w:r w:rsidR="00973D32">
              <w:rPr>
                <w:sz w:val="28"/>
                <w:szCs w:val="28"/>
              </w:rPr>
              <w:t>знаків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розрізнення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працівника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комунального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73D32">
              <w:rPr>
                <w:sz w:val="28"/>
                <w:szCs w:val="28"/>
              </w:rPr>
              <w:t>п</w:t>
            </w:r>
            <w:proofErr w:type="gramEnd"/>
            <w:r w:rsidR="00973D32">
              <w:rPr>
                <w:sz w:val="28"/>
                <w:szCs w:val="28"/>
              </w:rPr>
              <w:t>ідприємства</w:t>
            </w:r>
            <w:proofErr w:type="spellEnd"/>
            <w:r w:rsidR="00973D32">
              <w:rPr>
                <w:sz w:val="28"/>
                <w:szCs w:val="28"/>
              </w:rPr>
              <w:t xml:space="preserve"> «</w:t>
            </w:r>
            <w:proofErr w:type="spellStart"/>
            <w:r w:rsidR="00973D32">
              <w:rPr>
                <w:sz w:val="28"/>
                <w:szCs w:val="28"/>
              </w:rPr>
              <w:t>Муніципальна</w:t>
            </w:r>
            <w:proofErr w:type="spellEnd"/>
            <w:r w:rsidR="00973D32">
              <w:rPr>
                <w:sz w:val="28"/>
                <w:szCs w:val="28"/>
              </w:rPr>
              <w:t xml:space="preserve"> </w:t>
            </w:r>
            <w:proofErr w:type="spellStart"/>
            <w:r w:rsidR="00973D32">
              <w:rPr>
                <w:sz w:val="28"/>
                <w:szCs w:val="28"/>
              </w:rPr>
              <w:t>варта</w:t>
            </w:r>
            <w:proofErr w:type="spellEnd"/>
            <w:r w:rsidR="00973D32">
              <w:rPr>
                <w:sz w:val="28"/>
                <w:szCs w:val="28"/>
              </w:rPr>
              <w:t xml:space="preserve">» </w:t>
            </w:r>
            <w:proofErr w:type="spellStart"/>
            <w:r w:rsidR="00973D32">
              <w:rPr>
                <w:sz w:val="28"/>
                <w:szCs w:val="28"/>
              </w:rPr>
              <w:t>Чернігівської</w:t>
            </w:r>
            <w:proofErr w:type="spellEnd"/>
            <w:r w:rsidR="00973D32">
              <w:rPr>
                <w:sz w:val="28"/>
                <w:szCs w:val="28"/>
              </w:rPr>
              <w:t xml:space="preserve"> міської ради</w:t>
            </w:r>
          </w:p>
          <w:p w14:paraId="2292FA97" w14:textId="48C3AC92" w:rsidR="00B12F93" w:rsidRPr="003B1214" w:rsidRDefault="00B12F93" w:rsidP="00A4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</w:tc>
      </w:tr>
      <w:tr w:rsidR="00B12F93" w14:paraId="58B63FEE" w14:textId="77777777" w:rsidTr="00C32E3E">
        <w:tc>
          <w:tcPr>
            <w:tcW w:w="2448" w:type="dxa"/>
          </w:tcPr>
          <w:p w14:paraId="66397BB3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64B76D7" w14:textId="0DE4D497" w:rsidR="00B12F93" w:rsidRPr="003B1214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1D797CD2" w14:textId="315E189C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Геращенко В. М. </w:t>
            </w:r>
          </w:p>
        </w:tc>
      </w:tr>
      <w:tr w:rsidR="00B12F93" w14:paraId="6A8364EF" w14:textId="77777777" w:rsidTr="00C32E3E">
        <w:tc>
          <w:tcPr>
            <w:tcW w:w="2448" w:type="dxa"/>
          </w:tcPr>
          <w:p w14:paraId="62BF7DC7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7491FD8" w14:textId="77777777" w:rsidR="00B12F93" w:rsidRPr="00C32E3E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B579887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2F93" w14:paraId="76630EBA" w14:textId="77777777" w:rsidTr="00C32E3E">
        <w:tc>
          <w:tcPr>
            <w:tcW w:w="2448" w:type="dxa"/>
          </w:tcPr>
          <w:p w14:paraId="4DC40242" w14:textId="77777777" w:rsidR="00B12F93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978B38" w14:textId="1DB35058" w:rsidR="00B12F93" w:rsidRPr="00C32E3E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307</w:t>
            </w:r>
            <w:r w:rsidRPr="00C32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17C4DD1B" w14:textId="77777777" w:rsidR="00B12F93" w:rsidRPr="0020386D" w:rsidRDefault="00B12F93" w:rsidP="00A41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Pr="0020386D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/>
        </w:rPr>
      </w:pPr>
    </w:p>
    <w:p w14:paraId="7331458C" w14:textId="77777777" w:rsidR="00C705A0" w:rsidRPr="00973D32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973D32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75E20" w14:textId="77777777" w:rsidR="00B95B74" w:rsidRDefault="00B95B74" w:rsidP="005D383F">
      <w:pPr>
        <w:spacing w:after="0" w:line="240" w:lineRule="auto"/>
      </w:pPr>
      <w:r>
        <w:separator/>
      </w:r>
    </w:p>
  </w:endnote>
  <w:endnote w:type="continuationSeparator" w:id="0">
    <w:p w14:paraId="2A4DD2D7" w14:textId="77777777" w:rsidR="00B95B74" w:rsidRDefault="00B95B7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7192B" w14:textId="77777777" w:rsidR="00B95B74" w:rsidRDefault="00B95B74" w:rsidP="005D383F">
      <w:pPr>
        <w:spacing w:after="0" w:line="240" w:lineRule="auto"/>
      </w:pPr>
      <w:r>
        <w:separator/>
      </w:r>
    </w:p>
  </w:footnote>
  <w:footnote w:type="continuationSeparator" w:id="0">
    <w:p w14:paraId="5FB05631" w14:textId="77777777" w:rsidR="00B95B74" w:rsidRDefault="00B95B7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599AA1D0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32">
          <w:rPr>
            <w:noProof/>
          </w:rPr>
          <w:t>7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1CFA"/>
    <w:rsid w:val="000020F0"/>
    <w:rsid w:val="000031AD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2F6E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3DA"/>
    <w:rsid w:val="000D79B7"/>
    <w:rsid w:val="000E02EF"/>
    <w:rsid w:val="000E1088"/>
    <w:rsid w:val="000E2CDC"/>
    <w:rsid w:val="000E2D69"/>
    <w:rsid w:val="000E311E"/>
    <w:rsid w:val="000E485C"/>
    <w:rsid w:val="000F4088"/>
    <w:rsid w:val="000F7E75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2CE2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CB5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386D"/>
    <w:rsid w:val="002042CD"/>
    <w:rsid w:val="0020732A"/>
    <w:rsid w:val="00207B42"/>
    <w:rsid w:val="0021013D"/>
    <w:rsid w:val="00211C25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4EA1"/>
    <w:rsid w:val="00285334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3CB8"/>
    <w:rsid w:val="002C44BA"/>
    <w:rsid w:val="002C46E4"/>
    <w:rsid w:val="002C5060"/>
    <w:rsid w:val="002C610D"/>
    <w:rsid w:val="002D0D5F"/>
    <w:rsid w:val="002D1647"/>
    <w:rsid w:val="002D24DB"/>
    <w:rsid w:val="002D62A9"/>
    <w:rsid w:val="002D745C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18E7"/>
    <w:rsid w:val="00302C55"/>
    <w:rsid w:val="00303A1B"/>
    <w:rsid w:val="00311371"/>
    <w:rsid w:val="00314247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29FD"/>
    <w:rsid w:val="003539C7"/>
    <w:rsid w:val="00353CB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56C0"/>
    <w:rsid w:val="003A7324"/>
    <w:rsid w:val="003B0C89"/>
    <w:rsid w:val="003B1214"/>
    <w:rsid w:val="003B29A8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D55D5"/>
    <w:rsid w:val="003E0947"/>
    <w:rsid w:val="003E29CB"/>
    <w:rsid w:val="003E4092"/>
    <w:rsid w:val="003E4343"/>
    <w:rsid w:val="003E6828"/>
    <w:rsid w:val="003E6DD2"/>
    <w:rsid w:val="003E6F3C"/>
    <w:rsid w:val="003F0A4B"/>
    <w:rsid w:val="003F2666"/>
    <w:rsid w:val="003F3FFA"/>
    <w:rsid w:val="003F48EE"/>
    <w:rsid w:val="003F6152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540E"/>
    <w:rsid w:val="0048639C"/>
    <w:rsid w:val="00487799"/>
    <w:rsid w:val="004930CF"/>
    <w:rsid w:val="004A1278"/>
    <w:rsid w:val="004A23C5"/>
    <w:rsid w:val="004A34CD"/>
    <w:rsid w:val="004A3D1A"/>
    <w:rsid w:val="004B2B4E"/>
    <w:rsid w:val="004B5287"/>
    <w:rsid w:val="004B6494"/>
    <w:rsid w:val="004B68D5"/>
    <w:rsid w:val="004C031F"/>
    <w:rsid w:val="004C21C8"/>
    <w:rsid w:val="004C232A"/>
    <w:rsid w:val="004C3DE5"/>
    <w:rsid w:val="004C4D40"/>
    <w:rsid w:val="004C62E9"/>
    <w:rsid w:val="004D1111"/>
    <w:rsid w:val="004D142D"/>
    <w:rsid w:val="004D1436"/>
    <w:rsid w:val="004D3567"/>
    <w:rsid w:val="004D3F6C"/>
    <w:rsid w:val="004D51DE"/>
    <w:rsid w:val="004D5A30"/>
    <w:rsid w:val="004D5CD9"/>
    <w:rsid w:val="004D738B"/>
    <w:rsid w:val="004E54BC"/>
    <w:rsid w:val="004E56F5"/>
    <w:rsid w:val="004E5AED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7E3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27D15"/>
    <w:rsid w:val="00630032"/>
    <w:rsid w:val="006312BF"/>
    <w:rsid w:val="006316C3"/>
    <w:rsid w:val="00631FBB"/>
    <w:rsid w:val="00632EF2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2B41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BE0"/>
    <w:rsid w:val="006C6D9A"/>
    <w:rsid w:val="006D0A56"/>
    <w:rsid w:val="006D1369"/>
    <w:rsid w:val="006D1967"/>
    <w:rsid w:val="006D3A27"/>
    <w:rsid w:val="006D5A94"/>
    <w:rsid w:val="006D5DF3"/>
    <w:rsid w:val="006D6791"/>
    <w:rsid w:val="006E0D2B"/>
    <w:rsid w:val="006E68FA"/>
    <w:rsid w:val="006E7334"/>
    <w:rsid w:val="006E7630"/>
    <w:rsid w:val="006F06AB"/>
    <w:rsid w:val="006F6C3D"/>
    <w:rsid w:val="006F7A00"/>
    <w:rsid w:val="0070274D"/>
    <w:rsid w:val="007027D2"/>
    <w:rsid w:val="00702912"/>
    <w:rsid w:val="00703A9F"/>
    <w:rsid w:val="0070591E"/>
    <w:rsid w:val="007101CF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11D5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A7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489A"/>
    <w:rsid w:val="0082644D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4EEB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0DE7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1BBB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5736C"/>
    <w:rsid w:val="0096106C"/>
    <w:rsid w:val="00961153"/>
    <w:rsid w:val="00962E59"/>
    <w:rsid w:val="00963FAE"/>
    <w:rsid w:val="0096573E"/>
    <w:rsid w:val="0096758A"/>
    <w:rsid w:val="00967D3D"/>
    <w:rsid w:val="00970F69"/>
    <w:rsid w:val="00972D38"/>
    <w:rsid w:val="00973D32"/>
    <w:rsid w:val="009745DE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1AED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18E"/>
    <w:rsid w:val="00A142DC"/>
    <w:rsid w:val="00A14B8D"/>
    <w:rsid w:val="00A14CDA"/>
    <w:rsid w:val="00A16F0A"/>
    <w:rsid w:val="00A175AC"/>
    <w:rsid w:val="00A17DDF"/>
    <w:rsid w:val="00A2224A"/>
    <w:rsid w:val="00A22D7D"/>
    <w:rsid w:val="00A236E9"/>
    <w:rsid w:val="00A26CEE"/>
    <w:rsid w:val="00A3458B"/>
    <w:rsid w:val="00A352D5"/>
    <w:rsid w:val="00A3532A"/>
    <w:rsid w:val="00A364F7"/>
    <w:rsid w:val="00A4142B"/>
    <w:rsid w:val="00A417F7"/>
    <w:rsid w:val="00A42E28"/>
    <w:rsid w:val="00A451DD"/>
    <w:rsid w:val="00A45986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19B1"/>
    <w:rsid w:val="00A72107"/>
    <w:rsid w:val="00A726A9"/>
    <w:rsid w:val="00A73CBF"/>
    <w:rsid w:val="00A76BD9"/>
    <w:rsid w:val="00A82215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3329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2F93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5B74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2E3E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354"/>
    <w:rsid w:val="00C53EEA"/>
    <w:rsid w:val="00C53F0A"/>
    <w:rsid w:val="00C54530"/>
    <w:rsid w:val="00C56B5B"/>
    <w:rsid w:val="00C646D9"/>
    <w:rsid w:val="00C64EC3"/>
    <w:rsid w:val="00C65B6F"/>
    <w:rsid w:val="00C6651B"/>
    <w:rsid w:val="00C70459"/>
    <w:rsid w:val="00C705A0"/>
    <w:rsid w:val="00C727A0"/>
    <w:rsid w:val="00C7496C"/>
    <w:rsid w:val="00C81029"/>
    <w:rsid w:val="00C87B91"/>
    <w:rsid w:val="00C9264B"/>
    <w:rsid w:val="00C93224"/>
    <w:rsid w:val="00C94B5E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B7026"/>
    <w:rsid w:val="00CC0602"/>
    <w:rsid w:val="00CC0FBC"/>
    <w:rsid w:val="00CC200F"/>
    <w:rsid w:val="00CC2970"/>
    <w:rsid w:val="00CC3727"/>
    <w:rsid w:val="00CC4861"/>
    <w:rsid w:val="00CC5189"/>
    <w:rsid w:val="00CD1448"/>
    <w:rsid w:val="00CD3121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1ECA"/>
    <w:rsid w:val="00D05CAC"/>
    <w:rsid w:val="00D0625F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2F5F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0E95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54E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07C7E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5611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40E8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1522"/>
    <w:rsid w:val="00E923E5"/>
    <w:rsid w:val="00E92ACB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5174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EF7636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D6E53"/>
    <w:rsid w:val="00FE11B5"/>
    <w:rsid w:val="00FE4F0D"/>
    <w:rsid w:val="00FE5457"/>
    <w:rsid w:val="00FF0E44"/>
    <w:rsid w:val="00FF35A1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191D-B7F1-484A-9B8C-4604DB07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76</cp:revision>
  <cp:lastPrinted>2025-12-25T08:11:00Z</cp:lastPrinted>
  <dcterms:created xsi:type="dcterms:W3CDTF">2026-01-26T10:33:00Z</dcterms:created>
  <dcterms:modified xsi:type="dcterms:W3CDTF">2026-06-05T12:13:00Z</dcterms:modified>
</cp:coreProperties>
</file>