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DF" w:rsidRDefault="00DD1ADF" w:rsidP="00DD1ADF">
      <w:pPr>
        <w:jc w:val="center"/>
        <w:rPr>
          <w:b/>
          <w:sz w:val="28"/>
          <w:szCs w:val="28"/>
          <w:lang w:eastAsia="uk-UA"/>
        </w:rPr>
      </w:pPr>
      <w:r w:rsidRPr="008D7E79">
        <w:rPr>
          <w:b/>
          <w:sz w:val="28"/>
          <w:szCs w:val="28"/>
          <w:lang w:eastAsia="uk-UA"/>
        </w:rPr>
        <w:t xml:space="preserve">Пояснювальна записка </w:t>
      </w:r>
    </w:p>
    <w:p w:rsidR="00DD1ADF" w:rsidRPr="008D7E79" w:rsidRDefault="00DD1ADF" w:rsidP="00DD1ADF">
      <w:pPr>
        <w:jc w:val="center"/>
        <w:rPr>
          <w:sz w:val="28"/>
          <w:szCs w:val="28"/>
          <w:lang w:eastAsia="uk-UA"/>
        </w:rPr>
      </w:pPr>
    </w:p>
    <w:p w:rsidR="00DD1ADF" w:rsidRPr="008D7E79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до </w:t>
      </w:r>
      <w:proofErr w:type="spellStart"/>
      <w:r>
        <w:rPr>
          <w:sz w:val="28"/>
          <w:szCs w:val="28"/>
          <w:lang w:eastAsia="uk-UA"/>
        </w:rPr>
        <w:t>проє</w:t>
      </w:r>
      <w:r w:rsidRPr="008D7E79">
        <w:rPr>
          <w:sz w:val="28"/>
          <w:szCs w:val="28"/>
          <w:lang w:eastAsia="uk-UA"/>
        </w:rPr>
        <w:t>кту</w:t>
      </w:r>
      <w:proofErr w:type="spellEnd"/>
      <w:r w:rsidRPr="008D7E79">
        <w:rPr>
          <w:sz w:val="28"/>
          <w:szCs w:val="28"/>
          <w:lang w:eastAsia="uk-UA"/>
        </w:rPr>
        <w:t xml:space="preserve"> рішення</w:t>
      </w:r>
      <w:r>
        <w:rPr>
          <w:sz w:val="28"/>
          <w:szCs w:val="28"/>
          <w:lang w:eastAsia="uk-UA"/>
        </w:rPr>
        <w:t xml:space="preserve"> виконавчого комітету</w:t>
      </w:r>
      <w:r w:rsidRPr="008D7E79">
        <w:rPr>
          <w:sz w:val="28"/>
          <w:szCs w:val="28"/>
          <w:lang w:eastAsia="uk-UA"/>
        </w:rPr>
        <w:t xml:space="preserve"> міської ради</w:t>
      </w:r>
    </w:p>
    <w:p w:rsidR="00DD1ADF" w:rsidRPr="006F49CB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EB3DF9">
        <w:rPr>
          <w:sz w:val="28"/>
          <w:szCs w:val="28"/>
          <w:lang w:eastAsia="uk-UA"/>
        </w:rPr>
        <w:t>надання згоди на обстеження та лікування</w:t>
      </w:r>
      <w:r>
        <w:rPr>
          <w:rFonts w:ascii="Times New Roman CYR" w:hAnsi="Times New Roman CYR" w:cs="Times New Roman CYR"/>
          <w:sz w:val="28"/>
          <w:szCs w:val="28"/>
        </w:rPr>
        <w:t>»</w:t>
      </w:r>
    </w:p>
    <w:p w:rsidR="00DD1ADF" w:rsidRDefault="00DD1ADF" w:rsidP="001A0E14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55C94" w:rsidRDefault="00EB3DF9" w:rsidP="00E23531">
      <w:pPr>
        <w:ind w:firstLine="709"/>
        <w:jc w:val="both"/>
        <w:rPr>
          <w:sz w:val="28"/>
          <w:szCs w:val="28"/>
        </w:rPr>
      </w:pPr>
      <w:r w:rsidRPr="00B1442C">
        <w:rPr>
          <w:sz w:val="28"/>
          <w:szCs w:val="28"/>
        </w:rPr>
        <w:t xml:space="preserve">Відповідно до </w:t>
      </w:r>
      <w:proofErr w:type="spellStart"/>
      <w:r>
        <w:rPr>
          <w:sz w:val="28"/>
          <w:szCs w:val="28"/>
        </w:rPr>
        <w:t>статтей</w:t>
      </w:r>
      <w:proofErr w:type="spellEnd"/>
      <w:r>
        <w:rPr>
          <w:sz w:val="28"/>
          <w:szCs w:val="28"/>
        </w:rPr>
        <w:t xml:space="preserve"> 11, 12, 13 Закону України «Про психіатричну допомогу», </w:t>
      </w:r>
      <w:r w:rsidR="00D55C94">
        <w:rPr>
          <w:sz w:val="28"/>
          <w:szCs w:val="28"/>
        </w:rPr>
        <w:t>орган опіки та піклування надає згоду на обстеження (лікування)</w:t>
      </w:r>
      <w:r w:rsidR="00D61EA8">
        <w:rPr>
          <w:sz w:val="28"/>
          <w:szCs w:val="28"/>
        </w:rPr>
        <w:t xml:space="preserve"> дитини у </w:t>
      </w:r>
      <w:r w:rsidR="00D55C94">
        <w:rPr>
          <w:sz w:val="28"/>
          <w:szCs w:val="28"/>
        </w:rPr>
        <w:t xml:space="preserve"> психіатра у разі незгоди одного з батьків або за</w:t>
      </w:r>
      <w:r w:rsidR="00D61EA8">
        <w:rPr>
          <w:sz w:val="28"/>
          <w:szCs w:val="28"/>
        </w:rPr>
        <w:t xml:space="preserve"> його</w:t>
      </w:r>
      <w:bookmarkStart w:id="0" w:name="_GoBack"/>
      <w:bookmarkEnd w:id="0"/>
      <w:r w:rsidR="00D55C94">
        <w:rPr>
          <w:sz w:val="28"/>
          <w:szCs w:val="28"/>
        </w:rPr>
        <w:t xml:space="preserve"> відсутності.</w:t>
      </w:r>
    </w:p>
    <w:p w:rsidR="00D55C94" w:rsidRDefault="00D55C94" w:rsidP="00E235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F03D2B">
        <w:rPr>
          <w:sz w:val="28"/>
          <w:szCs w:val="28"/>
        </w:rPr>
        <w:t>консультативного виснов</w:t>
      </w:r>
      <w:r w:rsidR="00EB3DF9">
        <w:rPr>
          <w:sz w:val="28"/>
          <w:szCs w:val="28"/>
        </w:rPr>
        <w:t>к</w:t>
      </w:r>
      <w:r w:rsidR="00F03D2B">
        <w:rPr>
          <w:sz w:val="28"/>
          <w:szCs w:val="28"/>
        </w:rPr>
        <w:t>у</w:t>
      </w:r>
      <w:r w:rsidR="00EB3DF9">
        <w:rPr>
          <w:sz w:val="28"/>
          <w:szCs w:val="28"/>
        </w:rPr>
        <w:t xml:space="preserve"> спеціаліста </w:t>
      </w:r>
      <w:r w:rsidR="00EB3DF9">
        <w:rPr>
          <w:bCs/>
          <w:sz w:val="28"/>
          <w:szCs w:val="28"/>
        </w:rPr>
        <w:t>комунального некомерційного підприємства «Чернігівська обласна дитяча лікарня»</w:t>
      </w:r>
      <w:r w:rsidR="00B53260">
        <w:rPr>
          <w:bCs/>
          <w:sz w:val="28"/>
          <w:szCs w:val="28"/>
        </w:rPr>
        <w:t xml:space="preserve"> </w:t>
      </w:r>
      <w:r w:rsidR="00F03D2B">
        <w:rPr>
          <w:sz w:val="28"/>
          <w:szCs w:val="28"/>
        </w:rPr>
        <w:t>малолітня дитина потребує психіатричного обстеження та, за потреби, лікування в стаціонарних умовах</w:t>
      </w:r>
      <w:r w:rsidR="00EE5C6E">
        <w:rPr>
          <w:sz w:val="28"/>
          <w:szCs w:val="28"/>
        </w:rPr>
        <w:t xml:space="preserve">. </w:t>
      </w:r>
    </w:p>
    <w:p w:rsidR="00EB3DF9" w:rsidRDefault="00EE5C6E" w:rsidP="00E23531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Дитина проживає разом з батьком, місце перебування матері не встановлено</w:t>
      </w:r>
      <w:r w:rsidR="00D55C94">
        <w:rPr>
          <w:sz w:val="28"/>
          <w:szCs w:val="28"/>
        </w:rPr>
        <w:t xml:space="preserve"> (інформація поліції)</w:t>
      </w:r>
      <w:r>
        <w:rPr>
          <w:sz w:val="28"/>
          <w:szCs w:val="28"/>
        </w:rPr>
        <w:t>.</w:t>
      </w:r>
    </w:p>
    <w:p w:rsidR="00DD1ADF" w:rsidRPr="006F49CB" w:rsidRDefault="00281CE4" w:rsidP="006F49CB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Враховуючи викладене вище та </w:t>
      </w:r>
      <w:r w:rsidR="00EE5C6E">
        <w:rPr>
          <w:sz w:val="28"/>
          <w:szCs w:val="28"/>
        </w:rPr>
        <w:t xml:space="preserve">необхідності надання медичної допомоги дитині </w:t>
      </w:r>
      <w:r w:rsidR="00DD1ADF" w:rsidRPr="008A7D68">
        <w:rPr>
          <w:sz w:val="28"/>
          <w:szCs w:val="28"/>
        </w:rPr>
        <w:t xml:space="preserve">просимо виконавчий комітет Чернігівської міської ради схвалити </w:t>
      </w:r>
      <w:proofErr w:type="spellStart"/>
      <w:r w:rsidR="00DD1ADF" w:rsidRPr="008A7D68">
        <w:rPr>
          <w:sz w:val="28"/>
          <w:szCs w:val="28"/>
        </w:rPr>
        <w:t>проєкт</w:t>
      </w:r>
      <w:proofErr w:type="spellEnd"/>
      <w:r w:rsidR="00DD1ADF" w:rsidRPr="008A7D68">
        <w:rPr>
          <w:sz w:val="28"/>
          <w:szCs w:val="28"/>
        </w:rPr>
        <w:t xml:space="preserve"> рішення «</w:t>
      </w:r>
      <w:r w:rsidR="006F49CB" w:rsidRPr="008A7D68">
        <w:rPr>
          <w:sz w:val="28"/>
          <w:szCs w:val="28"/>
          <w:lang w:eastAsia="uk-UA"/>
        </w:rPr>
        <w:t xml:space="preserve">Про </w:t>
      </w:r>
      <w:r w:rsidR="00736379">
        <w:rPr>
          <w:sz w:val="28"/>
          <w:szCs w:val="28"/>
          <w:lang w:eastAsia="uk-UA"/>
        </w:rPr>
        <w:t>надання згоди</w:t>
      </w:r>
      <w:r w:rsidR="00EE5C6E">
        <w:rPr>
          <w:sz w:val="28"/>
          <w:szCs w:val="28"/>
          <w:lang w:eastAsia="uk-UA"/>
        </w:rPr>
        <w:t xml:space="preserve"> на обстеження та лікування</w:t>
      </w:r>
      <w:r w:rsidR="00DD1ADF" w:rsidRPr="008A7D68">
        <w:rPr>
          <w:rFonts w:ascii="Times New Roman CYR" w:hAnsi="Times New Roman CYR" w:cs="Times New Roman CYR"/>
          <w:sz w:val="28"/>
          <w:szCs w:val="28"/>
        </w:rPr>
        <w:t>»</w:t>
      </w:r>
      <w:r w:rsidR="00DD1ADF" w:rsidRPr="008A7D68">
        <w:rPr>
          <w:sz w:val="28"/>
          <w:szCs w:val="28"/>
        </w:rPr>
        <w:t>.</w:t>
      </w:r>
    </w:p>
    <w:p w:rsidR="003F48F4" w:rsidRDefault="003F48F4" w:rsidP="003F48F4">
      <w:pPr>
        <w:jc w:val="both"/>
        <w:rPr>
          <w:sz w:val="28"/>
          <w:szCs w:val="28"/>
        </w:rPr>
      </w:pPr>
    </w:p>
    <w:p w:rsidR="003F48F4" w:rsidRDefault="003F48F4" w:rsidP="00DD1ADF">
      <w:pPr>
        <w:ind w:firstLine="709"/>
        <w:jc w:val="both"/>
        <w:rPr>
          <w:sz w:val="28"/>
          <w:szCs w:val="28"/>
        </w:rPr>
      </w:pPr>
    </w:p>
    <w:p w:rsidR="00D26DFC" w:rsidRDefault="00BF3813" w:rsidP="00D26DFC">
      <w:pPr>
        <w:jc w:val="both"/>
        <w:rPr>
          <w:rFonts w:eastAsia="Times New Roman"/>
          <w:sz w:val="28"/>
          <w:szCs w:val="28"/>
          <w:lang w:eastAsia="ar-SA"/>
        </w:rPr>
      </w:pPr>
      <w:r>
        <w:rPr>
          <w:sz w:val="28"/>
          <w:szCs w:val="28"/>
        </w:rPr>
        <w:t>Начальник</w:t>
      </w:r>
      <w:r w:rsidR="00D26DFC">
        <w:rPr>
          <w:sz w:val="28"/>
          <w:szCs w:val="28"/>
        </w:rPr>
        <w:t xml:space="preserve"> управління (служби)</w:t>
      </w:r>
    </w:p>
    <w:p w:rsidR="00D26DFC" w:rsidRDefault="00D26DFC" w:rsidP="00D26D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справах дітей міської ради                             </w:t>
      </w:r>
      <w:r w:rsidR="00BF3813">
        <w:rPr>
          <w:sz w:val="28"/>
          <w:szCs w:val="28"/>
        </w:rPr>
        <w:t xml:space="preserve">                            Олена ЗІНЧЕНКО</w:t>
      </w:r>
    </w:p>
    <w:p w:rsidR="004E1ACA" w:rsidRPr="006077E5" w:rsidRDefault="004E1ACA" w:rsidP="004E1ACA">
      <w:pPr>
        <w:jc w:val="both"/>
        <w:rPr>
          <w:sz w:val="28"/>
          <w:szCs w:val="28"/>
        </w:rPr>
      </w:pPr>
    </w:p>
    <w:p w:rsidR="00DD1ADF" w:rsidRDefault="00DD1ADF" w:rsidP="00DD1ADF">
      <w:pPr>
        <w:ind w:firstLine="709"/>
        <w:jc w:val="both"/>
        <w:rPr>
          <w:sz w:val="28"/>
          <w:szCs w:val="28"/>
        </w:rPr>
      </w:pPr>
    </w:p>
    <w:sectPr w:rsidR="00DD1ADF" w:rsidSect="00FB31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FE"/>
    <w:rsid w:val="00067B10"/>
    <w:rsid w:val="000968AA"/>
    <w:rsid w:val="000E37FE"/>
    <w:rsid w:val="00106AA3"/>
    <w:rsid w:val="00172AC7"/>
    <w:rsid w:val="001A0E14"/>
    <w:rsid w:val="001B7583"/>
    <w:rsid w:val="001D0150"/>
    <w:rsid w:val="001D6EF6"/>
    <w:rsid w:val="00216230"/>
    <w:rsid w:val="00231942"/>
    <w:rsid w:val="00281CE4"/>
    <w:rsid w:val="00347AA7"/>
    <w:rsid w:val="003E3356"/>
    <w:rsid w:val="003F48F4"/>
    <w:rsid w:val="00481894"/>
    <w:rsid w:val="00483117"/>
    <w:rsid w:val="004A1525"/>
    <w:rsid w:val="004E1ACA"/>
    <w:rsid w:val="005157E7"/>
    <w:rsid w:val="005214F0"/>
    <w:rsid w:val="0053089F"/>
    <w:rsid w:val="0057120B"/>
    <w:rsid w:val="005F4022"/>
    <w:rsid w:val="006162DF"/>
    <w:rsid w:val="00643B25"/>
    <w:rsid w:val="00692124"/>
    <w:rsid w:val="006F49CB"/>
    <w:rsid w:val="00736379"/>
    <w:rsid w:val="00775A07"/>
    <w:rsid w:val="007A51BB"/>
    <w:rsid w:val="007F5438"/>
    <w:rsid w:val="00824610"/>
    <w:rsid w:val="008A7D68"/>
    <w:rsid w:val="008C009B"/>
    <w:rsid w:val="008F5A97"/>
    <w:rsid w:val="00910A37"/>
    <w:rsid w:val="00953CA4"/>
    <w:rsid w:val="00987B1B"/>
    <w:rsid w:val="00A00678"/>
    <w:rsid w:val="00A41937"/>
    <w:rsid w:val="00A752E8"/>
    <w:rsid w:val="00AA4F63"/>
    <w:rsid w:val="00AB59A9"/>
    <w:rsid w:val="00B53260"/>
    <w:rsid w:val="00B53F71"/>
    <w:rsid w:val="00B95EC7"/>
    <w:rsid w:val="00BA6407"/>
    <w:rsid w:val="00BF0F31"/>
    <w:rsid w:val="00BF3813"/>
    <w:rsid w:val="00C312A1"/>
    <w:rsid w:val="00CC1359"/>
    <w:rsid w:val="00CF0CC8"/>
    <w:rsid w:val="00D26DFC"/>
    <w:rsid w:val="00D311E4"/>
    <w:rsid w:val="00D33365"/>
    <w:rsid w:val="00D36238"/>
    <w:rsid w:val="00D55C94"/>
    <w:rsid w:val="00D61EA8"/>
    <w:rsid w:val="00DB4ACA"/>
    <w:rsid w:val="00DD1ADF"/>
    <w:rsid w:val="00E23531"/>
    <w:rsid w:val="00E33B82"/>
    <w:rsid w:val="00E3777B"/>
    <w:rsid w:val="00E93D03"/>
    <w:rsid w:val="00E9413D"/>
    <w:rsid w:val="00EA4FB4"/>
    <w:rsid w:val="00EB3DF9"/>
    <w:rsid w:val="00EB621F"/>
    <w:rsid w:val="00EE5C6E"/>
    <w:rsid w:val="00F03D2B"/>
    <w:rsid w:val="00F1306C"/>
    <w:rsid w:val="00F742F4"/>
    <w:rsid w:val="00F80C87"/>
    <w:rsid w:val="00FB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C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CE4"/>
    <w:rPr>
      <w:rFonts w:ascii="Tahoma" w:eastAsia="Calibri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C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CE4"/>
    <w:rPr>
      <w:rFonts w:ascii="Tahoma" w:eastAsia="Calibri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2025-07-07T11:02:00Z</cp:lastPrinted>
  <dcterms:created xsi:type="dcterms:W3CDTF">2023-07-12T08:48:00Z</dcterms:created>
  <dcterms:modified xsi:type="dcterms:W3CDTF">2025-07-07T11:23:00Z</dcterms:modified>
</cp:coreProperties>
</file>