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2F" w:rsidRDefault="0023252F" w:rsidP="00F21A15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4599" w:type="dxa"/>
        <w:tblLook w:val="00A0"/>
      </w:tblPr>
      <w:tblGrid>
        <w:gridCol w:w="4076"/>
      </w:tblGrid>
      <w:tr w:rsidR="0023252F" w:rsidRPr="001272D9" w:rsidTr="001272D9">
        <w:tc>
          <w:tcPr>
            <w:tcW w:w="4076" w:type="dxa"/>
          </w:tcPr>
          <w:p w:rsidR="0023252F" w:rsidRPr="001272D9" w:rsidRDefault="0023252F" w:rsidP="001272D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  до розпорядження </w:t>
            </w:r>
          </w:p>
          <w:p w:rsidR="0023252F" w:rsidRPr="001272D9" w:rsidRDefault="0023252F" w:rsidP="001272D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голови </w:t>
            </w:r>
          </w:p>
          <w:p w:rsidR="0023252F" w:rsidRPr="001272D9" w:rsidRDefault="0023252F" w:rsidP="001272D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березня 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2015 року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66-р</w:t>
            </w:r>
          </w:p>
          <w:p w:rsidR="0023252F" w:rsidRPr="001272D9" w:rsidRDefault="0023252F" w:rsidP="001272D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3252F" w:rsidRDefault="0023252F" w:rsidP="00F21A15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23252F" w:rsidRDefault="0023252F" w:rsidP="00FE0BF2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3252F" w:rsidRPr="000B0F06" w:rsidRDefault="0023252F" w:rsidP="00FE0BF2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0B0F06">
        <w:rPr>
          <w:rFonts w:ascii="Times New Roman" w:hAnsi="Times New Roman"/>
          <w:sz w:val="28"/>
          <w:szCs w:val="28"/>
          <w:lang w:val="uk-UA"/>
        </w:rPr>
        <w:t>ОРГАНІЗАЦІЙНИЙ КОМІТЕТ</w:t>
      </w:r>
    </w:p>
    <w:p w:rsidR="0023252F" w:rsidRPr="000B0F06" w:rsidRDefault="0023252F" w:rsidP="00D54F8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B0F06">
        <w:rPr>
          <w:rFonts w:ascii="Times New Roman" w:hAnsi="Times New Roman"/>
          <w:sz w:val="28"/>
          <w:szCs w:val="28"/>
          <w:lang w:val="uk-UA"/>
        </w:rPr>
        <w:t xml:space="preserve">з підготовки та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0B0F06">
        <w:rPr>
          <w:rFonts w:ascii="Times New Roman" w:hAnsi="Times New Roman"/>
          <w:sz w:val="28"/>
          <w:szCs w:val="28"/>
          <w:lang w:val="uk-UA"/>
        </w:rPr>
        <w:t>відкриття туристичного сезону</w:t>
      </w:r>
    </w:p>
    <w:p w:rsidR="0023252F" w:rsidRDefault="0023252F" w:rsidP="00FE0BF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місті  Чернігові у 2015 році</w:t>
      </w:r>
    </w:p>
    <w:p w:rsidR="0023252F" w:rsidRPr="00FE0BF2" w:rsidRDefault="0023252F" w:rsidP="00FE0BF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8" w:type="dxa"/>
        <w:tblLook w:val="01E0"/>
      </w:tblPr>
      <w:tblGrid>
        <w:gridCol w:w="3106"/>
        <w:gridCol w:w="6542"/>
      </w:tblGrid>
      <w:tr w:rsidR="0023252F" w:rsidRPr="001272D9" w:rsidTr="001272D9">
        <w:trPr>
          <w:trHeight w:val="692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Бистров Віктор Едуардович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Атрощенко Борис Федорович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Коржинська Тетяна Олексіївна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3252F" w:rsidRPr="001272D9" w:rsidRDefault="0023252F" w:rsidP="001272D9">
            <w:pPr>
              <w:tabs>
                <w:tab w:val="left" w:pos="1199"/>
                <w:tab w:val="left" w:pos="67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заступник Чернігівського міського голови </w:t>
            </w:r>
            <w:r w:rsidRPr="001272D9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–начальник фінансового управління міської ради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, голова організаційного комітету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начальник управління стратегічного розвитку міста та туризму міської ради, заступник голови організаційного комітету 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252F" w:rsidRPr="001272D9" w:rsidRDefault="0023252F" w:rsidP="00127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272D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туризму управління стратегічного розвитку міста та туризму міської ради, секретар організаційного комітету</w:t>
            </w:r>
          </w:p>
        </w:tc>
      </w:tr>
      <w:tr w:rsidR="0023252F" w:rsidRPr="001272D9" w:rsidTr="001272D9">
        <w:trPr>
          <w:trHeight w:val="840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Брайко Володимир Борисович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 директор комунального підприємства «Зеленбуд» міської ради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1272D9" w:rsidTr="001272D9">
        <w:trPr>
          <w:trHeight w:val="433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Замай Людмила Михайлівна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туризму та охорони культурної спадщини департаменту культури і туризму, національностей та релігій обласної державної адміністрації (за згодою)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1272D9" w:rsidTr="001272D9">
        <w:trPr>
          <w:trHeight w:val="930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Калюжний Сергій Сергійович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3252F" w:rsidRPr="001272D9" w:rsidRDefault="0023252F" w:rsidP="001272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управління архітектури та містобудування міської ради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1272D9" w:rsidTr="001272D9">
        <w:trPr>
          <w:trHeight w:val="911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Кирилюк Анатолій Володимирович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директор комунального підприємства «Міський палац культури»міської ради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252F" w:rsidRPr="001272D9" w:rsidTr="001272D9">
        <w:trPr>
          <w:trHeight w:val="911"/>
        </w:trPr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Кравченко Микола Олександрович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заступник начальника відділу зв’язків з громадськістю міської ради</w:t>
            </w:r>
          </w:p>
        </w:tc>
      </w:tr>
      <w:tr w:rsidR="0023252F" w:rsidRPr="001272D9" w:rsidTr="001272D9">
        <w:trPr>
          <w:trHeight w:val="911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Лазаренко Олександр Анатолійович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управління житлово-комунального господарства міської ради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D54C1F" w:rsidTr="001272D9">
        <w:trPr>
          <w:trHeight w:val="911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Мушинська Яніта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керівник модельної студії «</w:t>
            </w:r>
            <w:r w:rsidRPr="001272D9">
              <w:rPr>
                <w:rFonts w:ascii="Times New Roman" w:hAnsi="Times New Roman"/>
                <w:sz w:val="28"/>
                <w:szCs w:val="28"/>
                <w:lang w:val="en-US"/>
              </w:rPr>
              <w:t>Defile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72D9">
              <w:rPr>
                <w:rFonts w:ascii="Times New Roman" w:hAnsi="Times New Roman"/>
                <w:sz w:val="28"/>
                <w:szCs w:val="28"/>
                <w:lang w:val="en-US"/>
              </w:rPr>
              <w:t>Models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’ </w:t>
            </w:r>
            <w:r w:rsidRPr="001272D9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» (за згодою)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1272D9" w:rsidTr="001272D9">
        <w:trPr>
          <w:trHeight w:val="911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Острянко Андрій Миколайович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272D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генеральний директор Національного архітектурно-історичного заповідника «Чернігів стародавній» (за згодою)</w:t>
            </w:r>
          </w:p>
        </w:tc>
      </w:tr>
      <w:tr w:rsidR="0023252F" w:rsidRPr="001272D9" w:rsidTr="001272D9">
        <w:trPr>
          <w:trHeight w:val="480"/>
        </w:trPr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Петриченко Тетяна Миколаївна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 директор готелю «Україна» (за згодою)</w:t>
            </w:r>
          </w:p>
        </w:tc>
      </w:tr>
      <w:tr w:rsidR="0023252F" w:rsidRPr="001272D9" w:rsidTr="001272D9">
        <w:trPr>
          <w:trHeight w:val="1155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</w:rPr>
              <w:t>Рапута Володимир Іванов</w:t>
            </w: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ич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 начальник Чернігівського міського відділу УМВС України в Чернігівській області (за згодою)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1272D9" w:rsidTr="001272D9"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Синенко Дмитро Григорович 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 xml:space="preserve"> директор комунального підприємства «Паркування та ринок» міської ради </w:t>
            </w:r>
          </w:p>
        </w:tc>
      </w:tr>
      <w:tr w:rsidR="0023252F" w:rsidRPr="001272D9" w:rsidTr="001272D9"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Стецько Олександр Миколайович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відділу по фізичній культурі та спорту міської ради</w:t>
            </w:r>
          </w:p>
        </w:tc>
      </w:tr>
      <w:tr w:rsidR="0023252F" w:rsidRPr="001272D9" w:rsidTr="001272D9">
        <w:trPr>
          <w:trHeight w:val="1065"/>
        </w:trPr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Сухомлин Ігор Володимирович 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приватний підприємець (за згодою)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1272D9" w:rsidTr="001272D9">
        <w:trPr>
          <w:trHeight w:val="1260"/>
        </w:trPr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Сухомлин Юрій Петрович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управління – начальник відділу стратегічного планування та міжнародного співробітництва управління стратегічного розвитку міста та туризму міської ради</w:t>
            </w:r>
          </w:p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252F" w:rsidRPr="001272D9" w:rsidTr="001272D9">
        <w:trPr>
          <w:trHeight w:val="913"/>
        </w:trPr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Сухомлин Ярослав Володимирович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 керівник «Чернігівської Медіа Групи» (за згодою)</w:t>
            </w:r>
          </w:p>
        </w:tc>
      </w:tr>
      <w:tr w:rsidR="0023252F" w:rsidRPr="001272D9" w:rsidTr="001272D9">
        <w:trPr>
          <w:trHeight w:val="842"/>
        </w:trPr>
        <w:tc>
          <w:tcPr>
            <w:tcW w:w="3106" w:type="dxa"/>
          </w:tcPr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Ткач Юрій Володимирович</w:t>
            </w:r>
          </w:p>
          <w:p w:rsidR="0023252F" w:rsidRPr="001272D9" w:rsidRDefault="0023252F" w:rsidP="00127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культури міської ради</w:t>
            </w:r>
          </w:p>
        </w:tc>
      </w:tr>
      <w:tr w:rsidR="0023252F" w:rsidRPr="001272D9" w:rsidTr="001272D9">
        <w:trPr>
          <w:trHeight w:val="675"/>
        </w:trPr>
        <w:tc>
          <w:tcPr>
            <w:tcW w:w="3106" w:type="dxa"/>
          </w:tcPr>
          <w:p w:rsidR="0023252F" w:rsidRPr="001272D9" w:rsidRDefault="0023252F" w:rsidP="001272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Шевчук Олена Володимирівна</w:t>
            </w:r>
          </w:p>
        </w:tc>
        <w:tc>
          <w:tcPr>
            <w:tcW w:w="6542" w:type="dxa"/>
          </w:tcPr>
          <w:p w:rsidR="0023252F" w:rsidRPr="001272D9" w:rsidRDefault="0023252F" w:rsidP="00127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D9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управління споживчого ринку та підприємництва міської ради</w:t>
            </w:r>
          </w:p>
          <w:p w:rsidR="0023252F" w:rsidRPr="001272D9" w:rsidRDefault="0023252F" w:rsidP="00127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3252F" w:rsidRDefault="0023252F" w:rsidP="00F33E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52F" w:rsidRDefault="0023252F" w:rsidP="00F33E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52F" w:rsidRPr="00F33EF4" w:rsidRDefault="0023252F" w:rsidP="00F33E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3EF4">
        <w:rPr>
          <w:rFonts w:ascii="Times New Roman" w:hAnsi="Times New Roman"/>
          <w:sz w:val="28"/>
          <w:szCs w:val="28"/>
          <w:lang w:val="uk-UA"/>
        </w:rPr>
        <w:t>Заступник міського голови -</w:t>
      </w:r>
    </w:p>
    <w:p w:rsidR="0023252F" w:rsidRPr="00F33EF4" w:rsidRDefault="0023252F" w:rsidP="00F33E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3EF4">
        <w:rPr>
          <w:rFonts w:ascii="Times New Roman" w:hAnsi="Times New Roman"/>
          <w:sz w:val="28"/>
          <w:szCs w:val="28"/>
          <w:lang w:val="uk-UA"/>
        </w:rPr>
        <w:t>керуючий справами виконкому</w:t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33EF4">
        <w:rPr>
          <w:rFonts w:ascii="Times New Roman" w:hAnsi="Times New Roman"/>
          <w:sz w:val="28"/>
          <w:szCs w:val="28"/>
          <w:lang w:val="uk-UA"/>
        </w:rPr>
        <w:t>С. Г. Віхров</w:t>
      </w:r>
    </w:p>
    <w:p w:rsidR="0023252F" w:rsidRPr="00131094" w:rsidRDefault="0023252F" w:rsidP="000B0F06">
      <w:pPr>
        <w:jc w:val="center"/>
        <w:outlineLvl w:val="0"/>
        <w:rPr>
          <w:i/>
          <w:sz w:val="28"/>
          <w:szCs w:val="28"/>
          <w:lang w:val="uk-UA"/>
        </w:rPr>
      </w:pPr>
    </w:p>
    <w:p w:rsidR="0023252F" w:rsidRPr="000B0F06" w:rsidRDefault="0023252F">
      <w:pPr>
        <w:rPr>
          <w:lang w:val="uk-UA"/>
        </w:rPr>
      </w:pPr>
    </w:p>
    <w:sectPr w:rsidR="0023252F" w:rsidRPr="000B0F06" w:rsidSect="002B4803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4D5"/>
    <w:multiLevelType w:val="hybridMultilevel"/>
    <w:tmpl w:val="F8C68884"/>
    <w:lvl w:ilvl="0" w:tplc="48483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06"/>
    <w:rsid w:val="00041589"/>
    <w:rsid w:val="00067464"/>
    <w:rsid w:val="000A02CD"/>
    <w:rsid w:val="000B0F06"/>
    <w:rsid w:val="0012362B"/>
    <w:rsid w:val="001272D9"/>
    <w:rsid w:val="00131094"/>
    <w:rsid w:val="00176DA1"/>
    <w:rsid w:val="001D521A"/>
    <w:rsid w:val="001E42A8"/>
    <w:rsid w:val="00204F41"/>
    <w:rsid w:val="00207865"/>
    <w:rsid w:val="0023252F"/>
    <w:rsid w:val="00276D5E"/>
    <w:rsid w:val="00294603"/>
    <w:rsid w:val="002B4803"/>
    <w:rsid w:val="00373C08"/>
    <w:rsid w:val="003B3133"/>
    <w:rsid w:val="003D60B5"/>
    <w:rsid w:val="0040573A"/>
    <w:rsid w:val="00413850"/>
    <w:rsid w:val="00417842"/>
    <w:rsid w:val="00440DBF"/>
    <w:rsid w:val="004D124A"/>
    <w:rsid w:val="004E7D02"/>
    <w:rsid w:val="005253E6"/>
    <w:rsid w:val="005F5A30"/>
    <w:rsid w:val="00602E79"/>
    <w:rsid w:val="00671311"/>
    <w:rsid w:val="006F15C0"/>
    <w:rsid w:val="00734F95"/>
    <w:rsid w:val="0074568D"/>
    <w:rsid w:val="00892AB3"/>
    <w:rsid w:val="00892DF4"/>
    <w:rsid w:val="00902C5E"/>
    <w:rsid w:val="009953F7"/>
    <w:rsid w:val="00AD691F"/>
    <w:rsid w:val="00B92D68"/>
    <w:rsid w:val="00C2483A"/>
    <w:rsid w:val="00C87819"/>
    <w:rsid w:val="00CF11D6"/>
    <w:rsid w:val="00D514FD"/>
    <w:rsid w:val="00D54C1F"/>
    <w:rsid w:val="00D54F86"/>
    <w:rsid w:val="00D5555B"/>
    <w:rsid w:val="00E42607"/>
    <w:rsid w:val="00E808E1"/>
    <w:rsid w:val="00E84354"/>
    <w:rsid w:val="00F21A15"/>
    <w:rsid w:val="00F33EF4"/>
    <w:rsid w:val="00F6007B"/>
    <w:rsid w:val="00FE0BF2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F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955</TotalTime>
  <Pages>2</Pages>
  <Words>396</Words>
  <Characters>2261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 Pin4yk</cp:lastModifiedBy>
  <cp:revision>12</cp:revision>
  <cp:lastPrinted>2015-03-16T17:05:00Z</cp:lastPrinted>
  <dcterms:created xsi:type="dcterms:W3CDTF">2015-03-05T07:30:00Z</dcterms:created>
  <dcterms:modified xsi:type="dcterms:W3CDTF">2015-03-23T13:31:00Z</dcterms:modified>
</cp:coreProperties>
</file>