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E7" w:rsidRPr="00A43953" w:rsidRDefault="00781ABD" w:rsidP="00A90929">
      <w:pPr>
        <w:spacing w:after="0" w:line="259" w:lineRule="auto"/>
        <w:ind w:left="0" w:right="1" w:firstLine="0"/>
        <w:jc w:val="center"/>
      </w:pPr>
      <w:r w:rsidRPr="00A43953">
        <w:t xml:space="preserve">ПОЯСНЮВАЛЬНА ЗАПИСКА  </w:t>
      </w:r>
    </w:p>
    <w:p w:rsidR="00A90929" w:rsidRDefault="00A90929" w:rsidP="00A43953">
      <w:pPr>
        <w:spacing w:after="0" w:line="240" w:lineRule="auto"/>
        <w:ind w:left="0" w:firstLine="0"/>
        <w:jc w:val="center"/>
        <w:rPr>
          <w:lang w:val="uk-UA"/>
        </w:rPr>
      </w:pPr>
      <w:r>
        <w:rPr>
          <w:lang w:val="uk-UA"/>
        </w:rPr>
        <w:t>до прое</w:t>
      </w:r>
      <w:r w:rsidR="00781ABD" w:rsidRPr="00351BF2">
        <w:rPr>
          <w:lang w:val="uk-UA"/>
        </w:rPr>
        <w:t>кту рішення виконавчого комітету Чернігівської міської ради</w:t>
      </w:r>
    </w:p>
    <w:p w:rsidR="0089618A" w:rsidRPr="0089618A" w:rsidRDefault="0089618A" w:rsidP="0089618A">
      <w:pPr>
        <w:spacing w:after="0" w:line="240" w:lineRule="auto"/>
        <w:ind w:left="0" w:firstLine="0"/>
        <w:jc w:val="center"/>
        <w:rPr>
          <w:rFonts w:eastAsiaTheme="minorHAnsi"/>
          <w:color w:val="auto"/>
          <w:szCs w:val="28"/>
          <w:lang w:val="uk-UA" w:eastAsia="en-US"/>
        </w:rPr>
      </w:pPr>
      <w:r>
        <w:rPr>
          <w:rFonts w:eastAsiaTheme="minorHAnsi"/>
          <w:color w:val="auto"/>
          <w:szCs w:val="28"/>
          <w:lang w:val="uk-UA" w:eastAsia="en-US"/>
        </w:rPr>
        <w:t>«</w:t>
      </w:r>
      <w:r w:rsidRPr="0089618A">
        <w:rPr>
          <w:rFonts w:eastAsiaTheme="minorHAnsi"/>
          <w:color w:val="auto"/>
          <w:szCs w:val="28"/>
          <w:lang w:val="uk-UA" w:eastAsia="en-US"/>
        </w:rPr>
        <w:t>Про  затвердження Статуту</w:t>
      </w:r>
      <w:r>
        <w:rPr>
          <w:rFonts w:eastAsiaTheme="minorHAnsi"/>
          <w:color w:val="auto"/>
          <w:szCs w:val="28"/>
          <w:lang w:val="uk-UA" w:eastAsia="en-US"/>
        </w:rPr>
        <w:t xml:space="preserve"> </w:t>
      </w:r>
      <w:r w:rsidRPr="0089618A">
        <w:rPr>
          <w:rFonts w:eastAsiaTheme="minorHAnsi"/>
          <w:color w:val="auto"/>
          <w:szCs w:val="28"/>
          <w:lang w:val="uk-UA" w:eastAsia="en-US"/>
        </w:rPr>
        <w:t>комунального позашкільного</w:t>
      </w:r>
      <w:r>
        <w:rPr>
          <w:rFonts w:eastAsiaTheme="minorHAnsi"/>
          <w:color w:val="auto"/>
          <w:szCs w:val="28"/>
          <w:lang w:val="uk-UA" w:eastAsia="en-US"/>
        </w:rPr>
        <w:t xml:space="preserve"> </w:t>
      </w:r>
      <w:r w:rsidRPr="0089618A">
        <w:rPr>
          <w:rFonts w:eastAsiaTheme="minorHAnsi"/>
          <w:color w:val="auto"/>
          <w:szCs w:val="28"/>
          <w:lang w:val="uk-UA" w:eastAsia="en-US"/>
        </w:rPr>
        <w:t xml:space="preserve">навчального </w:t>
      </w:r>
      <w:r>
        <w:rPr>
          <w:rFonts w:eastAsiaTheme="minorHAnsi"/>
          <w:color w:val="auto"/>
          <w:szCs w:val="28"/>
          <w:lang w:val="uk-UA" w:eastAsia="en-US"/>
        </w:rPr>
        <w:t xml:space="preserve">закладу </w:t>
      </w:r>
      <w:r w:rsidRPr="0089618A">
        <w:rPr>
          <w:rFonts w:eastAsiaTheme="minorHAnsi"/>
          <w:color w:val="auto"/>
          <w:szCs w:val="28"/>
          <w:lang w:val="uk-UA" w:eastAsia="en-US"/>
        </w:rPr>
        <w:t>«Комплексна</w:t>
      </w:r>
      <w:r>
        <w:rPr>
          <w:rFonts w:eastAsiaTheme="minorHAnsi"/>
          <w:color w:val="auto"/>
          <w:szCs w:val="28"/>
          <w:lang w:val="uk-UA" w:eastAsia="en-US"/>
        </w:rPr>
        <w:t xml:space="preserve"> </w:t>
      </w:r>
      <w:r w:rsidRPr="0089618A">
        <w:rPr>
          <w:rFonts w:eastAsiaTheme="minorHAnsi"/>
          <w:color w:val="auto"/>
          <w:szCs w:val="28"/>
          <w:lang w:val="uk-UA" w:eastAsia="en-US"/>
        </w:rPr>
        <w:t xml:space="preserve">дитячо-юнацька спортивна школа №2»  </w:t>
      </w:r>
      <w:r>
        <w:rPr>
          <w:rFonts w:eastAsiaTheme="minorHAnsi"/>
          <w:color w:val="auto"/>
          <w:szCs w:val="28"/>
          <w:lang w:val="uk-UA" w:eastAsia="en-US"/>
        </w:rPr>
        <w:t xml:space="preserve"> </w:t>
      </w:r>
      <w:r w:rsidRPr="0089618A">
        <w:rPr>
          <w:rFonts w:eastAsiaTheme="minorHAnsi"/>
          <w:color w:val="auto"/>
          <w:szCs w:val="28"/>
          <w:lang w:val="uk-UA" w:eastAsia="en-US"/>
        </w:rPr>
        <w:t>Чернігівської міської ради Чернігівської</w:t>
      </w:r>
      <w:r>
        <w:rPr>
          <w:rFonts w:eastAsiaTheme="minorHAnsi"/>
          <w:color w:val="auto"/>
          <w:szCs w:val="28"/>
          <w:lang w:val="uk-UA" w:eastAsia="en-US"/>
        </w:rPr>
        <w:t xml:space="preserve"> </w:t>
      </w:r>
      <w:r w:rsidRPr="0089618A">
        <w:rPr>
          <w:rFonts w:eastAsiaTheme="minorHAnsi"/>
          <w:color w:val="auto"/>
          <w:szCs w:val="28"/>
          <w:lang w:val="uk-UA" w:eastAsia="en-US"/>
        </w:rPr>
        <w:t>області</w:t>
      </w:r>
      <w:r>
        <w:rPr>
          <w:rFonts w:eastAsiaTheme="minorHAnsi"/>
          <w:color w:val="auto"/>
          <w:szCs w:val="28"/>
          <w:lang w:val="uk-UA" w:eastAsia="en-US"/>
        </w:rPr>
        <w:t>»</w:t>
      </w:r>
      <w:r w:rsidRPr="0089618A">
        <w:rPr>
          <w:rFonts w:eastAsiaTheme="minorHAnsi"/>
          <w:color w:val="auto"/>
          <w:szCs w:val="28"/>
          <w:lang w:val="uk-UA" w:eastAsia="en-US"/>
        </w:rPr>
        <w:t xml:space="preserve"> у новій редакції</w:t>
      </w:r>
    </w:p>
    <w:p w:rsidR="00DC25E7" w:rsidRPr="00351BF2" w:rsidRDefault="00DC25E7" w:rsidP="0089618A">
      <w:pPr>
        <w:spacing w:after="0" w:line="259" w:lineRule="auto"/>
        <w:ind w:left="66" w:firstLine="0"/>
        <w:rPr>
          <w:lang w:val="uk-UA"/>
        </w:rPr>
      </w:pPr>
    </w:p>
    <w:p w:rsidR="00263679" w:rsidRDefault="00351BF2">
      <w:pPr>
        <w:ind w:left="-14"/>
        <w:rPr>
          <w:lang w:val="uk-UA"/>
        </w:rPr>
      </w:pPr>
      <w:r>
        <w:rPr>
          <w:lang w:val="uk-UA"/>
        </w:rPr>
        <w:t>З метою оптимізації структури позашкільних навчальних закладів фізкультурно-спортивної направленості Чернігівською міс</w:t>
      </w:r>
      <w:r w:rsidR="00A43953">
        <w:rPr>
          <w:lang w:val="uk-UA"/>
        </w:rPr>
        <w:t xml:space="preserve">ькою радою </w:t>
      </w:r>
      <w:r w:rsidR="00A43953">
        <w:rPr>
          <w:bCs/>
          <w:spacing w:val="-2"/>
          <w:szCs w:val="28"/>
          <w:lang w:val="uk-UA"/>
        </w:rPr>
        <w:t xml:space="preserve">30 квітня 2020 року </w:t>
      </w:r>
      <w:r w:rsidR="00A43953">
        <w:rPr>
          <w:lang w:val="uk-UA"/>
        </w:rPr>
        <w:t xml:space="preserve">було прийнято рішення </w:t>
      </w:r>
      <w:r w:rsidR="00A43953">
        <w:rPr>
          <w:bCs/>
          <w:spacing w:val="-2"/>
          <w:szCs w:val="28"/>
          <w:lang w:val="uk-UA"/>
        </w:rPr>
        <w:t>№ 53/</w:t>
      </w:r>
      <w:r w:rsidR="00A43953">
        <w:rPr>
          <w:bCs/>
          <w:spacing w:val="-2"/>
          <w:szCs w:val="28"/>
          <w:lang w:val="en-US"/>
        </w:rPr>
        <w:t>VII</w:t>
      </w:r>
      <w:r w:rsidR="00A43953">
        <w:rPr>
          <w:bCs/>
          <w:spacing w:val="-2"/>
          <w:szCs w:val="28"/>
          <w:lang w:val="uk-UA"/>
        </w:rPr>
        <w:t xml:space="preserve">-11 </w:t>
      </w:r>
      <w:r w:rsidR="00A43953">
        <w:rPr>
          <w:lang w:val="uk-UA"/>
        </w:rPr>
        <w:t xml:space="preserve">  </w:t>
      </w:r>
      <w:r w:rsidR="00A43953">
        <w:rPr>
          <w:bCs/>
          <w:spacing w:val="-2"/>
          <w:szCs w:val="28"/>
          <w:lang w:val="uk-UA"/>
        </w:rPr>
        <w:t xml:space="preserve"> </w:t>
      </w:r>
      <w:r>
        <w:rPr>
          <w:lang w:val="uk-UA"/>
        </w:rPr>
        <w:t>«Про реорганізацію комунального позашкільного навчального закладу «Комплексна дитячо-юнацька спортивна школа №1» Чернігівської міської ради</w:t>
      </w:r>
      <w:r w:rsidR="00B214A3">
        <w:rPr>
          <w:lang w:val="uk-UA"/>
        </w:rPr>
        <w:t xml:space="preserve"> Чернігівської області»</w:t>
      </w:r>
      <w:r>
        <w:rPr>
          <w:lang w:val="uk-UA"/>
        </w:rPr>
        <w:t xml:space="preserve"> шляхом приєднання цього закладу до комунального позашкільного навчального закладу «Комплексна дитячо-юнацька спортивна школа №2» Чернігівської міської ради. </w:t>
      </w:r>
    </w:p>
    <w:p w:rsidR="00F72FF0" w:rsidRPr="00B214A3" w:rsidRDefault="0089618A" w:rsidP="00B214A3">
      <w:pPr>
        <w:ind w:left="-14"/>
        <w:rPr>
          <w:lang w:val="uk-UA"/>
        </w:rPr>
      </w:pPr>
      <w:r>
        <w:rPr>
          <w:lang w:val="uk-UA"/>
        </w:rPr>
        <w:t xml:space="preserve">На розгляд виконавчого комітету міської ради виноситься проект рішення </w:t>
      </w:r>
      <w:r w:rsidR="00B214A3">
        <w:rPr>
          <w:lang w:val="uk-UA"/>
        </w:rPr>
        <w:t>«П</w:t>
      </w:r>
      <w:r>
        <w:rPr>
          <w:lang w:val="uk-UA"/>
        </w:rPr>
        <w:t xml:space="preserve">ро затвердження </w:t>
      </w:r>
      <w:r w:rsidRPr="0089618A">
        <w:rPr>
          <w:rFonts w:eastAsiaTheme="minorHAnsi"/>
          <w:color w:val="auto"/>
          <w:szCs w:val="28"/>
          <w:lang w:val="uk-UA" w:eastAsia="en-US"/>
        </w:rPr>
        <w:t>Статуту</w:t>
      </w:r>
      <w:r>
        <w:rPr>
          <w:rFonts w:eastAsiaTheme="minorHAnsi"/>
          <w:color w:val="auto"/>
          <w:szCs w:val="28"/>
          <w:lang w:val="uk-UA" w:eastAsia="en-US"/>
        </w:rPr>
        <w:t xml:space="preserve"> </w:t>
      </w:r>
      <w:r w:rsidRPr="0089618A">
        <w:rPr>
          <w:rFonts w:eastAsiaTheme="minorHAnsi"/>
          <w:color w:val="auto"/>
          <w:szCs w:val="28"/>
          <w:lang w:val="uk-UA" w:eastAsia="en-US"/>
        </w:rPr>
        <w:t>комунального позашкільного</w:t>
      </w:r>
      <w:r>
        <w:rPr>
          <w:rFonts w:eastAsiaTheme="minorHAnsi"/>
          <w:color w:val="auto"/>
          <w:szCs w:val="28"/>
          <w:lang w:val="uk-UA" w:eastAsia="en-US"/>
        </w:rPr>
        <w:t xml:space="preserve"> </w:t>
      </w:r>
      <w:r w:rsidRPr="0089618A">
        <w:rPr>
          <w:rFonts w:eastAsiaTheme="minorHAnsi"/>
          <w:color w:val="auto"/>
          <w:szCs w:val="28"/>
          <w:lang w:val="uk-UA" w:eastAsia="en-US"/>
        </w:rPr>
        <w:t xml:space="preserve">навчального </w:t>
      </w:r>
      <w:r>
        <w:rPr>
          <w:rFonts w:eastAsiaTheme="minorHAnsi"/>
          <w:color w:val="auto"/>
          <w:szCs w:val="28"/>
          <w:lang w:val="uk-UA" w:eastAsia="en-US"/>
        </w:rPr>
        <w:t xml:space="preserve">закладу </w:t>
      </w:r>
      <w:r w:rsidRPr="0089618A">
        <w:rPr>
          <w:rFonts w:eastAsiaTheme="minorHAnsi"/>
          <w:color w:val="auto"/>
          <w:szCs w:val="28"/>
          <w:lang w:val="uk-UA" w:eastAsia="en-US"/>
        </w:rPr>
        <w:t>«Комплексна</w:t>
      </w:r>
      <w:r>
        <w:rPr>
          <w:rFonts w:eastAsiaTheme="minorHAnsi"/>
          <w:color w:val="auto"/>
          <w:szCs w:val="28"/>
          <w:lang w:val="uk-UA" w:eastAsia="en-US"/>
        </w:rPr>
        <w:t xml:space="preserve"> </w:t>
      </w:r>
      <w:r w:rsidRPr="0089618A">
        <w:rPr>
          <w:rFonts w:eastAsiaTheme="minorHAnsi"/>
          <w:color w:val="auto"/>
          <w:szCs w:val="28"/>
          <w:lang w:val="uk-UA" w:eastAsia="en-US"/>
        </w:rPr>
        <w:t>дитячо-юнацька спортивна школа №2»</w:t>
      </w:r>
      <w:r>
        <w:rPr>
          <w:rFonts w:eastAsiaTheme="minorHAnsi"/>
          <w:color w:val="auto"/>
          <w:szCs w:val="28"/>
          <w:lang w:val="uk-UA" w:eastAsia="en-US"/>
        </w:rPr>
        <w:t xml:space="preserve">  </w:t>
      </w:r>
      <w:r w:rsidR="00F72FF0">
        <w:rPr>
          <w:rFonts w:eastAsiaTheme="minorHAnsi"/>
          <w:color w:val="auto"/>
          <w:szCs w:val="28"/>
          <w:lang w:val="uk-UA" w:eastAsia="en-US"/>
        </w:rPr>
        <w:t xml:space="preserve">Чернігівської </w:t>
      </w:r>
      <w:r>
        <w:rPr>
          <w:rFonts w:eastAsiaTheme="minorHAnsi"/>
          <w:color w:val="auto"/>
          <w:szCs w:val="28"/>
          <w:lang w:val="uk-UA" w:eastAsia="en-US"/>
        </w:rPr>
        <w:t>міської ради</w:t>
      </w:r>
      <w:r w:rsidR="00D049C4">
        <w:rPr>
          <w:rFonts w:eastAsiaTheme="minorHAnsi"/>
          <w:color w:val="auto"/>
          <w:szCs w:val="28"/>
          <w:lang w:val="uk-UA" w:eastAsia="en-US"/>
        </w:rPr>
        <w:t xml:space="preserve"> Чернігівської області</w:t>
      </w:r>
      <w:r>
        <w:rPr>
          <w:rFonts w:eastAsiaTheme="minorHAnsi"/>
          <w:color w:val="auto"/>
          <w:szCs w:val="28"/>
          <w:lang w:val="uk-UA" w:eastAsia="en-US"/>
        </w:rPr>
        <w:t xml:space="preserve"> у новій редакції</w:t>
      </w:r>
      <w:r w:rsidR="00D049C4">
        <w:rPr>
          <w:rFonts w:eastAsiaTheme="minorHAnsi"/>
          <w:color w:val="auto"/>
          <w:szCs w:val="28"/>
          <w:lang w:val="uk-UA" w:eastAsia="en-US"/>
        </w:rPr>
        <w:t>»</w:t>
      </w:r>
      <w:r>
        <w:rPr>
          <w:rFonts w:eastAsiaTheme="minorHAnsi"/>
          <w:color w:val="auto"/>
          <w:szCs w:val="28"/>
          <w:lang w:val="uk-UA" w:eastAsia="en-US"/>
        </w:rPr>
        <w:t>.</w:t>
      </w:r>
      <w:r w:rsidR="00B214A3">
        <w:rPr>
          <w:lang w:val="uk-UA"/>
        </w:rPr>
        <w:t xml:space="preserve"> </w:t>
      </w:r>
      <w:r w:rsidR="00F72FF0">
        <w:rPr>
          <w:szCs w:val="28"/>
          <w:lang w:val="uk-UA"/>
        </w:rPr>
        <w:t>Статут</w:t>
      </w:r>
      <w:r w:rsidRPr="00544CFD">
        <w:rPr>
          <w:szCs w:val="28"/>
          <w:lang w:val="uk-UA"/>
        </w:rPr>
        <w:t xml:space="preserve"> викладений у новій редакції у зв'язку </w:t>
      </w:r>
      <w:r w:rsidRPr="00544CFD">
        <w:rPr>
          <w:spacing w:val="4"/>
          <w:szCs w:val="28"/>
          <w:lang w:val="uk-UA"/>
        </w:rPr>
        <w:t>з</w:t>
      </w:r>
      <w:r>
        <w:rPr>
          <w:spacing w:val="4"/>
          <w:szCs w:val="28"/>
          <w:lang w:val="uk-UA"/>
        </w:rPr>
        <w:t xml:space="preserve"> приєднанням </w:t>
      </w:r>
      <w:r>
        <w:rPr>
          <w:lang w:val="uk-UA"/>
        </w:rPr>
        <w:t xml:space="preserve">комплексної дитячо-юнацька спортивна школа №1» Чернігівської міської ради </w:t>
      </w:r>
      <w:r>
        <w:rPr>
          <w:spacing w:val="4"/>
          <w:szCs w:val="28"/>
          <w:lang w:val="uk-UA"/>
        </w:rPr>
        <w:t xml:space="preserve">до </w:t>
      </w:r>
      <w:r w:rsidRPr="00544CFD">
        <w:rPr>
          <w:spacing w:val="4"/>
          <w:szCs w:val="28"/>
          <w:lang w:val="uk-UA"/>
        </w:rPr>
        <w:t xml:space="preserve"> комунального позашкільного навчального закладу «Комплексна д</w:t>
      </w:r>
      <w:r>
        <w:rPr>
          <w:spacing w:val="4"/>
          <w:szCs w:val="28"/>
          <w:lang w:val="uk-UA"/>
        </w:rPr>
        <w:t>итячо-юнацька спортивна школа №2</w:t>
      </w:r>
      <w:r w:rsidRPr="00544CFD">
        <w:rPr>
          <w:spacing w:val="4"/>
          <w:szCs w:val="28"/>
          <w:lang w:val="uk-UA"/>
        </w:rPr>
        <w:t>» Чернігівської місь</w:t>
      </w:r>
      <w:r w:rsidR="00F72FF0">
        <w:rPr>
          <w:spacing w:val="4"/>
          <w:szCs w:val="28"/>
          <w:lang w:val="uk-UA"/>
        </w:rPr>
        <w:t>кої ради</w:t>
      </w:r>
      <w:r w:rsidR="00B214A3">
        <w:rPr>
          <w:spacing w:val="4"/>
          <w:szCs w:val="28"/>
          <w:lang w:val="uk-UA"/>
        </w:rPr>
        <w:t>, про що в нову редакцію Статуту КДЮСШ №2 вносяться від</w:t>
      </w:r>
      <w:r w:rsidR="004D5279">
        <w:rPr>
          <w:spacing w:val="4"/>
          <w:szCs w:val="28"/>
          <w:lang w:val="uk-UA"/>
        </w:rPr>
        <w:t>повідні</w:t>
      </w:r>
      <w:r w:rsidR="00B214A3">
        <w:rPr>
          <w:spacing w:val="4"/>
          <w:szCs w:val="28"/>
          <w:lang w:val="uk-UA"/>
        </w:rPr>
        <w:t xml:space="preserve"> зміни, а саме:</w:t>
      </w:r>
    </w:p>
    <w:p w:rsidR="00B214A3" w:rsidRDefault="00B214A3" w:rsidP="00B214A3">
      <w:pPr>
        <w:ind w:left="0" w:firstLine="567"/>
        <w:rPr>
          <w:spacing w:val="4"/>
          <w:szCs w:val="28"/>
          <w:lang w:val="uk-UA"/>
        </w:rPr>
      </w:pPr>
      <w:r>
        <w:rPr>
          <w:szCs w:val="28"/>
          <w:lang w:val="uk-UA"/>
        </w:rPr>
        <w:t>«</w:t>
      </w:r>
      <w:r w:rsidRPr="00544CFD">
        <w:rPr>
          <w:szCs w:val="28"/>
          <w:lang w:val="uk-UA"/>
        </w:rPr>
        <w:t xml:space="preserve">Цей текст Статуту викладений у новій редакції у зв'язку </w:t>
      </w:r>
      <w:r w:rsidRPr="00544CFD">
        <w:rPr>
          <w:spacing w:val="4"/>
          <w:szCs w:val="28"/>
          <w:lang w:val="uk-UA"/>
        </w:rPr>
        <w:t xml:space="preserve">з приєднанням до спортивної школи комунального позашкільного навчального закладу «Комплексна дитячо-юнацька спортивна школа №1» Чернігівської міської ради Чернігівської області  (рішення Чернігівської міської ради від </w:t>
      </w:r>
      <w:r w:rsidRPr="00544CFD">
        <w:rPr>
          <w:szCs w:val="28"/>
          <w:lang w:val="uk-UA"/>
        </w:rPr>
        <w:t>30 квітня 2020 року № 53/</w:t>
      </w:r>
      <w:r w:rsidRPr="00544CFD">
        <w:rPr>
          <w:szCs w:val="28"/>
          <w:lang w:val="en-US"/>
        </w:rPr>
        <w:t>VII</w:t>
      </w:r>
      <w:r w:rsidRPr="00544CFD">
        <w:rPr>
          <w:szCs w:val="28"/>
          <w:lang w:val="uk-UA"/>
        </w:rPr>
        <w:t>-11 «Про реорганізацію комунального позашкільного навчального закладу «Комплексна дитячо-юнацька спортивна школа №1» Чернігівської міської ради Чернігівської області</w:t>
      </w:r>
      <w:r>
        <w:rPr>
          <w:szCs w:val="28"/>
          <w:lang w:val="uk-UA"/>
        </w:rPr>
        <w:t>»</w:t>
      </w:r>
      <w:r w:rsidRPr="00544CFD">
        <w:rPr>
          <w:spacing w:val="4"/>
          <w:szCs w:val="28"/>
          <w:lang w:val="uk-UA"/>
        </w:rPr>
        <w:t xml:space="preserve"> та рішення</w:t>
      </w:r>
      <w:r>
        <w:rPr>
          <w:spacing w:val="4"/>
          <w:szCs w:val="28"/>
          <w:lang w:val="uk-UA"/>
        </w:rPr>
        <w:t>м</w:t>
      </w:r>
      <w:r w:rsidRPr="00544CFD">
        <w:rPr>
          <w:spacing w:val="4"/>
          <w:szCs w:val="28"/>
          <w:lang w:val="uk-UA"/>
        </w:rPr>
        <w:t xml:space="preserve"> виконавчо</w:t>
      </w:r>
      <w:r w:rsidR="009B32CD">
        <w:rPr>
          <w:spacing w:val="4"/>
          <w:szCs w:val="28"/>
          <w:lang w:val="uk-UA"/>
        </w:rPr>
        <w:t>го комітету міської ради від 16</w:t>
      </w:r>
      <w:r w:rsidR="00DF0A7F">
        <w:rPr>
          <w:spacing w:val="4"/>
          <w:szCs w:val="28"/>
          <w:lang w:val="uk-UA"/>
        </w:rPr>
        <w:t xml:space="preserve"> липня 2020 року № 282</w:t>
      </w:r>
      <w:bookmarkStart w:id="0" w:name="_GoBack"/>
      <w:bookmarkEnd w:id="0"/>
      <w:r w:rsidRPr="00544CFD">
        <w:rPr>
          <w:spacing w:val="4"/>
          <w:szCs w:val="28"/>
          <w:lang w:val="uk-UA"/>
        </w:rPr>
        <w:t xml:space="preserve"> «Про затвердження передавального </w:t>
      </w:r>
      <w:proofErr w:type="spellStart"/>
      <w:r w:rsidRPr="00544CFD">
        <w:rPr>
          <w:spacing w:val="4"/>
          <w:szCs w:val="28"/>
          <w:lang w:val="uk-UA"/>
        </w:rPr>
        <w:t>акта</w:t>
      </w:r>
      <w:proofErr w:type="spellEnd"/>
      <w:r w:rsidRPr="00544CFD">
        <w:rPr>
          <w:spacing w:val="4"/>
          <w:szCs w:val="28"/>
          <w:lang w:val="uk-UA"/>
        </w:rPr>
        <w:t xml:space="preserve"> </w:t>
      </w:r>
      <w:r w:rsidRPr="00544CFD">
        <w:rPr>
          <w:szCs w:val="28"/>
          <w:lang w:val="uk-UA"/>
        </w:rPr>
        <w:t>комунального позашкільного навчального закладу «Комплексна дитячо-юнацька спортивна школа №1» Чернігівської міської ради Чернігівської області</w:t>
      </w:r>
      <w:r w:rsidRPr="00544CFD">
        <w:rPr>
          <w:spacing w:val="4"/>
          <w:szCs w:val="28"/>
          <w:lang w:val="uk-UA"/>
        </w:rPr>
        <w:t>»</w:t>
      </w:r>
      <w:r>
        <w:rPr>
          <w:spacing w:val="4"/>
          <w:szCs w:val="28"/>
          <w:lang w:val="uk-UA"/>
        </w:rPr>
        <w:t xml:space="preserve">. </w:t>
      </w:r>
    </w:p>
    <w:p w:rsidR="00B214A3" w:rsidRPr="00544CFD" w:rsidRDefault="00B214A3" w:rsidP="00B214A3">
      <w:pPr>
        <w:ind w:left="0" w:firstLine="567"/>
        <w:rPr>
          <w:szCs w:val="28"/>
          <w:lang w:val="uk-UA"/>
        </w:rPr>
      </w:pPr>
      <w:r>
        <w:rPr>
          <w:spacing w:val="4"/>
          <w:szCs w:val="28"/>
          <w:lang w:val="uk-UA"/>
        </w:rPr>
        <w:t>П</w:t>
      </w:r>
      <w:r w:rsidRPr="00544CFD">
        <w:rPr>
          <w:spacing w:val="4"/>
          <w:szCs w:val="28"/>
          <w:lang w:val="uk-UA"/>
        </w:rPr>
        <w:t>равонаступником усього комплексу майна, усіх пра</w:t>
      </w:r>
      <w:r>
        <w:rPr>
          <w:spacing w:val="4"/>
          <w:szCs w:val="28"/>
          <w:lang w:val="uk-UA"/>
        </w:rPr>
        <w:t xml:space="preserve">в та обов’язків </w:t>
      </w:r>
      <w:r w:rsidRPr="00544CFD">
        <w:rPr>
          <w:spacing w:val="4"/>
          <w:szCs w:val="28"/>
          <w:lang w:val="uk-UA"/>
        </w:rPr>
        <w:t xml:space="preserve"> </w:t>
      </w:r>
      <w:r w:rsidRPr="00544CFD">
        <w:rPr>
          <w:szCs w:val="28"/>
          <w:lang w:val="uk-UA"/>
        </w:rPr>
        <w:t>комунального позашкільного навчального закладу «Комплексна дитячо-юнацька спортивна школа №1» Чернігівської міської ради Чернігівської області</w:t>
      </w:r>
      <w:r w:rsidRPr="00544CFD">
        <w:rPr>
          <w:spacing w:val="4"/>
          <w:szCs w:val="28"/>
          <w:lang w:val="uk-UA"/>
        </w:rPr>
        <w:t xml:space="preserve"> є </w:t>
      </w:r>
      <w:r w:rsidRPr="00544CFD">
        <w:rPr>
          <w:szCs w:val="28"/>
          <w:lang w:val="uk-UA"/>
        </w:rPr>
        <w:t>комунальний позашкільний навчальний заклад «Комплексна дитячо-юнацька спортивна школа №2» Чернігівської міської ради Чернігівської області</w:t>
      </w:r>
      <w:r w:rsidRPr="00544CFD">
        <w:rPr>
          <w:spacing w:val="4"/>
          <w:szCs w:val="28"/>
          <w:lang w:val="uk-UA"/>
        </w:rPr>
        <w:t>.</w:t>
      </w:r>
      <w:r>
        <w:rPr>
          <w:spacing w:val="4"/>
          <w:szCs w:val="28"/>
          <w:lang w:val="uk-UA"/>
        </w:rPr>
        <w:t>»</w:t>
      </w:r>
    </w:p>
    <w:p w:rsidR="00F72FF0" w:rsidRDefault="00F72FF0" w:rsidP="00F72FF0">
      <w:pPr>
        <w:ind w:left="0" w:firstLine="567"/>
        <w:rPr>
          <w:spacing w:val="4"/>
          <w:szCs w:val="28"/>
          <w:lang w:val="uk-UA"/>
        </w:rPr>
      </w:pPr>
    </w:p>
    <w:p w:rsidR="00B214A3" w:rsidRDefault="00B214A3" w:rsidP="00B214A3">
      <w:pPr>
        <w:ind w:left="0" w:firstLine="0"/>
        <w:rPr>
          <w:spacing w:val="4"/>
          <w:szCs w:val="28"/>
          <w:lang w:val="uk-UA"/>
        </w:rPr>
      </w:pPr>
    </w:p>
    <w:p w:rsidR="00DC25E7" w:rsidRPr="00B214A3" w:rsidRDefault="00781ABD" w:rsidP="00B214A3">
      <w:pPr>
        <w:ind w:left="0" w:firstLine="0"/>
        <w:rPr>
          <w:szCs w:val="28"/>
          <w:lang w:val="uk-UA"/>
        </w:rPr>
      </w:pPr>
      <w:r w:rsidRPr="00351BF2">
        <w:rPr>
          <w:lang w:val="uk-UA"/>
        </w:rPr>
        <w:t>Начальник управ</w:t>
      </w:r>
      <w:r w:rsidR="00351BF2">
        <w:rPr>
          <w:lang w:val="uk-UA"/>
        </w:rPr>
        <w:t xml:space="preserve">ління  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>А. ДЕРИЗЕМЛЯ</w:t>
      </w:r>
      <w:r w:rsidRPr="00351BF2">
        <w:rPr>
          <w:lang w:val="uk-UA"/>
        </w:rPr>
        <w:t xml:space="preserve"> </w:t>
      </w:r>
    </w:p>
    <w:sectPr w:rsidR="00DC25E7" w:rsidRPr="00B214A3" w:rsidSect="00B214A3">
      <w:pgSz w:w="11906" w:h="16838"/>
      <w:pgMar w:top="1440" w:right="564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E7"/>
    <w:rsid w:val="0011225E"/>
    <w:rsid w:val="00233772"/>
    <w:rsid w:val="00263679"/>
    <w:rsid w:val="00351BF2"/>
    <w:rsid w:val="004D5279"/>
    <w:rsid w:val="004E666E"/>
    <w:rsid w:val="00725F10"/>
    <w:rsid w:val="00781ABD"/>
    <w:rsid w:val="0089618A"/>
    <w:rsid w:val="009B32CD"/>
    <w:rsid w:val="00A43953"/>
    <w:rsid w:val="00A62522"/>
    <w:rsid w:val="00A90929"/>
    <w:rsid w:val="00B214A3"/>
    <w:rsid w:val="00D049C4"/>
    <w:rsid w:val="00DA47FA"/>
    <w:rsid w:val="00DC25E7"/>
    <w:rsid w:val="00DD1587"/>
    <w:rsid w:val="00DF0A7F"/>
    <w:rsid w:val="00F7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2918A-646D-48A8-AAD4-7620D8DA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46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92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uk-UA" w:eastAsia="uk-UA"/>
    </w:rPr>
  </w:style>
  <w:style w:type="paragraph" w:styleId="a4">
    <w:name w:val="Body Text Indent"/>
    <w:basedOn w:val="a"/>
    <w:link w:val="a5"/>
    <w:rsid w:val="00A90929"/>
    <w:pPr>
      <w:spacing w:after="0" w:line="240" w:lineRule="auto"/>
      <w:ind w:left="0" w:firstLine="567"/>
    </w:pPr>
    <w:rPr>
      <w:color w:val="auto"/>
      <w:szCs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A90929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diakov.net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User</dc:creator>
  <cp:keywords/>
  <cp:lastModifiedBy>RePack by Diakov</cp:lastModifiedBy>
  <cp:revision>15</cp:revision>
  <dcterms:created xsi:type="dcterms:W3CDTF">2020-05-25T09:02:00Z</dcterms:created>
  <dcterms:modified xsi:type="dcterms:W3CDTF">2020-07-16T11:32:00Z</dcterms:modified>
</cp:coreProperties>
</file>