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8D" w:rsidRDefault="0021108D" w:rsidP="0021108D">
      <w:pPr>
        <w:ind w:left="5280"/>
      </w:pPr>
      <w:r>
        <w:t xml:space="preserve">ДОДАТОК  </w:t>
      </w:r>
    </w:p>
    <w:p w:rsidR="0021108D" w:rsidRPr="007F5DEC" w:rsidRDefault="0021108D" w:rsidP="0021108D">
      <w:pPr>
        <w:ind w:left="5280"/>
      </w:pPr>
      <w:r>
        <w:t>до р</w:t>
      </w:r>
      <w:r w:rsidRPr="007F5DEC">
        <w:t xml:space="preserve">ішення виконавчого комітету </w:t>
      </w:r>
    </w:p>
    <w:p w:rsidR="0021108D" w:rsidRPr="00975E16" w:rsidRDefault="0021108D" w:rsidP="0021108D">
      <w:pPr>
        <w:ind w:left="5280"/>
      </w:pPr>
      <w:r w:rsidRPr="00975E16">
        <w:t xml:space="preserve">міської ради </w:t>
      </w:r>
    </w:p>
    <w:p w:rsidR="0021108D" w:rsidRDefault="00576C2F" w:rsidP="0021108D">
      <w:pPr>
        <w:ind w:left="5280"/>
      </w:pPr>
      <w:r>
        <w:t xml:space="preserve">15 листопада </w:t>
      </w:r>
      <w:r w:rsidR="0021108D" w:rsidRPr="00975E16">
        <w:t xml:space="preserve"> 201</w:t>
      </w:r>
      <w:r w:rsidR="0021108D">
        <w:t>8</w:t>
      </w:r>
      <w:r w:rsidR="0021108D" w:rsidRPr="00975E16">
        <w:t xml:space="preserve"> року</w:t>
      </w:r>
      <w:r w:rsidR="0021108D">
        <w:t xml:space="preserve"> № </w:t>
      </w:r>
      <w:r>
        <w:t>579</w:t>
      </w:r>
      <w:bookmarkStart w:id="0" w:name="_GoBack"/>
      <w:bookmarkEnd w:id="0"/>
      <w:r w:rsidR="0021108D" w:rsidRPr="00975E16">
        <w:t xml:space="preserve">  </w:t>
      </w:r>
      <w:r w:rsidR="0021108D">
        <w:t xml:space="preserve">     </w:t>
      </w:r>
    </w:p>
    <w:p w:rsidR="0021108D" w:rsidRDefault="0021108D" w:rsidP="0021108D">
      <w:pPr>
        <w:jc w:val="center"/>
      </w:pPr>
    </w:p>
    <w:p w:rsidR="0021108D" w:rsidRDefault="0021108D" w:rsidP="0021108D">
      <w:pPr>
        <w:jc w:val="center"/>
      </w:pPr>
    </w:p>
    <w:p w:rsidR="0021108D" w:rsidRPr="00CD30E2" w:rsidRDefault="0021108D" w:rsidP="0021108D">
      <w:pPr>
        <w:jc w:val="center"/>
      </w:pPr>
      <w:r w:rsidRPr="00CD30E2">
        <w:t xml:space="preserve">Зміни </w:t>
      </w:r>
      <w:r>
        <w:t>та доповнення</w:t>
      </w:r>
    </w:p>
    <w:p w:rsidR="0021108D" w:rsidRDefault="0021108D" w:rsidP="0021108D">
      <w:pPr>
        <w:widowControl w:val="0"/>
        <w:autoSpaceDE w:val="0"/>
        <w:autoSpaceDN w:val="0"/>
        <w:adjustRightInd w:val="0"/>
        <w:jc w:val="center"/>
      </w:pPr>
      <w:r w:rsidRPr="00CD30E2">
        <w:t xml:space="preserve">до Програми </w:t>
      </w:r>
      <w:r w:rsidRPr="004E4DC9">
        <w:t>розроблення (оновлення) містобудівної</w:t>
      </w:r>
      <w:r w:rsidRPr="009D37F2">
        <w:t xml:space="preserve"> документації </w:t>
      </w:r>
    </w:p>
    <w:p w:rsidR="0021108D" w:rsidRPr="00CD30E2" w:rsidRDefault="0021108D" w:rsidP="0021108D">
      <w:pPr>
        <w:widowControl w:val="0"/>
        <w:autoSpaceDE w:val="0"/>
        <w:autoSpaceDN w:val="0"/>
        <w:adjustRightInd w:val="0"/>
        <w:jc w:val="center"/>
      </w:pPr>
      <w:r w:rsidRPr="009D37F2">
        <w:t>м. Чернігова на 2017 – 2020 роки</w:t>
      </w:r>
      <w:r w:rsidRPr="00CD30E2">
        <w:t xml:space="preserve"> </w:t>
      </w:r>
    </w:p>
    <w:p w:rsidR="0021108D" w:rsidRPr="00CD30E2" w:rsidRDefault="0021108D" w:rsidP="0021108D">
      <w:pPr>
        <w:widowControl w:val="0"/>
        <w:autoSpaceDE w:val="0"/>
        <w:autoSpaceDN w:val="0"/>
        <w:adjustRightInd w:val="0"/>
      </w:pPr>
    </w:p>
    <w:p w:rsidR="0021108D" w:rsidRPr="00670924" w:rsidRDefault="0021108D" w:rsidP="0021108D">
      <w:pPr>
        <w:widowControl w:val="0"/>
        <w:autoSpaceDE w:val="0"/>
        <w:autoSpaceDN w:val="0"/>
        <w:adjustRightInd w:val="0"/>
        <w:ind w:firstLine="720"/>
        <w:jc w:val="both"/>
      </w:pPr>
      <w:r w:rsidRPr="00670924">
        <w:t>1. Доповнити частину 5.7. розділу 5 Програми розроблення (оновлення) містобудівної документації м. Чернігова на 2017 – 2020 роки (далі – Програма) пункт</w:t>
      </w:r>
      <w:r>
        <w:t>а</w:t>
      </w:r>
      <w:r w:rsidRPr="00670924">
        <w:t>м</w:t>
      </w:r>
      <w:r>
        <w:t>и</w:t>
      </w:r>
      <w:r w:rsidRPr="00670924">
        <w:t xml:space="preserve"> 5.7.</w:t>
      </w:r>
      <w:r>
        <w:t>4</w:t>
      </w:r>
      <w:r w:rsidRPr="00670924">
        <w:t xml:space="preserve">. </w:t>
      </w:r>
      <w:r>
        <w:t xml:space="preserve">та 5.7.5. </w:t>
      </w:r>
      <w:r w:rsidRPr="00670924">
        <w:t>у такій редакції:</w:t>
      </w:r>
    </w:p>
    <w:p w:rsidR="0021108D" w:rsidRDefault="0021108D" w:rsidP="0021108D">
      <w:pPr>
        <w:widowControl w:val="0"/>
        <w:autoSpaceDE w:val="0"/>
        <w:autoSpaceDN w:val="0"/>
        <w:adjustRightInd w:val="0"/>
        <w:ind w:firstLine="720"/>
        <w:jc w:val="center"/>
      </w:pPr>
    </w:p>
    <w:p w:rsidR="0021108D" w:rsidRDefault="0021108D" w:rsidP="0021108D">
      <w:pPr>
        <w:widowControl w:val="0"/>
        <w:autoSpaceDE w:val="0"/>
        <w:autoSpaceDN w:val="0"/>
        <w:adjustRightInd w:val="0"/>
        <w:jc w:val="center"/>
      </w:pPr>
      <w:r w:rsidRPr="00670924">
        <w:t>«5.7.</w:t>
      </w:r>
      <w:r>
        <w:t>4</w:t>
      </w:r>
      <w:r w:rsidRPr="00670924">
        <w:t xml:space="preserve">. </w:t>
      </w:r>
      <w:r w:rsidRPr="000E302D">
        <w:t>Розроблення</w:t>
      </w:r>
      <w:r w:rsidRPr="00C940BF">
        <w:t xml:space="preserve"> </w:t>
      </w:r>
      <w:r w:rsidRPr="00B54800">
        <w:t>проекту містобудівної документації</w:t>
      </w:r>
    </w:p>
    <w:p w:rsidR="0021108D" w:rsidRDefault="0021108D" w:rsidP="0021108D">
      <w:pPr>
        <w:widowControl w:val="0"/>
        <w:autoSpaceDE w:val="0"/>
        <w:autoSpaceDN w:val="0"/>
        <w:adjustRightInd w:val="0"/>
        <w:jc w:val="center"/>
      </w:pPr>
      <w:r w:rsidRPr="00B54800">
        <w:t>«Внесення змін до Детального плану центральної частини міста</w:t>
      </w:r>
      <w:r>
        <w:t xml:space="preserve"> Чернігова</w:t>
      </w:r>
      <w:r w:rsidRPr="00B54800">
        <w:t>»</w:t>
      </w:r>
    </w:p>
    <w:p w:rsidR="0021108D" w:rsidRDefault="0021108D" w:rsidP="0021108D">
      <w:pPr>
        <w:widowControl w:val="0"/>
        <w:autoSpaceDE w:val="0"/>
        <w:autoSpaceDN w:val="0"/>
        <w:adjustRightInd w:val="0"/>
      </w:pPr>
    </w:p>
    <w:p w:rsidR="0021108D" w:rsidRPr="00F57EE4" w:rsidRDefault="0021108D" w:rsidP="0021108D">
      <w:pPr>
        <w:jc w:val="both"/>
      </w:pPr>
      <w:r w:rsidRPr="00F57EE4">
        <w:t xml:space="preserve">     Проект «Детальн</w:t>
      </w:r>
      <w:r>
        <w:t>ий</w:t>
      </w:r>
      <w:r w:rsidRPr="00F57EE4">
        <w:t xml:space="preserve"> план центральної частини міста Чернігова» був виконаний на замовлення виконавчого комітету Чернігівської міської ради (лист від 10.12.2003 № 3-16/1241) </w:t>
      </w:r>
      <w:r>
        <w:t xml:space="preserve">спеціалістами </w:t>
      </w:r>
      <w:r w:rsidRPr="001D6A8B">
        <w:t>Українськ</w:t>
      </w:r>
      <w:r>
        <w:t xml:space="preserve">ого </w:t>
      </w:r>
      <w:r w:rsidRPr="001D6A8B">
        <w:t>державн</w:t>
      </w:r>
      <w:r>
        <w:t>ого науково-</w:t>
      </w:r>
      <w:r w:rsidRPr="001D6A8B">
        <w:t>дослідн</w:t>
      </w:r>
      <w:r>
        <w:t>ого інституту проектування міст «</w:t>
      </w:r>
      <w:r w:rsidRPr="001D6A8B">
        <w:t>Діпромісто</w:t>
      </w:r>
      <w:r>
        <w:t xml:space="preserve">» </w:t>
      </w:r>
      <w:r w:rsidRPr="00F57EE4">
        <w:t>згідно з договором від 26</w:t>
      </w:r>
      <w:r>
        <w:t>.02.</w:t>
      </w:r>
      <w:r w:rsidRPr="00F57EE4">
        <w:t>2004 № 565-02-2004 та додатковою угодою від 10</w:t>
      </w:r>
      <w:r>
        <w:t>.02.</w:t>
      </w:r>
      <w:r w:rsidRPr="00F57EE4">
        <w:t>2005 № 1-2005.</w:t>
      </w:r>
    </w:p>
    <w:p w:rsidR="0021108D" w:rsidRPr="00F57EE4" w:rsidRDefault="0021108D" w:rsidP="0021108D">
      <w:pPr>
        <w:pStyle w:val="21"/>
        <w:shd w:val="clear" w:color="auto" w:fill="auto"/>
        <w:spacing w:after="0" w:line="240" w:lineRule="auto"/>
        <w:ind w:firstLine="0"/>
        <w:jc w:val="both"/>
        <w:rPr>
          <w:lang w:val="uk-UA"/>
        </w:rPr>
      </w:pPr>
      <w:r w:rsidRPr="00F57EE4">
        <w:rPr>
          <w:lang w:val="uk-UA"/>
        </w:rPr>
        <w:t xml:space="preserve">     Цей проект є етапом реалізації Генерального плану міста</w:t>
      </w:r>
      <w:r>
        <w:rPr>
          <w:lang w:val="uk-UA"/>
        </w:rPr>
        <w:t xml:space="preserve"> </w:t>
      </w:r>
      <w:r w:rsidRPr="00F57EE4">
        <w:rPr>
          <w:lang w:val="uk-UA"/>
        </w:rPr>
        <w:t>та розроблений на розрахунковий період генерального плану міста – орієнтовно до 2020 року.</w:t>
      </w:r>
    </w:p>
    <w:p w:rsidR="0021108D" w:rsidRPr="00F57EE4" w:rsidRDefault="0021108D" w:rsidP="0021108D">
      <w:pPr>
        <w:pStyle w:val="21"/>
        <w:shd w:val="clear" w:color="auto" w:fill="auto"/>
        <w:spacing w:after="0" w:line="240" w:lineRule="auto"/>
        <w:ind w:firstLine="0"/>
        <w:jc w:val="both"/>
        <w:rPr>
          <w:lang w:val="uk-UA"/>
        </w:rPr>
      </w:pPr>
      <w:r w:rsidRPr="00F57EE4">
        <w:rPr>
          <w:lang w:val="uk-UA"/>
        </w:rPr>
        <w:t xml:space="preserve">     Основн</w:t>
      </w:r>
      <w:r>
        <w:rPr>
          <w:lang w:val="uk-UA"/>
        </w:rPr>
        <w:t>ою</w:t>
      </w:r>
      <w:r w:rsidRPr="00F57EE4">
        <w:rPr>
          <w:lang w:val="uk-UA"/>
        </w:rPr>
        <w:t xml:space="preserve"> мет</w:t>
      </w:r>
      <w:r>
        <w:rPr>
          <w:lang w:val="uk-UA"/>
        </w:rPr>
        <w:t>ою</w:t>
      </w:r>
      <w:r w:rsidRPr="00F57EE4">
        <w:rPr>
          <w:lang w:val="uk-UA"/>
        </w:rPr>
        <w:t xml:space="preserve"> цього проекту </w:t>
      </w:r>
      <w:r>
        <w:rPr>
          <w:lang w:val="uk-UA"/>
        </w:rPr>
        <w:t>було</w:t>
      </w:r>
      <w:r w:rsidRPr="00F57EE4">
        <w:rPr>
          <w:lang w:val="uk-UA"/>
        </w:rPr>
        <w:t xml:space="preserve"> нада</w:t>
      </w:r>
      <w:r>
        <w:rPr>
          <w:lang w:val="uk-UA"/>
        </w:rPr>
        <w:t>ння</w:t>
      </w:r>
      <w:r w:rsidRPr="00F57EE4">
        <w:rPr>
          <w:lang w:val="uk-UA"/>
        </w:rPr>
        <w:t xml:space="preserve"> пропозиції щодо функціонально-планувальної організації, забудови, благоустрою та інженерного забезпечення території центральної частини міста з урахуванням збереження та розвитку історичного середовища, яке тут склалося.</w:t>
      </w:r>
    </w:p>
    <w:p w:rsidR="0021108D" w:rsidRPr="00FD606F" w:rsidRDefault="0021108D" w:rsidP="0021108D">
      <w:pPr>
        <w:jc w:val="both"/>
      </w:pPr>
      <w:r w:rsidRPr="00F57EE4">
        <w:t xml:space="preserve">     Детальний план центральної частини міста Чернігова (далі – Детальний план </w:t>
      </w:r>
      <w:r w:rsidRPr="00FD606F">
        <w:t>центру) був затверджений рішенням Чернігівської міської ради від 8 вересня 2005 року (17 сесія 4 скликання).</w:t>
      </w:r>
    </w:p>
    <w:p w:rsidR="0021108D" w:rsidRDefault="0021108D" w:rsidP="0021108D">
      <w:pPr>
        <w:jc w:val="both"/>
      </w:pPr>
      <w:r>
        <w:t xml:space="preserve">     З</w:t>
      </w:r>
      <w:r w:rsidRPr="00FD606F">
        <w:t>а період дії</w:t>
      </w:r>
      <w:r>
        <w:t xml:space="preserve"> </w:t>
      </w:r>
      <w:r w:rsidRPr="00F57EE4">
        <w:t>Детальн</w:t>
      </w:r>
      <w:r>
        <w:t>ого</w:t>
      </w:r>
      <w:r w:rsidRPr="00F57EE4">
        <w:t xml:space="preserve"> план</w:t>
      </w:r>
      <w:r>
        <w:t>у</w:t>
      </w:r>
      <w:r w:rsidRPr="00F57EE4">
        <w:t xml:space="preserve"> </w:t>
      </w:r>
      <w:r w:rsidRPr="00FD606F">
        <w:t>центру</w:t>
      </w:r>
      <w:r>
        <w:t xml:space="preserve"> відбулися значні законодавчі зміни у сфері містобудівної діяльності, н</w:t>
      </w:r>
      <w:r w:rsidRPr="00FD606F">
        <w:t>еодноразово змін</w:t>
      </w:r>
      <w:r>
        <w:t>ювалися</w:t>
      </w:r>
      <w:r w:rsidRPr="00FD606F">
        <w:t xml:space="preserve"> будівельн</w:t>
      </w:r>
      <w:r>
        <w:t>і</w:t>
      </w:r>
      <w:r w:rsidRPr="00FD606F">
        <w:t xml:space="preserve"> норм</w:t>
      </w:r>
      <w:r>
        <w:t>и</w:t>
      </w:r>
      <w:r w:rsidRPr="00FD606F">
        <w:t>, державн</w:t>
      </w:r>
      <w:r>
        <w:t>і</w:t>
      </w:r>
      <w:r w:rsidRPr="00FD606F">
        <w:t xml:space="preserve"> стандарт</w:t>
      </w:r>
      <w:r>
        <w:t>и</w:t>
      </w:r>
      <w:r w:rsidRPr="00FD606F">
        <w:t xml:space="preserve"> та правил</w:t>
      </w:r>
      <w:r>
        <w:t>а</w:t>
      </w:r>
      <w:r w:rsidRPr="00FD606F">
        <w:t xml:space="preserve"> щодо розроблення </w:t>
      </w:r>
      <w:r>
        <w:t>детальних планів території:</w:t>
      </w:r>
      <w:r w:rsidRPr="00FD606F">
        <w:t xml:space="preserve"> ДСТУ-Н Б Б.1.1-8:2009 «Настанова щодо складу, змісту, порядку розроблення, погодження та затвердження детального плану території», ДБН Б.1.1-14:2012 «Склад та зміст детального плану території» тощо</w:t>
      </w:r>
      <w:r>
        <w:t>.</w:t>
      </w:r>
    </w:p>
    <w:p w:rsidR="0021108D" w:rsidRDefault="0021108D" w:rsidP="0021108D">
      <w:pPr>
        <w:jc w:val="both"/>
      </w:pPr>
      <w:r>
        <w:t xml:space="preserve">     За цей період також відбулися </w:t>
      </w:r>
      <w:r w:rsidRPr="00FD606F">
        <w:t>суттєв</w:t>
      </w:r>
      <w:r>
        <w:t xml:space="preserve">і </w:t>
      </w:r>
      <w:r w:rsidRPr="00FD606F">
        <w:t>зміни у</w:t>
      </w:r>
      <w:r>
        <w:t xml:space="preserve"> </w:t>
      </w:r>
      <w:r w:rsidRPr="00FD606F">
        <w:t>соціально-економічному розвитку міста Чернігова</w:t>
      </w:r>
      <w:r>
        <w:t xml:space="preserve">, </w:t>
      </w:r>
      <w:r w:rsidRPr="00FD606F">
        <w:t xml:space="preserve">які вплинули на характер його розвитку та </w:t>
      </w:r>
      <w:r>
        <w:t>призвели до необхідно</w:t>
      </w:r>
      <w:r w:rsidRPr="00FD606F">
        <w:t>ст</w:t>
      </w:r>
      <w:r>
        <w:t>і</w:t>
      </w:r>
      <w:r w:rsidRPr="00FD606F">
        <w:t xml:space="preserve"> удосконалення його територіального розвитку</w:t>
      </w:r>
      <w:r w:rsidRPr="00E910CA">
        <w:t xml:space="preserve"> </w:t>
      </w:r>
      <w:r>
        <w:t>і</w:t>
      </w:r>
      <w:r w:rsidRPr="00FD606F">
        <w:t xml:space="preserve"> зонування території</w:t>
      </w:r>
      <w:r>
        <w:t xml:space="preserve"> міста</w:t>
      </w:r>
      <w:r w:rsidRPr="00FD606F">
        <w:t>.</w:t>
      </w:r>
    </w:p>
    <w:p w:rsidR="0021108D" w:rsidRPr="00D07830" w:rsidRDefault="0021108D" w:rsidP="0021108D">
      <w:pPr>
        <w:jc w:val="both"/>
      </w:pPr>
      <w:r w:rsidRPr="00D07830">
        <w:t xml:space="preserve">     Крім того, рішеннями міської ради змінено цільове та функціональне призначення окремих земельних ділянок, розташованих в центральній частині міста, </w:t>
      </w:r>
      <w:r>
        <w:t xml:space="preserve">яке </w:t>
      </w:r>
      <w:r w:rsidRPr="00D07830">
        <w:t>не в повній мірі відповідає</w:t>
      </w:r>
      <w:r>
        <w:t xml:space="preserve"> положенням </w:t>
      </w:r>
      <w:r w:rsidRPr="00F57EE4">
        <w:t>Детальн</w:t>
      </w:r>
      <w:r>
        <w:t>ого</w:t>
      </w:r>
      <w:r w:rsidRPr="00F57EE4">
        <w:t xml:space="preserve"> план</w:t>
      </w:r>
      <w:r>
        <w:t>у</w:t>
      </w:r>
      <w:r w:rsidRPr="00F57EE4">
        <w:t xml:space="preserve"> </w:t>
      </w:r>
      <w:r w:rsidRPr="00FD606F">
        <w:t>центру</w:t>
      </w:r>
      <w:r>
        <w:t>.</w:t>
      </w:r>
    </w:p>
    <w:p w:rsidR="0021108D" w:rsidRPr="00700D3B" w:rsidRDefault="0021108D" w:rsidP="0021108D">
      <w:pPr>
        <w:jc w:val="both"/>
      </w:pPr>
      <w:r w:rsidRPr="00D07830">
        <w:lastRenderedPageBreak/>
        <w:t xml:space="preserve">     З метою врахуванням інтересів органів місцевого самоврядування, юридичних осіб та мешканців міста виникла необхідність та доцільність зміни</w:t>
      </w:r>
      <w:r w:rsidRPr="00700D3B">
        <w:t xml:space="preserve"> функціонального призначення та відмови від будівництва окремих об’єктів, передбачених Детальним планом центру (неодноразові звернення протягом останніх десяти років мешканців житлових будинків по вул. Гетьмана Полуботка, 36 та 36а та депутатів міської ради щодо знесення цих будинків та зміни цільового призначення земельних ділянок під ними; </w:t>
      </w:r>
      <w:r>
        <w:t>б</w:t>
      </w:r>
      <w:r w:rsidRPr="00700D3B">
        <w:t xml:space="preserve">удівництво комплексного спортивного центру </w:t>
      </w:r>
      <w:r>
        <w:t xml:space="preserve">замість співочого поля </w:t>
      </w:r>
      <w:r w:rsidRPr="00700D3B">
        <w:t>по вул. Пушкіна, 1</w:t>
      </w:r>
      <w:r>
        <w:t xml:space="preserve">; </w:t>
      </w:r>
      <w:r w:rsidRPr="00700D3B">
        <w:t>протести мешканців прилеглих житлових будинків проти будівництва багатоквартирного житлового будинку по вул. П’ятницькій, 49а та інше).</w:t>
      </w:r>
    </w:p>
    <w:p w:rsidR="0021108D" w:rsidRPr="00FD606F" w:rsidRDefault="0021108D" w:rsidP="0021108D">
      <w:pPr>
        <w:jc w:val="both"/>
      </w:pPr>
      <w:r w:rsidRPr="00FD606F">
        <w:t xml:space="preserve">     Враховуючи наведене, виникла необхідність удосконалення територіального розвитку </w:t>
      </w:r>
      <w:r w:rsidRPr="00D07830">
        <w:t>центральн</w:t>
      </w:r>
      <w:r>
        <w:t>ої</w:t>
      </w:r>
      <w:r w:rsidRPr="00D07830">
        <w:t xml:space="preserve"> частин</w:t>
      </w:r>
      <w:r>
        <w:t>и</w:t>
      </w:r>
      <w:r w:rsidRPr="00D07830">
        <w:t xml:space="preserve"> </w:t>
      </w:r>
      <w:r w:rsidRPr="00FD606F">
        <w:t xml:space="preserve">міста з </w:t>
      </w:r>
      <w:r w:rsidRPr="00FD606F">
        <w:rPr>
          <w:spacing w:val="5"/>
        </w:rPr>
        <w:t xml:space="preserve">відповідною трансформацією функціонального використання окремих його </w:t>
      </w:r>
      <w:r>
        <w:rPr>
          <w:spacing w:val="5"/>
        </w:rPr>
        <w:t>ділянок</w:t>
      </w:r>
      <w:r w:rsidRPr="00FD606F">
        <w:t>.</w:t>
      </w:r>
    </w:p>
    <w:p w:rsidR="0021108D" w:rsidRDefault="0021108D" w:rsidP="0021108D">
      <w:pPr>
        <w:widowControl w:val="0"/>
        <w:autoSpaceDE w:val="0"/>
        <w:autoSpaceDN w:val="0"/>
        <w:adjustRightInd w:val="0"/>
        <w:jc w:val="both"/>
      </w:pPr>
      <w:r w:rsidRPr="000E302D">
        <w:t xml:space="preserve">     Рішенням Чернігівської міської ради</w:t>
      </w:r>
      <w:r>
        <w:t xml:space="preserve"> </w:t>
      </w:r>
      <w:r w:rsidRPr="000E302D">
        <w:t xml:space="preserve">від </w:t>
      </w:r>
      <w:r>
        <w:t xml:space="preserve">31 травня 2018 року </w:t>
      </w:r>
      <w:r w:rsidRPr="000E302D">
        <w:t xml:space="preserve">№ </w:t>
      </w:r>
      <w:r>
        <w:t>31</w:t>
      </w:r>
      <w:r w:rsidRPr="000E302D">
        <w:t>/VII</w:t>
      </w:r>
      <w:r>
        <w:t xml:space="preserve"> </w:t>
      </w:r>
      <w:r w:rsidRPr="000E302D">
        <w:t>-</w:t>
      </w:r>
      <w:r>
        <w:t xml:space="preserve"> 7</w:t>
      </w:r>
      <w:r w:rsidRPr="000E302D">
        <w:t xml:space="preserve"> управлінню архітектури та містобудування Чернігівської міської ради наданий дозвіл на розроблення проекту</w:t>
      </w:r>
      <w:r>
        <w:t xml:space="preserve"> </w:t>
      </w:r>
      <w:r w:rsidRPr="00B54800">
        <w:t>містобудівної документації «Внесення змін до Детального плану центральної частини міста</w:t>
      </w:r>
      <w:r>
        <w:t xml:space="preserve"> Чернігова</w:t>
      </w:r>
      <w:r w:rsidRPr="00B54800">
        <w:t>»</w:t>
      </w:r>
      <w:r>
        <w:t>.</w:t>
      </w:r>
    </w:p>
    <w:p w:rsidR="0021108D" w:rsidRDefault="0021108D" w:rsidP="0021108D">
      <w:pPr>
        <w:widowControl w:val="0"/>
        <w:autoSpaceDE w:val="0"/>
        <w:autoSpaceDN w:val="0"/>
        <w:adjustRightInd w:val="0"/>
      </w:pPr>
    </w:p>
    <w:p w:rsidR="0021108D" w:rsidRDefault="0021108D" w:rsidP="0021108D">
      <w:pPr>
        <w:widowControl w:val="0"/>
        <w:autoSpaceDE w:val="0"/>
        <w:autoSpaceDN w:val="0"/>
        <w:adjustRightInd w:val="0"/>
        <w:jc w:val="center"/>
      </w:pPr>
      <w:r w:rsidRPr="00670924">
        <w:t>5.7.</w:t>
      </w:r>
      <w:r>
        <w:t>5</w:t>
      </w:r>
      <w:r w:rsidRPr="00670924">
        <w:t xml:space="preserve">. </w:t>
      </w:r>
      <w:r w:rsidRPr="000E302D">
        <w:t xml:space="preserve">Розроблення Детального плану території </w:t>
      </w:r>
      <w:r w:rsidRPr="00696238">
        <w:t>в районі</w:t>
      </w:r>
    </w:p>
    <w:p w:rsidR="0021108D" w:rsidRPr="00670924" w:rsidRDefault="0021108D" w:rsidP="0021108D">
      <w:pPr>
        <w:widowControl w:val="0"/>
        <w:autoSpaceDE w:val="0"/>
        <w:autoSpaceDN w:val="0"/>
        <w:adjustRightInd w:val="0"/>
        <w:jc w:val="center"/>
      </w:pPr>
      <w:r w:rsidRPr="00696238">
        <w:t xml:space="preserve">вулиць </w:t>
      </w:r>
      <w:proofErr w:type="spellStart"/>
      <w:r w:rsidRPr="00696238">
        <w:t>Староказарменої</w:t>
      </w:r>
      <w:proofErr w:type="spellEnd"/>
      <w:r w:rsidRPr="00696238">
        <w:t xml:space="preserve">, </w:t>
      </w:r>
      <w:proofErr w:type="spellStart"/>
      <w:r w:rsidRPr="00696238">
        <w:t>Волковича</w:t>
      </w:r>
      <w:proofErr w:type="spellEnd"/>
      <w:r w:rsidRPr="00696238">
        <w:t>, Олега Кошового та Стрілецької</w:t>
      </w:r>
    </w:p>
    <w:p w:rsidR="0021108D" w:rsidRDefault="0021108D" w:rsidP="0021108D">
      <w:pPr>
        <w:widowControl w:val="0"/>
        <w:autoSpaceDE w:val="0"/>
        <w:autoSpaceDN w:val="0"/>
        <w:adjustRightInd w:val="0"/>
      </w:pPr>
    </w:p>
    <w:p w:rsidR="0021108D" w:rsidRDefault="0021108D" w:rsidP="0021108D">
      <w:pPr>
        <w:jc w:val="both"/>
      </w:pPr>
      <w:r>
        <w:t xml:space="preserve">     Рішенням Чернігівської міської ради від 28 грудня 2011 року «Про в</w:t>
      </w:r>
      <w:r w:rsidRPr="00894BBE">
        <w:t xml:space="preserve">несення змін до Генерального плану міста щодо розміщення багатоквартирної житлової забудови на території військового містечка № 1 по вулиці </w:t>
      </w:r>
      <w:proofErr w:type="spellStart"/>
      <w:r w:rsidRPr="00894BBE">
        <w:t>Михалевича</w:t>
      </w:r>
      <w:proofErr w:type="spellEnd"/>
      <w:r>
        <w:t xml:space="preserve">» </w:t>
      </w:r>
      <w:r w:rsidRPr="00C67689">
        <w:t>(</w:t>
      </w:r>
      <w:r>
        <w:t>16</w:t>
      </w:r>
      <w:r w:rsidRPr="00C67689">
        <w:t xml:space="preserve"> сесія </w:t>
      </w:r>
      <w:r>
        <w:t>6</w:t>
      </w:r>
      <w:r w:rsidRPr="00C67689">
        <w:t xml:space="preserve"> скликання)</w:t>
      </w:r>
      <w:r>
        <w:t xml:space="preserve"> були затверджені та внесені зміни до Генерального плану міста Чернігова </w:t>
      </w:r>
      <w:r w:rsidRPr="00894BBE">
        <w:t xml:space="preserve">щодо розміщення багатоквартирної житлової забудови на території військового містечка № 1 по вулиці </w:t>
      </w:r>
      <w:proofErr w:type="spellStart"/>
      <w:r w:rsidRPr="00894BBE">
        <w:t>Михалевича</w:t>
      </w:r>
      <w:proofErr w:type="spellEnd"/>
      <w:r>
        <w:t xml:space="preserve"> </w:t>
      </w:r>
      <w:r w:rsidRPr="005767E4">
        <w:t>при умові будівництва дитячої поліклініки.</w:t>
      </w:r>
    </w:p>
    <w:p w:rsidR="0021108D" w:rsidRDefault="0021108D" w:rsidP="0021108D">
      <w:pPr>
        <w:jc w:val="both"/>
      </w:pPr>
      <w:r>
        <w:t xml:space="preserve">     Проектом містобудівної документації «Внесення змін до Генерального плану міста Чернігова </w:t>
      </w:r>
      <w:r w:rsidRPr="00894BBE">
        <w:t xml:space="preserve">щодо розміщення багатоквартирної житлової забудови на території військового містечка № 1 по вулиці </w:t>
      </w:r>
      <w:proofErr w:type="spellStart"/>
      <w:r w:rsidRPr="00894BBE">
        <w:t>Михалевича</w:t>
      </w:r>
      <w:proofErr w:type="spellEnd"/>
      <w:r>
        <w:t>» був також відкоригований план зонування території міста з переведенням території військового містечка № 1 із «зони об’єктів спеціального призначення» (С) до  «житлової зони багатоквартирної забудови» (Ж-2), «другорядної громадсько-ділової зони» (ГД-2), та «ландшафтно-рекреаційної зони загальноміського значення» (Р-2).</w:t>
      </w:r>
    </w:p>
    <w:p w:rsidR="0021108D" w:rsidRPr="00C67689" w:rsidRDefault="0021108D" w:rsidP="0021108D">
      <w:pPr>
        <w:jc w:val="both"/>
      </w:pPr>
      <w:r w:rsidRPr="000E302D">
        <w:t xml:space="preserve">     Рішенням Чернігівської міської ради</w:t>
      </w:r>
      <w:r>
        <w:t xml:space="preserve"> </w:t>
      </w:r>
      <w:r w:rsidRPr="000E302D">
        <w:t>від 2</w:t>
      </w:r>
      <w:r>
        <w:t xml:space="preserve">1 серпня 2018 року </w:t>
      </w:r>
      <w:r w:rsidRPr="000E302D">
        <w:t xml:space="preserve">№ </w:t>
      </w:r>
      <w:r>
        <w:t>33</w:t>
      </w:r>
      <w:r w:rsidRPr="000E302D">
        <w:t>/VII</w:t>
      </w:r>
      <w:r>
        <w:t xml:space="preserve"> </w:t>
      </w:r>
      <w:r w:rsidRPr="000E302D">
        <w:t>-</w:t>
      </w:r>
      <w:r>
        <w:t xml:space="preserve"> 9</w:t>
      </w:r>
      <w:r w:rsidRPr="000E302D">
        <w:t xml:space="preserve"> управлінню архітектури та містобудування Чернігівської міської ради наданий дозвіл на розроблення проекту Детального плану території</w:t>
      </w:r>
      <w:r w:rsidRPr="000D0C91">
        <w:t xml:space="preserve"> </w:t>
      </w:r>
      <w:r w:rsidRPr="00696238">
        <w:t xml:space="preserve">в районі вулиць </w:t>
      </w:r>
      <w:proofErr w:type="spellStart"/>
      <w:r w:rsidRPr="00696238">
        <w:t>Староказарменої</w:t>
      </w:r>
      <w:proofErr w:type="spellEnd"/>
      <w:r w:rsidRPr="00696238">
        <w:t xml:space="preserve">, </w:t>
      </w:r>
      <w:proofErr w:type="spellStart"/>
      <w:r w:rsidRPr="00696238">
        <w:t>Волковича</w:t>
      </w:r>
      <w:proofErr w:type="spellEnd"/>
      <w:r w:rsidRPr="00696238">
        <w:t>, Олега Кошового та Стрілецької.</w:t>
      </w:r>
    </w:p>
    <w:p w:rsidR="0021108D" w:rsidRPr="00A96A44" w:rsidRDefault="0021108D" w:rsidP="0021108D">
      <w:pPr>
        <w:jc w:val="both"/>
      </w:pPr>
      <w:r w:rsidRPr="00A96A44">
        <w:t xml:space="preserve">     Основними завданнями </w:t>
      </w:r>
      <w:r>
        <w:t xml:space="preserve">цього </w:t>
      </w:r>
      <w:r w:rsidRPr="00A96A44">
        <w:t>Детального плану території є</w:t>
      </w:r>
      <w:r>
        <w:t xml:space="preserve"> </w:t>
      </w:r>
      <w:r w:rsidRPr="00A96A44">
        <w:t xml:space="preserve">уточнення планувальної структури і функціонального призначення цієї території, просторової композиції, параметрів забудови; визначення всіх планувальних обмежень використання цієї території; організація транспортного і пішохідного руху на </w:t>
      </w:r>
      <w:r>
        <w:t xml:space="preserve">цій </w:t>
      </w:r>
      <w:r w:rsidRPr="00A96A44">
        <w:t>території</w:t>
      </w:r>
      <w:r>
        <w:t xml:space="preserve">; </w:t>
      </w:r>
      <w:r w:rsidRPr="00A96A44">
        <w:t xml:space="preserve">визначення потреб у підприємствах та </w:t>
      </w:r>
      <w:r w:rsidRPr="00A96A44">
        <w:lastRenderedPageBreak/>
        <w:t xml:space="preserve">установах обслуговування, місць їх розташування; поліпшення стану навколишнього середовища та комплексний благоустрій </w:t>
      </w:r>
      <w:r>
        <w:t xml:space="preserve">цієї </w:t>
      </w:r>
      <w:r w:rsidRPr="00A96A44">
        <w:t>території з організацією розвитку зелених зон</w:t>
      </w:r>
      <w:r>
        <w:t xml:space="preserve"> тощо</w:t>
      </w:r>
      <w:r w:rsidRPr="00A96A44">
        <w:t>.</w:t>
      </w:r>
    </w:p>
    <w:p w:rsidR="0021108D" w:rsidRDefault="0021108D" w:rsidP="0021108D"/>
    <w:p w:rsidR="0021108D" w:rsidRPr="005F73DA" w:rsidRDefault="0021108D" w:rsidP="0021108D">
      <w:pPr>
        <w:widowControl w:val="0"/>
        <w:autoSpaceDE w:val="0"/>
        <w:autoSpaceDN w:val="0"/>
        <w:adjustRightInd w:val="0"/>
        <w:ind w:firstLine="720"/>
        <w:jc w:val="both"/>
      </w:pPr>
      <w:r>
        <w:t xml:space="preserve">2. </w:t>
      </w:r>
      <w:r w:rsidRPr="00CD30E2">
        <w:t xml:space="preserve">Внести зміни </w:t>
      </w:r>
      <w:r>
        <w:t xml:space="preserve">та доповнення </w:t>
      </w:r>
      <w:r w:rsidRPr="00CD30E2">
        <w:t xml:space="preserve">до таблиці «Обсяги витрат на проведення основних заходів, </w:t>
      </w:r>
      <w:r>
        <w:t>що</w:t>
      </w:r>
      <w:r w:rsidRPr="00CD30E2">
        <w:t xml:space="preserve"> передбачен</w:t>
      </w:r>
      <w:r>
        <w:t>і</w:t>
      </w:r>
      <w:r w:rsidRPr="00CD30E2">
        <w:t xml:space="preserve"> Програмою» розділу </w:t>
      </w:r>
      <w:r>
        <w:t>6</w:t>
      </w:r>
      <w:r w:rsidRPr="00CD30E2">
        <w:t xml:space="preserve"> Програми, виклавши її в </w:t>
      </w:r>
      <w:r w:rsidRPr="005F73DA">
        <w:t xml:space="preserve">наступному вигляді: </w:t>
      </w:r>
    </w:p>
    <w:p w:rsidR="0021108D" w:rsidRPr="005F73DA" w:rsidRDefault="0021108D" w:rsidP="0021108D">
      <w:pPr>
        <w:widowControl w:val="0"/>
        <w:autoSpaceDE w:val="0"/>
        <w:autoSpaceDN w:val="0"/>
        <w:adjustRightInd w:val="0"/>
        <w:jc w:val="both"/>
      </w:pPr>
    </w:p>
    <w:p w:rsidR="0021108D" w:rsidRPr="005F73DA" w:rsidRDefault="0021108D" w:rsidP="0021108D">
      <w:pPr>
        <w:jc w:val="center"/>
      </w:pPr>
      <w:r w:rsidRPr="005F73DA">
        <w:t xml:space="preserve">Обсяги витрат на проведення основних заходів, </w:t>
      </w:r>
    </w:p>
    <w:p w:rsidR="0021108D" w:rsidRPr="00B75FF3" w:rsidRDefault="0021108D" w:rsidP="0021108D">
      <w:pPr>
        <w:jc w:val="center"/>
      </w:pPr>
      <w:r w:rsidRPr="00B75FF3">
        <w:t>що передбачені Програмою</w:t>
      </w:r>
    </w:p>
    <w:p w:rsidR="0021108D" w:rsidRPr="00B75FF3" w:rsidRDefault="0021108D" w:rsidP="0021108D"/>
    <w:tbl>
      <w:tblPr>
        <w:tblW w:w="101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72"/>
        <w:gridCol w:w="780"/>
        <w:gridCol w:w="1080"/>
        <w:gridCol w:w="1080"/>
        <w:gridCol w:w="844"/>
        <w:gridCol w:w="1136"/>
        <w:gridCol w:w="1856"/>
      </w:tblGrid>
      <w:tr w:rsidR="0021108D" w:rsidRPr="00B75FF3" w:rsidTr="00786DA6">
        <w:tc>
          <w:tcPr>
            <w:tcW w:w="648" w:type="dxa"/>
            <w:vMerge w:val="restart"/>
          </w:tcPr>
          <w:p w:rsidR="0021108D" w:rsidRPr="00B75FF3" w:rsidRDefault="0021108D" w:rsidP="00786DA6">
            <w:pPr>
              <w:jc w:val="center"/>
            </w:pPr>
            <w:r w:rsidRPr="00B75FF3">
              <w:t>№ п/</w:t>
            </w:r>
            <w:proofErr w:type="spellStart"/>
            <w:r w:rsidRPr="00B75FF3">
              <w:t>п</w:t>
            </w:r>
            <w:proofErr w:type="spellEnd"/>
          </w:p>
        </w:tc>
        <w:tc>
          <w:tcPr>
            <w:tcW w:w="2772" w:type="dxa"/>
            <w:vMerge w:val="restart"/>
          </w:tcPr>
          <w:p w:rsidR="0021108D" w:rsidRPr="00B75FF3" w:rsidRDefault="0021108D" w:rsidP="00786DA6">
            <w:pPr>
              <w:jc w:val="center"/>
            </w:pPr>
            <w:r w:rsidRPr="00B75FF3">
              <w:t>Основні заходи</w:t>
            </w:r>
          </w:p>
        </w:tc>
        <w:tc>
          <w:tcPr>
            <w:tcW w:w="3784" w:type="dxa"/>
            <w:gridSpan w:val="4"/>
          </w:tcPr>
          <w:p w:rsidR="0021108D" w:rsidRPr="00B75FF3" w:rsidRDefault="0021108D" w:rsidP="00786DA6">
            <w:pPr>
              <w:jc w:val="center"/>
            </w:pPr>
            <w:r w:rsidRPr="00B75FF3">
              <w:t>Обсяг витрат по роках, тис. грн.</w:t>
            </w:r>
          </w:p>
        </w:tc>
        <w:tc>
          <w:tcPr>
            <w:tcW w:w="1136" w:type="dxa"/>
            <w:vMerge w:val="restart"/>
          </w:tcPr>
          <w:p w:rsidR="0021108D" w:rsidRPr="00B75FF3" w:rsidRDefault="0021108D" w:rsidP="00786DA6">
            <w:pPr>
              <w:jc w:val="center"/>
            </w:pPr>
            <w:r w:rsidRPr="00B75FF3">
              <w:t>Разом, тис. грн.</w:t>
            </w:r>
          </w:p>
        </w:tc>
        <w:tc>
          <w:tcPr>
            <w:tcW w:w="1856" w:type="dxa"/>
            <w:vMerge w:val="restart"/>
          </w:tcPr>
          <w:p w:rsidR="0021108D" w:rsidRPr="00B75FF3" w:rsidRDefault="0021108D" w:rsidP="00786DA6">
            <w:pPr>
              <w:jc w:val="center"/>
            </w:pPr>
            <w:r w:rsidRPr="00B75FF3">
              <w:t>Джерела фінансування</w:t>
            </w:r>
          </w:p>
        </w:tc>
      </w:tr>
      <w:tr w:rsidR="0021108D" w:rsidRPr="00B75FF3" w:rsidTr="00786DA6">
        <w:tc>
          <w:tcPr>
            <w:tcW w:w="648" w:type="dxa"/>
            <w:vMerge/>
          </w:tcPr>
          <w:p w:rsidR="0021108D" w:rsidRPr="00B75FF3" w:rsidRDefault="0021108D" w:rsidP="00786DA6">
            <w:pPr>
              <w:jc w:val="center"/>
            </w:pPr>
          </w:p>
        </w:tc>
        <w:tc>
          <w:tcPr>
            <w:tcW w:w="2772" w:type="dxa"/>
            <w:vMerge/>
          </w:tcPr>
          <w:p w:rsidR="0021108D" w:rsidRPr="00B75FF3" w:rsidRDefault="0021108D" w:rsidP="00786DA6">
            <w:pPr>
              <w:jc w:val="center"/>
            </w:pPr>
          </w:p>
        </w:tc>
        <w:tc>
          <w:tcPr>
            <w:tcW w:w="780" w:type="dxa"/>
          </w:tcPr>
          <w:p w:rsidR="0021108D" w:rsidRPr="00B75FF3" w:rsidRDefault="0021108D" w:rsidP="00786DA6">
            <w:pPr>
              <w:jc w:val="center"/>
            </w:pPr>
            <w:r w:rsidRPr="00B75FF3">
              <w:t>2017</w:t>
            </w:r>
          </w:p>
        </w:tc>
        <w:tc>
          <w:tcPr>
            <w:tcW w:w="1080" w:type="dxa"/>
          </w:tcPr>
          <w:p w:rsidR="0021108D" w:rsidRPr="00B75FF3" w:rsidRDefault="0021108D" w:rsidP="00786DA6">
            <w:pPr>
              <w:jc w:val="center"/>
            </w:pPr>
            <w:r w:rsidRPr="00B75FF3">
              <w:t>2018</w:t>
            </w:r>
          </w:p>
        </w:tc>
        <w:tc>
          <w:tcPr>
            <w:tcW w:w="1080" w:type="dxa"/>
          </w:tcPr>
          <w:p w:rsidR="0021108D" w:rsidRPr="00B75FF3" w:rsidRDefault="0021108D" w:rsidP="00786DA6">
            <w:pPr>
              <w:jc w:val="center"/>
            </w:pPr>
            <w:r w:rsidRPr="00B75FF3">
              <w:t>2019</w:t>
            </w:r>
          </w:p>
        </w:tc>
        <w:tc>
          <w:tcPr>
            <w:tcW w:w="844" w:type="dxa"/>
          </w:tcPr>
          <w:p w:rsidR="0021108D" w:rsidRPr="00B75FF3" w:rsidRDefault="0021108D" w:rsidP="00786DA6">
            <w:pPr>
              <w:jc w:val="center"/>
            </w:pPr>
            <w:r w:rsidRPr="00B75FF3">
              <w:t>2020</w:t>
            </w:r>
          </w:p>
        </w:tc>
        <w:tc>
          <w:tcPr>
            <w:tcW w:w="1136" w:type="dxa"/>
            <w:vMerge/>
          </w:tcPr>
          <w:p w:rsidR="0021108D" w:rsidRPr="00B75FF3" w:rsidRDefault="0021108D" w:rsidP="00786DA6">
            <w:pPr>
              <w:jc w:val="center"/>
            </w:pPr>
          </w:p>
        </w:tc>
        <w:tc>
          <w:tcPr>
            <w:tcW w:w="1856" w:type="dxa"/>
            <w:vMerge/>
          </w:tcPr>
          <w:p w:rsidR="0021108D" w:rsidRPr="00B75FF3" w:rsidRDefault="0021108D" w:rsidP="00786DA6">
            <w:pPr>
              <w:jc w:val="center"/>
            </w:pPr>
          </w:p>
        </w:tc>
      </w:tr>
      <w:tr w:rsidR="0021108D" w:rsidRPr="00B75FF3" w:rsidTr="00786DA6">
        <w:tc>
          <w:tcPr>
            <w:tcW w:w="648" w:type="dxa"/>
          </w:tcPr>
          <w:p w:rsidR="0021108D" w:rsidRPr="00B75FF3" w:rsidRDefault="0021108D" w:rsidP="00786DA6">
            <w:pPr>
              <w:jc w:val="center"/>
            </w:pPr>
            <w:r w:rsidRPr="00B75FF3">
              <w:t>1</w:t>
            </w:r>
          </w:p>
        </w:tc>
        <w:tc>
          <w:tcPr>
            <w:tcW w:w="2772" w:type="dxa"/>
          </w:tcPr>
          <w:p w:rsidR="0021108D" w:rsidRPr="00B75FF3" w:rsidRDefault="0021108D" w:rsidP="00786DA6">
            <w:pPr>
              <w:jc w:val="center"/>
            </w:pPr>
            <w:r w:rsidRPr="00B75FF3">
              <w:t>2</w:t>
            </w:r>
          </w:p>
        </w:tc>
        <w:tc>
          <w:tcPr>
            <w:tcW w:w="780" w:type="dxa"/>
          </w:tcPr>
          <w:p w:rsidR="0021108D" w:rsidRPr="00B75FF3" w:rsidRDefault="0021108D" w:rsidP="00786DA6">
            <w:pPr>
              <w:jc w:val="center"/>
            </w:pPr>
            <w:r w:rsidRPr="00B75FF3">
              <w:t>3</w:t>
            </w:r>
          </w:p>
        </w:tc>
        <w:tc>
          <w:tcPr>
            <w:tcW w:w="1080" w:type="dxa"/>
          </w:tcPr>
          <w:p w:rsidR="0021108D" w:rsidRPr="00B75FF3" w:rsidRDefault="0021108D" w:rsidP="00786DA6">
            <w:pPr>
              <w:jc w:val="center"/>
            </w:pPr>
            <w:r w:rsidRPr="00B75FF3">
              <w:t>4</w:t>
            </w:r>
          </w:p>
        </w:tc>
        <w:tc>
          <w:tcPr>
            <w:tcW w:w="1080" w:type="dxa"/>
          </w:tcPr>
          <w:p w:rsidR="0021108D" w:rsidRPr="00B75FF3" w:rsidRDefault="0021108D" w:rsidP="00786DA6">
            <w:pPr>
              <w:jc w:val="center"/>
            </w:pPr>
            <w:r w:rsidRPr="00B75FF3">
              <w:t>5</w:t>
            </w:r>
          </w:p>
        </w:tc>
        <w:tc>
          <w:tcPr>
            <w:tcW w:w="844" w:type="dxa"/>
          </w:tcPr>
          <w:p w:rsidR="0021108D" w:rsidRPr="00B75FF3" w:rsidRDefault="0021108D" w:rsidP="00786DA6">
            <w:pPr>
              <w:jc w:val="center"/>
            </w:pPr>
            <w:r w:rsidRPr="00B75FF3">
              <w:t>6</w:t>
            </w:r>
          </w:p>
        </w:tc>
        <w:tc>
          <w:tcPr>
            <w:tcW w:w="1136" w:type="dxa"/>
          </w:tcPr>
          <w:p w:rsidR="0021108D" w:rsidRPr="00B75FF3" w:rsidRDefault="0021108D" w:rsidP="00786DA6">
            <w:pPr>
              <w:jc w:val="center"/>
            </w:pPr>
            <w:r w:rsidRPr="00B75FF3">
              <w:t>7</w:t>
            </w:r>
          </w:p>
        </w:tc>
        <w:tc>
          <w:tcPr>
            <w:tcW w:w="1856" w:type="dxa"/>
          </w:tcPr>
          <w:p w:rsidR="0021108D" w:rsidRPr="00B75FF3" w:rsidRDefault="0021108D" w:rsidP="00786DA6">
            <w:pPr>
              <w:jc w:val="center"/>
            </w:pPr>
            <w:r w:rsidRPr="00B75FF3">
              <w:t>8</w:t>
            </w:r>
          </w:p>
        </w:tc>
      </w:tr>
      <w:tr w:rsidR="0021108D" w:rsidRPr="00B75FF3" w:rsidTr="00786DA6">
        <w:tc>
          <w:tcPr>
            <w:tcW w:w="648" w:type="dxa"/>
          </w:tcPr>
          <w:p w:rsidR="0021108D" w:rsidRPr="00B75FF3" w:rsidRDefault="0021108D" w:rsidP="00786DA6">
            <w:pPr>
              <w:jc w:val="center"/>
            </w:pPr>
            <w:r w:rsidRPr="00B75FF3">
              <w:t>1</w:t>
            </w:r>
          </w:p>
        </w:tc>
        <w:tc>
          <w:tcPr>
            <w:tcW w:w="2772" w:type="dxa"/>
          </w:tcPr>
          <w:p w:rsidR="0021108D" w:rsidRPr="00B75FF3" w:rsidRDefault="0021108D" w:rsidP="00786DA6">
            <w:pPr>
              <w:suppressAutoHyphens/>
            </w:pPr>
            <w:r w:rsidRPr="00B75FF3">
              <w:t xml:space="preserve">Створення топографічних планів масштабу 1:2000 в цифровій </w:t>
            </w:r>
          </w:p>
          <w:p w:rsidR="0021108D" w:rsidRPr="00B75FF3" w:rsidRDefault="0021108D" w:rsidP="00786DA6">
            <w:pPr>
              <w:suppressAutoHyphens/>
            </w:pPr>
            <w:r w:rsidRPr="00B75FF3">
              <w:t xml:space="preserve">і графічній формі з переоформленням в УСК-2000 на територію </w:t>
            </w:r>
          </w:p>
          <w:p w:rsidR="0021108D" w:rsidRPr="00B75FF3" w:rsidRDefault="0021108D" w:rsidP="00786DA6">
            <w:pPr>
              <w:suppressAutoHyphens/>
            </w:pPr>
            <w:r w:rsidRPr="00B75FF3">
              <w:t xml:space="preserve">м. Чернігова </w:t>
            </w:r>
          </w:p>
        </w:tc>
        <w:tc>
          <w:tcPr>
            <w:tcW w:w="7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1800</w:t>
            </w:r>
          </w:p>
        </w:tc>
        <w:tc>
          <w:tcPr>
            <w:tcW w:w="1080" w:type="dxa"/>
          </w:tcPr>
          <w:p w:rsidR="0021108D" w:rsidRPr="00B75FF3" w:rsidRDefault="0021108D" w:rsidP="00786DA6">
            <w:pPr>
              <w:jc w:val="center"/>
            </w:pP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1800</w:t>
            </w:r>
          </w:p>
        </w:tc>
        <w:tc>
          <w:tcPr>
            <w:tcW w:w="185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2</w:t>
            </w:r>
          </w:p>
        </w:tc>
        <w:tc>
          <w:tcPr>
            <w:tcW w:w="2772" w:type="dxa"/>
          </w:tcPr>
          <w:p w:rsidR="0021108D" w:rsidRPr="00B75FF3" w:rsidRDefault="0021108D" w:rsidP="00786DA6">
            <w:r w:rsidRPr="00B75FF3">
              <w:t xml:space="preserve">Розроблення </w:t>
            </w:r>
            <w:r w:rsidRPr="00B75FF3">
              <w:rPr>
                <w:bCs w:val="0"/>
              </w:rPr>
              <w:t>Концепції Генерального плану м. Чернігова</w:t>
            </w:r>
          </w:p>
        </w:tc>
        <w:tc>
          <w:tcPr>
            <w:tcW w:w="780" w:type="dxa"/>
          </w:tcPr>
          <w:p w:rsidR="0021108D" w:rsidRPr="00B75FF3" w:rsidRDefault="0021108D" w:rsidP="00786DA6">
            <w:pPr>
              <w:jc w:val="center"/>
            </w:pPr>
          </w:p>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r w:rsidRPr="00B75FF3">
              <w:t>1300</w:t>
            </w: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r w:rsidRPr="00B75FF3">
              <w:t>1300</w:t>
            </w:r>
          </w:p>
        </w:tc>
        <w:tc>
          <w:tcPr>
            <w:tcW w:w="1856" w:type="dxa"/>
          </w:tcPr>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3</w:t>
            </w:r>
          </w:p>
        </w:tc>
        <w:tc>
          <w:tcPr>
            <w:tcW w:w="2772" w:type="dxa"/>
          </w:tcPr>
          <w:p w:rsidR="0021108D" w:rsidRPr="00B75FF3" w:rsidRDefault="0021108D" w:rsidP="00786DA6">
            <w:r w:rsidRPr="00B75FF3">
              <w:t xml:space="preserve">Визначення історичних ареалів та розроблення </w:t>
            </w:r>
          </w:p>
          <w:p w:rsidR="0021108D" w:rsidRPr="00B75FF3" w:rsidRDefault="0021108D" w:rsidP="00786DA6">
            <w:proofErr w:type="spellStart"/>
            <w:r w:rsidRPr="00B75FF3">
              <w:t>історико-архітектурного</w:t>
            </w:r>
            <w:proofErr w:type="spellEnd"/>
            <w:r w:rsidRPr="00B75FF3">
              <w:t xml:space="preserve"> опорного плану </w:t>
            </w:r>
          </w:p>
          <w:p w:rsidR="0021108D" w:rsidRPr="00B75FF3" w:rsidRDefault="0021108D" w:rsidP="00786DA6">
            <w:r w:rsidRPr="00B75FF3">
              <w:t>м. Чернігова</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1080"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t>998,9</w:t>
            </w: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Default="0021108D" w:rsidP="00786DA6">
            <w:pPr>
              <w:jc w:val="center"/>
            </w:pPr>
            <w:r>
              <w:t>998,9</w:t>
            </w:r>
          </w:p>
          <w:p w:rsidR="0021108D" w:rsidRPr="00B75FF3" w:rsidRDefault="0021108D" w:rsidP="00786DA6">
            <w:pPr>
              <w:jc w:val="center"/>
            </w:pPr>
          </w:p>
        </w:tc>
        <w:tc>
          <w:tcPr>
            <w:tcW w:w="185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4</w:t>
            </w:r>
          </w:p>
        </w:tc>
        <w:tc>
          <w:tcPr>
            <w:tcW w:w="2772" w:type="dxa"/>
          </w:tcPr>
          <w:p w:rsidR="0021108D" w:rsidRPr="00B75FF3" w:rsidRDefault="0021108D" w:rsidP="00786DA6">
            <w:r w:rsidRPr="00B75FF3">
              <w:t>Розроблення проекту «Внесення змін та доповнень до Генерального плану м. Чернігова»</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r w:rsidRPr="00B75FF3">
              <w:t>3500</w:t>
            </w: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r w:rsidRPr="00B75FF3">
              <w:t>3500</w:t>
            </w:r>
          </w:p>
        </w:tc>
        <w:tc>
          <w:tcPr>
            <w:tcW w:w="1856" w:type="dxa"/>
          </w:tcPr>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5</w:t>
            </w:r>
          </w:p>
        </w:tc>
        <w:tc>
          <w:tcPr>
            <w:tcW w:w="2772" w:type="dxa"/>
          </w:tcPr>
          <w:p w:rsidR="0021108D" w:rsidRPr="00B75FF3" w:rsidRDefault="0021108D" w:rsidP="00786DA6">
            <w:r w:rsidRPr="00B75FF3">
              <w:rPr>
                <w:spacing w:val="-2"/>
              </w:rPr>
              <w:t xml:space="preserve">Проведення державної експертизи містобудівної </w:t>
            </w:r>
            <w:r w:rsidRPr="00B75FF3">
              <w:rPr>
                <w:spacing w:val="-2"/>
              </w:rPr>
              <w:lastRenderedPageBreak/>
              <w:t>документації</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844"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500</w:t>
            </w:r>
          </w:p>
        </w:tc>
        <w:tc>
          <w:tcPr>
            <w:tcW w:w="113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500</w:t>
            </w:r>
          </w:p>
        </w:tc>
        <w:tc>
          <w:tcPr>
            <w:tcW w:w="185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lastRenderedPageBreak/>
              <w:t>6</w:t>
            </w:r>
          </w:p>
        </w:tc>
        <w:tc>
          <w:tcPr>
            <w:tcW w:w="2772" w:type="dxa"/>
          </w:tcPr>
          <w:p w:rsidR="0021108D" w:rsidRPr="00B75FF3" w:rsidRDefault="0021108D" w:rsidP="00786DA6">
            <w:r w:rsidRPr="00B75FF3">
              <w:t xml:space="preserve">Розроблення плану зонування території </w:t>
            </w:r>
          </w:p>
          <w:p w:rsidR="0021108D" w:rsidRPr="00B75FF3" w:rsidRDefault="0021108D" w:rsidP="00786DA6">
            <w:r w:rsidRPr="00B75FF3">
              <w:t>м. Чернігова</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tc>
        <w:tc>
          <w:tcPr>
            <w:tcW w:w="844" w:type="dxa"/>
          </w:tcPr>
          <w:p w:rsidR="0021108D" w:rsidRPr="00B75FF3" w:rsidRDefault="0021108D" w:rsidP="00786DA6">
            <w:pPr>
              <w:jc w:val="center"/>
            </w:pPr>
          </w:p>
          <w:p w:rsidR="0021108D" w:rsidRPr="00B75FF3" w:rsidRDefault="0021108D" w:rsidP="00786DA6">
            <w:pPr>
              <w:jc w:val="center"/>
            </w:pPr>
            <w:r w:rsidRPr="00B75FF3">
              <w:t>2400</w:t>
            </w:r>
          </w:p>
        </w:tc>
        <w:tc>
          <w:tcPr>
            <w:tcW w:w="1136" w:type="dxa"/>
          </w:tcPr>
          <w:p w:rsidR="0021108D" w:rsidRPr="00B75FF3" w:rsidRDefault="0021108D" w:rsidP="00786DA6">
            <w:pPr>
              <w:jc w:val="center"/>
            </w:pPr>
          </w:p>
          <w:p w:rsidR="0021108D" w:rsidRPr="00B75FF3" w:rsidRDefault="0021108D" w:rsidP="00786DA6">
            <w:pPr>
              <w:jc w:val="center"/>
            </w:pPr>
            <w:r w:rsidRPr="00B75FF3">
              <w:t>2400</w:t>
            </w:r>
          </w:p>
        </w:tc>
        <w:tc>
          <w:tcPr>
            <w:tcW w:w="1856" w:type="dxa"/>
          </w:tcPr>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7</w:t>
            </w:r>
          </w:p>
        </w:tc>
        <w:tc>
          <w:tcPr>
            <w:tcW w:w="2772" w:type="dxa"/>
          </w:tcPr>
          <w:p w:rsidR="0021108D" w:rsidRPr="00B75FF3" w:rsidRDefault="0021108D" w:rsidP="00786DA6">
            <w:r w:rsidRPr="00B75FF3">
              <w:t>Завершення розроблення проекту «Детальний план території. Функціонально-планувальна організація лісопарку «</w:t>
            </w:r>
            <w:proofErr w:type="spellStart"/>
            <w:r w:rsidRPr="00B75FF3">
              <w:t>Кордівка</w:t>
            </w:r>
            <w:proofErr w:type="spellEnd"/>
            <w:r w:rsidRPr="00B75FF3">
              <w:t xml:space="preserve">» </w:t>
            </w:r>
          </w:p>
          <w:p w:rsidR="0021108D" w:rsidRPr="00B75FF3" w:rsidRDefault="0021108D" w:rsidP="00786DA6">
            <w:r w:rsidRPr="00B75FF3">
              <w:t>з міським садом»</w:t>
            </w:r>
          </w:p>
        </w:tc>
        <w:tc>
          <w:tcPr>
            <w:tcW w:w="7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22,5</w:t>
            </w:r>
          </w:p>
        </w:tc>
        <w:tc>
          <w:tcPr>
            <w:tcW w:w="1080" w:type="dxa"/>
          </w:tcPr>
          <w:p w:rsidR="0021108D" w:rsidRPr="00B75FF3" w:rsidRDefault="0021108D" w:rsidP="00786DA6">
            <w:pPr>
              <w:jc w:val="center"/>
            </w:pP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22,5</w:t>
            </w:r>
          </w:p>
        </w:tc>
        <w:tc>
          <w:tcPr>
            <w:tcW w:w="185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8</w:t>
            </w:r>
          </w:p>
        </w:tc>
        <w:tc>
          <w:tcPr>
            <w:tcW w:w="2772" w:type="dxa"/>
          </w:tcPr>
          <w:p w:rsidR="0021108D" w:rsidRPr="00B75FF3" w:rsidRDefault="0021108D" w:rsidP="00786DA6">
            <w:r w:rsidRPr="00B75FF3">
              <w:t xml:space="preserve">Розроблення Детального плану території багатоквартирної </w:t>
            </w:r>
          </w:p>
          <w:p w:rsidR="0021108D" w:rsidRPr="00B75FF3" w:rsidRDefault="0021108D" w:rsidP="00786DA6">
            <w:r w:rsidRPr="00B75FF3">
              <w:t xml:space="preserve">житлової забудови в кварталі обмеженому вулицею </w:t>
            </w:r>
            <w:proofErr w:type="spellStart"/>
            <w:r w:rsidRPr="00B75FF3">
              <w:t>Любецькою</w:t>
            </w:r>
            <w:proofErr w:type="spellEnd"/>
            <w:r w:rsidRPr="00B75FF3">
              <w:t xml:space="preserve">, </w:t>
            </w:r>
          </w:p>
          <w:p w:rsidR="0021108D" w:rsidRPr="00B75FF3" w:rsidRDefault="0021108D" w:rsidP="00786DA6">
            <w:r w:rsidRPr="00B75FF3">
              <w:t>територією молокозаводу та залізничною колією</w:t>
            </w:r>
          </w:p>
        </w:tc>
        <w:tc>
          <w:tcPr>
            <w:tcW w:w="7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1080"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Default="0021108D" w:rsidP="00786DA6">
            <w:pPr>
              <w:jc w:val="center"/>
            </w:pPr>
          </w:p>
          <w:p w:rsidR="0021108D" w:rsidRDefault="0021108D" w:rsidP="00786DA6">
            <w:pPr>
              <w:jc w:val="center"/>
            </w:pPr>
          </w:p>
          <w:p w:rsidR="0021108D" w:rsidRDefault="0021108D" w:rsidP="00786DA6">
            <w:pPr>
              <w:jc w:val="center"/>
            </w:pPr>
            <w:r>
              <w:t>78</w:t>
            </w:r>
          </w:p>
          <w:p w:rsidR="0021108D" w:rsidRDefault="0021108D" w:rsidP="00786DA6">
            <w:pPr>
              <w:jc w:val="center"/>
            </w:pPr>
          </w:p>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p>
        </w:tc>
        <w:tc>
          <w:tcPr>
            <w:tcW w:w="1080" w:type="dxa"/>
          </w:tcPr>
          <w:p w:rsidR="0021108D" w:rsidRPr="00B75FF3" w:rsidRDefault="0021108D" w:rsidP="00786DA6">
            <w:pPr>
              <w:jc w:val="center"/>
            </w:pP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78</w:t>
            </w:r>
          </w:p>
        </w:tc>
        <w:tc>
          <w:tcPr>
            <w:tcW w:w="1856" w:type="dxa"/>
          </w:tcPr>
          <w:p w:rsidR="0021108D" w:rsidRPr="00B75FF3" w:rsidRDefault="0021108D" w:rsidP="00786DA6">
            <w:pPr>
              <w:jc w:val="center"/>
              <w:rPr>
                <w:rStyle w:val="rvts0"/>
              </w:rPr>
            </w:pPr>
          </w:p>
          <w:p w:rsidR="0021108D" w:rsidRPr="00B75FF3" w:rsidRDefault="0021108D" w:rsidP="00786DA6">
            <w:pPr>
              <w:jc w:val="center"/>
              <w:rPr>
                <w:rStyle w:val="rvts0"/>
              </w:rPr>
            </w:pPr>
          </w:p>
          <w:p w:rsidR="0021108D" w:rsidRPr="00B75FF3" w:rsidRDefault="0021108D" w:rsidP="00786DA6">
            <w:pPr>
              <w:jc w:val="center"/>
              <w:rPr>
                <w:rStyle w:val="rvts0"/>
              </w:rPr>
            </w:pPr>
          </w:p>
          <w:p w:rsidR="0021108D" w:rsidRPr="00B75FF3" w:rsidRDefault="0021108D" w:rsidP="00786DA6">
            <w:pPr>
              <w:jc w:val="center"/>
              <w:rPr>
                <w:rStyle w:val="rvts0"/>
              </w:rPr>
            </w:pPr>
          </w:p>
          <w:p w:rsidR="0021108D" w:rsidRPr="00B75FF3" w:rsidRDefault="0021108D" w:rsidP="00786DA6">
            <w:pPr>
              <w:jc w:val="center"/>
              <w:rPr>
                <w:rStyle w:val="rvts0"/>
              </w:rPr>
            </w:pPr>
          </w:p>
          <w:p w:rsidR="0021108D" w:rsidRPr="00B75FF3" w:rsidRDefault="0021108D" w:rsidP="00786DA6">
            <w:pPr>
              <w:jc w:val="center"/>
            </w:pPr>
            <w:r w:rsidRPr="00B75FF3">
              <w:rPr>
                <w:rStyle w:val="rvts0"/>
              </w:rPr>
              <w:t>Інші джерела</w:t>
            </w:r>
          </w:p>
        </w:tc>
      </w:tr>
      <w:tr w:rsidR="0021108D" w:rsidRPr="00B75FF3" w:rsidTr="00786DA6">
        <w:tc>
          <w:tcPr>
            <w:tcW w:w="648" w:type="dxa"/>
          </w:tcPr>
          <w:p w:rsidR="0021108D" w:rsidRPr="00B75FF3" w:rsidRDefault="0021108D" w:rsidP="00786DA6">
            <w:pPr>
              <w:jc w:val="center"/>
            </w:pPr>
            <w:r w:rsidRPr="00B75FF3">
              <w:t>9</w:t>
            </w:r>
          </w:p>
        </w:tc>
        <w:tc>
          <w:tcPr>
            <w:tcW w:w="2772" w:type="dxa"/>
          </w:tcPr>
          <w:p w:rsidR="0021108D" w:rsidRPr="00B75FF3" w:rsidRDefault="0021108D" w:rsidP="00786DA6">
            <w:r w:rsidRPr="00B75FF3">
              <w:t>Доопрацювання проекту «Детальний план території. Функціонально-планувальна організаці</w:t>
            </w:r>
            <w:r>
              <w:t xml:space="preserve">я </w:t>
            </w:r>
            <w:r w:rsidRPr="00B75FF3">
              <w:t>лісопарку «</w:t>
            </w:r>
            <w:proofErr w:type="spellStart"/>
            <w:r w:rsidRPr="00B75FF3">
              <w:t>Ялівщина</w:t>
            </w:r>
            <w:proofErr w:type="spellEnd"/>
            <w:r w:rsidRPr="00B75FF3">
              <w:t>»</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1080"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rsidRPr="00B75FF3">
              <w:t>198</w:t>
            </w:r>
          </w:p>
        </w:tc>
        <w:tc>
          <w:tcPr>
            <w:tcW w:w="844" w:type="dxa"/>
          </w:tcPr>
          <w:p w:rsidR="0021108D" w:rsidRPr="00B75FF3" w:rsidRDefault="0021108D" w:rsidP="00786DA6">
            <w:pPr>
              <w:jc w:val="center"/>
            </w:pPr>
          </w:p>
        </w:tc>
        <w:tc>
          <w:tcPr>
            <w:tcW w:w="1136"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t>198</w:t>
            </w:r>
          </w:p>
        </w:tc>
        <w:tc>
          <w:tcPr>
            <w:tcW w:w="185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rPr>
                <w:rStyle w:val="rvts0"/>
              </w:rPr>
            </w:pPr>
            <w:r w:rsidRPr="00B75FF3">
              <w:t>Міський бюджет</w:t>
            </w:r>
          </w:p>
        </w:tc>
      </w:tr>
      <w:tr w:rsidR="0021108D" w:rsidRPr="00B75FF3" w:rsidTr="00786DA6">
        <w:tc>
          <w:tcPr>
            <w:tcW w:w="648" w:type="dxa"/>
          </w:tcPr>
          <w:p w:rsidR="0021108D" w:rsidRPr="00B75FF3" w:rsidRDefault="0021108D" w:rsidP="00786DA6">
            <w:pPr>
              <w:jc w:val="center"/>
            </w:pPr>
            <w:r>
              <w:t>10</w:t>
            </w:r>
          </w:p>
        </w:tc>
        <w:tc>
          <w:tcPr>
            <w:tcW w:w="2772" w:type="dxa"/>
          </w:tcPr>
          <w:p w:rsidR="0021108D" w:rsidRDefault="0021108D" w:rsidP="00786DA6">
            <w:pPr>
              <w:widowControl w:val="0"/>
              <w:autoSpaceDE w:val="0"/>
              <w:autoSpaceDN w:val="0"/>
              <w:adjustRightInd w:val="0"/>
            </w:pPr>
            <w:r w:rsidRPr="000E302D">
              <w:t>Розроблення</w:t>
            </w:r>
            <w:r w:rsidRPr="00C940BF">
              <w:t xml:space="preserve"> </w:t>
            </w:r>
            <w:r w:rsidRPr="00B54800">
              <w:t>проекту містобудівної документації</w:t>
            </w:r>
          </w:p>
          <w:p w:rsidR="0021108D" w:rsidRPr="00B75FF3" w:rsidRDefault="0021108D" w:rsidP="00786DA6">
            <w:pPr>
              <w:widowControl w:val="0"/>
              <w:autoSpaceDE w:val="0"/>
              <w:autoSpaceDN w:val="0"/>
              <w:adjustRightInd w:val="0"/>
            </w:pPr>
            <w:r w:rsidRPr="00B54800">
              <w:t>«Внесення змін до Детального плану центральної частини міста</w:t>
            </w:r>
            <w:r>
              <w:t xml:space="preserve"> Чернігова</w:t>
            </w:r>
            <w:r w:rsidRPr="00B54800">
              <w:t>»</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tc>
        <w:tc>
          <w:tcPr>
            <w:tcW w:w="1080"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t>1000</w:t>
            </w:r>
          </w:p>
        </w:tc>
        <w:tc>
          <w:tcPr>
            <w:tcW w:w="844" w:type="dxa"/>
          </w:tcPr>
          <w:p w:rsidR="0021108D" w:rsidRPr="00B75FF3" w:rsidRDefault="0021108D" w:rsidP="00786DA6">
            <w:pPr>
              <w:jc w:val="center"/>
            </w:pPr>
          </w:p>
        </w:tc>
        <w:tc>
          <w:tcPr>
            <w:tcW w:w="1136"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t>1000</w:t>
            </w:r>
          </w:p>
        </w:tc>
        <w:tc>
          <w:tcPr>
            <w:tcW w:w="1856"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Default="0021108D" w:rsidP="00786DA6">
            <w:pPr>
              <w:jc w:val="center"/>
            </w:pPr>
            <w:r>
              <w:t>11</w:t>
            </w:r>
          </w:p>
        </w:tc>
        <w:tc>
          <w:tcPr>
            <w:tcW w:w="2772" w:type="dxa"/>
          </w:tcPr>
          <w:p w:rsidR="0021108D" w:rsidRDefault="0021108D" w:rsidP="00786DA6">
            <w:pPr>
              <w:widowControl w:val="0"/>
              <w:autoSpaceDE w:val="0"/>
              <w:autoSpaceDN w:val="0"/>
              <w:adjustRightInd w:val="0"/>
            </w:pPr>
            <w:r w:rsidRPr="000E302D">
              <w:t xml:space="preserve">Розроблення Детального плану території </w:t>
            </w:r>
            <w:r w:rsidRPr="00696238">
              <w:t>в районі</w:t>
            </w:r>
          </w:p>
          <w:p w:rsidR="0021108D" w:rsidRPr="000E302D" w:rsidRDefault="0021108D" w:rsidP="00786DA6">
            <w:pPr>
              <w:widowControl w:val="0"/>
              <w:autoSpaceDE w:val="0"/>
              <w:autoSpaceDN w:val="0"/>
              <w:adjustRightInd w:val="0"/>
            </w:pPr>
            <w:r w:rsidRPr="00696238">
              <w:t xml:space="preserve">вулиць </w:t>
            </w:r>
            <w:proofErr w:type="spellStart"/>
            <w:r w:rsidRPr="00696238">
              <w:lastRenderedPageBreak/>
              <w:t>Староказарменої</w:t>
            </w:r>
            <w:proofErr w:type="spellEnd"/>
            <w:r w:rsidRPr="00696238">
              <w:t xml:space="preserve">, </w:t>
            </w:r>
            <w:proofErr w:type="spellStart"/>
            <w:r w:rsidRPr="00696238">
              <w:t>Волковича</w:t>
            </w:r>
            <w:proofErr w:type="spellEnd"/>
            <w:r w:rsidRPr="00696238">
              <w:t>, Олега Кошового та Стрілецької</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tc>
        <w:tc>
          <w:tcPr>
            <w:tcW w:w="1080" w:type="dxa"/>
          </w:tcPr>
          <w:p w:rsidR="0021108D" w:rsidRDefault="0021108D" w:rsidP="00786DA6">
            <w:pPr>
              <w:jc w:val="center"/>
            </w:pPr>
          </w:p>
          <w:p w:rsidR="0021108D" w:rsidRDefault="0021108D" w:rsidP="00786DA6">
            <w:pPr>
              <w:jc w:val="center"/>
            </w:pPr>
          </w:p>
          <w:p w:rsidR="0021108D" w:rsidRPr="00B75FF3" w:rsidRDefault="0021108D" w:rsidP="00786DA6">
            <w:pPr>
              <w:jc w:val="center"/>
            </w:pPr>
            <w:r>
              <w:t>500</w:t>
            </w:r>
          </w:p>
        </w:tc>
        <w:tc>
          <w:tcPr>
            <w:tcW w:w="844" w:type="dxa"/>
          </w:tcPr>
          <w:p w:rsidR="0021108D" w:rsidRPr="00B75FF3" w:rsidRDefault="0021108D" w:rsidP="00786DA6">
            <w:pPr>
              <w:jc w:val="center"/>
            </w:pPr>
          </w:p>
        </w:tc>
        <w:tc>
          <w:tcPr>
            <w:tcW w:w="1136" w:type="dxa"/>
          </w:tcPr>
          <w:p w:rsidR="0021108D" w:rsidRDefault="0021108D" w:rsidP="00786DA6">
            <w:pPr>
              <w:jc w:val="center"/>
            </w:pPr>
          </w:p>
          <w:p w:rsidR="0021108D" w:rsidRDefault="0021108D" w:rsidP="00786DA6">
            <w:pPr>
              <w:jc w:val="center"/>
            </w:pPr>
          </w:p>
          <w:p w:rsidR="0021108D" w:rsidRPr="00B75FF3" w:rsidRDefault="0021108D" w:rsidP="00786DA6">
            <w:pPr>
              <w:jc w:val="center"/>
            </w:pPr>
            <w:r>
              <w:t>500</w:t>
            </w:r>
          </w:p>
        </w:tc>
        <w:tc>
          <w:tcPr>
            <w:tcW w:w="1856" w:type="dxa"/>
          </w:tcPr>
          <w:p w:rsidR="0021108D" w:rsidRDefault="0021108D" w:rsidP="00786DA6">
            <w:pPr>
              <w:jc w:val="center"/>
            </w:pPr>
          </w:p>
          <w:p w:rsidR="0021108D"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p>
        </w:tc>
        <w:tc>
          <w:tcPr>
            <w:tcW w:w="2772" w:type="dxa"/>
          </w:tcPr>
          <w:p w:rsidR="0021108D" w:rsidRPr="00B75FF3" w:rsidRDefault="0021108D" w:rsidP="00786DA6">
            <w:r w:rsidRPr="00B75FF3">
              <w:t>Усього,</w:t>
            </w:r>
          </w:p>
          <w:p w:rsidR="0021108D" w:rsidRDefault="0021108D" w:rsidP="00786DA6"/>
          <w:p w:rsidR="0021108D" w:rsidRPr="00B75FF3" w:rsidRDefault="0021108D" w:rsidP="00786DA6">
            <w:r w:rsidRPr="00B75FF3">
              <w:t>в т.ч. кошти міського бюджету</w:t>
            </w:r>
          </w:p>
          <w:p w:rsidR="0021108D" w:rsidRPr="00B75FF3" w:rsidRDefault="0021108D" w:rsidP="00786DA6">
            <w:r w:rsidRPr="00B75FF3">
              <w:t>та інші кошти, використання яких не заборонено законом</w:t>
            </w:r>
          </w:p>
        </w:tc>
        <w:tc>
          <w:tcPr>
            <w:tcW w:w="780" w:type="dxa"/>
          </w:tcPr>
          <w:p w:rsidR="0021108D" w:rsidRPr="00B75FF3" w:rsidRDefault="0021108D" w:rsidP="00786DA6">
            <w:pPr>
              <w:jc w:val="center"/>
            </w:pPr>
            <w:r w:rsidRPr="00B75FF3">
              <w:t>–</w:t>
            </w: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w:t>
            </w:r>
          </w:p>
          <w:p w:rsidR="0021108D" w:rsidRPr="00B75FF3" w:rsidRDefault="0021108D" w:rsidP="00786DA6">
            <w:pPr>
              <w:jc w:val="center"/>
            </w:pPr>
          </w:p>
          <w:p w:rsidR="0021108D" w:rsidRPr="00B75FF3" w:rsidRDefault="0021108D" w:rsidP="00786DA6">
            <w:pPr>
              <w:jc w:val="center"/>
            </w:pPr>
            <w:r w:rsidRPr="00B75FF3">
              <w:t>–</w:t>
            </w:r>
          </w:p>
        </w:tc>
        <w:tc>
          <w:tcPr>
            <w:tcW w:w="1080" w:type="dxa"/>
          </w:tcPr>
          <w:p w:rsidR="0021108D" w:rsidRPr="00142BD1" w:rsidRDefault="0021108D" w:rsidP="00786DA6">
            <w:pPr>
              <w:jc w:val="center"/>
              <w:rPr>
                <w:color w:val="auto"/>
              </w:rPr>
            </w:pPr>
            <w:r w:rsidRPr="00142BD1">
              <w:rPr>
                <w:color w:val="auto"/>
              </w:rPr>
              <w:t>1900,5</w:t>
            </w:r>
          </w:p>
          <w:p w:rsidR="0021108D" w:rsidRPr="00142BD1" w:rsidRDefault="0021108D" w:rsidP="00786DA6">
            <w:pPr>
              <w:jc w:val="center"/>
              <w:rPr>
                <w:color w:val="auto"/>
              </w:rPr>
            </w:pPr>
          </w:p>
          <w:p w:rsidR="0021108D" w:rsidRPr="00142BD1" w:rsidRDefault="0021108D" w:rsidP="00786DA6">
            <w:pPr>
              <w:jc w:val="center"/>
              <w:rPr>
                <w:color w:val="auto"/>
              </w:rPr>
            </w:pPr>
          </w:p>
          <w:p w:rsidR="0021108D" w:rsidRPr="002E0D43" w:rsidRDefault="0021108D" w:rsidP="00786DA6">
            <w:pPr>
              <w:jc w:val="center"/>
              <w:rPr>
                <w:color w:val="FF0000"/>
              </w:rPr>
            </w:pPr>
            <w:r w:rsidRPr="00142BD1">
              <w:rPr>
                <w:color w:val="auto"/>
              </w:rPr>
              <w:t>1822,5</w:t>
            </w:r>
          </w:p>
          <w:p w:rsidR="0021108D" w:rsidRPr="002E0D43" w:rsidRDefault="0021108D" w:rsidP="00786DA6">
            <w:pPr>
              <w:jc w:val="center"/>
              <w:rPr>
                <w:color w:val="FF0000"/>
              </w:rPr>
            </w:pPr>
          </w:p>
          <w:p w:rsidR="0021108D" w:rsidRPr="002E0D43" w:rsidRDefault="0021108D" w:rsidP="00786DA6">
            <w:pPr>
              <w:jc w:val="center"/>
              <w:rPr>
                <w:color w:val="auto"/>
              </w:rPr>
            </w:pPr>
            <w:r w:rsidRPr="002E0D43">
              <w:rPr>
                <w:color w:val="auto"/>
              </w:rPr>
              <w:t>78</w:t>
            </w:r>
          </w:p>
        </w:tc>
        <w:tc>
          <w:tcPr>
            <w:tcW w:w="1080" w:type="dxa"/>
          </w:tcPr>
          <w:p w:rsidR="0021108D" w:rsidRPr="00142BD1" w:rsidRDefault="0021108D" w:rsidP="00786DA6">
            <w:pPr>
              <w:jc w:val="center"/>
              <w:rPr>
                <w:color w:val="auto"/>
              </w:rPr>
            </w:pPr>
            <w:r w:rsidRPr="00142BD1">
              <w:rPr>
                <w:color w:val="auto"/>
              </w:rPr>
              <w:t>7496,9</w:t>
            </w:r>
          </w:p>
          <w:p w:rsidR="0021108D" w:rsidRPr="002E0D43" w:rsidRDefault="0021108D" w:rsidP="00786DA6">
            <w:pPr>
              <w:jc w:val="center"/>
              <w:rPr>
                <w:color w:val="FF0000"/>
              </w:rPr>
            </w:pPr>
          </w:p>
          <w:p w:rsidR="0021108D" w:rsidRPr="002E0D43" w:rsidRDefault="0021108D" w:rsidP="00786DA6">
            <w:pPr>
              <w:jc w:val="center"/>
              <w:rPr>
                <w:color w:val="FF0000"/>
              </w:rPr>
            </w:pPr>
          </w:p>
          <w:p w:rsidR="0021108D" w:rsidRPr="00142BD1" w:rsidRDefault="0021108D" w:rsidP="00786DA6">
            <w:pPr>
              <w:jc w:val="center"/>
              <w:rPr>
                <w:color w:val="auto"/>
              </w:rPr>
            </w:pPr>
            <w:r w:rsidRPr="00142BD1">
              <w:rPr>
                <w:color w:val="auto"/>
              </w:rPr>
              <w:t>7496,9</w:t>
            </w:r>
          </w:p>
          <w:p w:rsidR="0021108D" w:rsidRDefault="0021108D" w:rsidP="00786DA6">
            <w:pPr>
              <w:jc w:val="center"/>
              <w:rPr>
                <w:color w:val="FF0000"/>
              </w:rPr>
            </w:pPr>
          </w:p>
          <w:p w:rsidR="0021108D" w:rsidRPr="002E0D43" w:rsidRDefault="0021108D" w:rsidP="00786DA6">
            <w:pPr>
              <w:jc w:val="center"/>
              <w:rPr>
                <w:color w:val="FF0000"/>
              </w:rPr>
            </w:pPr>
            <w:r w:rsidRPr="00B75FF3">
              <w:t>–</w:t>
            </w:r>
          </w:p>
        </w:tc>
        <w:tc>
          <w:tcPr>
            <w:tcW w:w="844" w:type="dxa"/>
          </w:tcPr>
          <w:p w:rsidR="0021108D" w:rsidRPr="00142BD1" w:rsidRDefault="0021108D" w:rsidP="00786DA6">
            <w:pPr>
              <w:jc w:val="center"/>
              <w:rPr>
                <w:color w:val="auto"/>
              </w:rPr>
            </w:pPr>
            <w:r w:rsidRPr="00142BD1">
              <w:rPr>
                <w:color w:val="auto"/>
              </w:rPr>
              <w:t>2900</w:t>
            </w:r>
          </w:p>
          <w:p w:rsidR="0021108D" w:rsidRPr="00142BD1" w:rsidRDefault="0021108D" w:rsidP="00786DA6">
            <w:pPr>
              <w:jc w:val="center"/>
              <w:rPr>
                <w:color w:val="auto"/>
              </w:rPr>
            </w:pPr>
          </w:p>
          <w:p w:rsidR="0021108D" w:rsidRPr="00142BD1" w:rsidRDefault="0021108D" w:rsidP="00786DA6">
            <w:pPr>
              <w:jc w:val="center"/>
              <w:rPr>
                <w:color w:val="auto"/>
              </w:rPr>
            </w:pPr>
          </w:p>
          <w:p w:rsidR="0021108D" w:rsidRDefault="0021108D" w:rsidP="00786DA6">
            <w:pPr>
              <w:jc w:val="center"/>
              <w:rPr>
                <w:color w:val="auto"/>
              </w:rPr>
            </w:pPr>
            <w:r w:rsidRPr="00142BD1">
              <w:rPr>
                <w:color w:val="auto"/>
              </w:rPr>
              <w:t>2900</w:t>
            </w:r>
          </w:p>
          <w:p w:rsidR="0021108D" w:rsidRDefault="0021108D" w:rsidP="00786DA6">
            <w:pPr>
              <w:jc w:val="center"/>
              <w:rPr>
                <w:color w:val="auto"/>
              </w:rPr>
            </w:pPr>
          </w:p>
          <w:p w:rsidR="0021108D" w:rsidRPr="002E0D43" w:rsidRDefault="0021108D" w:rsidP="00786DA6">
            <w:pPr>
              <w:jc w:val="center"/>
              <w:rPr>
                <w:color w:val="FF0000"/>
              </w:rPr>
            </w:pPr>
            <w:r w:rsidRPr="00B75FF3">
              <w:t>–</w:t>
            </w:r>
          </w:p>
        </w:tc>
        <w:tc>
          <w:tcPr>
            <w:tcW w:w="1136" w:type="dxa"/>
          </w:tcPr>
          <w:p w:rsidR="0021108D" w:rsidRPr="00142BD1" w:rsidRDefault="0021108D" w:rsidP="00786DA6">
            <w:pPr>
              <w:jc w:val="center"/>
              <w:rPr>
                <w:color w:val="auto"/>
              </w:rPr>
            </w:pPr>
            <w:r w:rsidRPr="00142BD1">
              <w:rPr>
                <w:color w:val="auto"/>
              </w:rPr>
              <w:t>12297,4</w:t>
            </w:r>
          </w:p>
          <w:p w:rsidR="0021108D" w:rsidRPr="00142BD1" w:rsidRDefault="0021108D" w:rsidP="00786DA6">
            <w:pPr>
              <w:jc w:val="center"/>
              <w:rPr>
                <w:color w:val="auto"/>
              </w:rPr>
            </w:pPr>
          </w:p>
          <w:p w:rsidR="0021108D" w:rsidRPr="00142BD1" w:rsidRDefault="0021108D" w:rsidP="00786DA6">
            <w:pPr>
              <w:jc w:val="center"/>
              <w:rPr>
                <w:color w:val="auto"/>
              </w:rPr>
            </w:pPr>
          </w:p>
          <w:p w:rsidR="0021108D" w:rsidRPr="00142BD1" w:rsidRDefault="0021108D" w:rsidP="00786DA6">
            <w:pPr>
              <w:jc w:val="center"/>
              <w:rPr>
                <w:color w:val="auto"/>
              </w:rPr>
            </w:pPr>
            <w:r w:rsidRPr="00142BD1">
              <w:rPr>
                <w:color w:val="auto"/>
              </w:rPr>
              <w:t>12219,4</w:t>
            </w:r>
          </w:p>
          <w:p w:rsidR="0021108D" w:rsidRPr="00142BD1" w:rsidRDefault="0021108D" w:rsidP="00786DA6">
            <w:pPr>
              <w:jc w:val="center"/>
              <w:rPr>
                <w:color w:val="auto"/>
              </w:rPr>
            </w:pPr>
          </w:p>
          <w:p w:rsidR="0021108D" w:rsidRPr="00142BD1" w:rsidRDefault="0021108D" w:rsidP="00786DA6">
            <w:pPr>
              <w:jc w:val="center"/>
              <w:rPr>
                <w:color w:val="auto"/>
              </w:rPr>
            </w:pPr>
            <w:r w:rsidRPr="00142BD1">
              <w:rPr>
                <w:color w:val="auto"/>
              </w:rPr>
              <w:t>78</w:t>
            </w:r>
          </w:p>
        </w:tc>
        <w:tc>
          <w:tcPr>
            <w:tcW w:w="1856" w:type="dxa"/>
          </w:tcPr>
          <w:p w:rsidR="0021108D" w:rsidRPr="00142BD1" w:rsidRDefault="0021108D" w:rsidP="00786DA6">
            <w:pPr>
              <w:rPr>
                <w:color w:val="auto"/>
              </w:rPr>
            </w:pPr>
          </w:p>
        </w:tc>
      </w:tr>
    </w:tbl>
    <w:p w:rsidR="0021108D" w:rsidRDefault="0021108D" w:rsidP="0021108D"/>
    <w:p w:rsidR="0021108D" w:rsidRDefault="0021108D" w:rsidP="0021108D"/>
    <w:p w:rsidR="0021108D" w:rsidRDefault="0021108D" w:rsidP="0021108D">
      <w:pPr>
        <w:spacing w:line="300" w:lineRule="exact"/>
        <w:jc w:val="both"/>
      </w:pPr>
      <w:r>
        <w:t xml:space="preserve">Секретар міської ради                                                                          М. П. Черненок </w:t>
      </w:r>
    </w:p>
    <w:p w:rsidR="0021108D" w:rsidRPr="005535E4" w:rsidRDefault="0021108D" w:rsidP="0021108D">
      <w:pPr>
        <w:pStyle w:val="a4"/>
        <w:jc w:val="both"/>
        <w:rPr>
          <w:bCs/>
          <w:color w:val="000000"/>
          <w:szCs w:val="28"/>
        </w:rPr>
      </w:pPr>
      <w:r w:rsidRPr="005535E4">
        <w:rPr>
          <w:bCs/>
          <w:color w:val="000000"/>
          <w:szCs w:val="28"/>
        </w:rPr>
        <w:tab/>
      </w:r>
      <w:r w:rsidRPr="005535E4">
        <w:rPr>
          <w:bCs/>
          <w:color w:val="000000"/>
          <w:szCs w:val="28"/>
        </w:rPr>
        <w:tab/>
      </w:r>
      <w:r w:rsidRPr="005535E4">
        <w:rPr>
          <w:bCs/>
          <w:color w:val="000000"/>
          <w:szCs w:val="28"/>
        </w:rPr>
        <w:tab/>
      </w:r>
      <w:r w:rsidRPr="005535E4">
        <w:rPr>
          <w:bCs/>
          <w:color w:val="000000"/>
          <w:szCs w:val="28"/>
        </w:rPr>
        <w:tab/>
      </w:r>
      <w:r w:rsidRPr="005535E4">
        <w:rPr>
          <w:bCs/>
          <w:color w:val="000000"/>
          <w:szCs w:val="28"/>
        </w:rPr>
        <w:tab/>
      </w:r>
      <w:r w:rsidRPr="005535E4">
        <w:rPr>
          <w:bCs/>
          <w:color w:val="000000"/>
          <w:szCs w:val="28"/>
        </w:rPr>
        <w:tab/>
      </w:r>
      <w:r w:rsidRPr="005535E4">
        <w:rPr>
          <w:bCs/>
          <w:color w:val="000000"/>
          <w:szCs w:val="28"/>
        </w:rPr>
        <w:tab/>
        <w:t xml:space="preserve">     </w:t>
      </w:r>
    </w:p>
    <w:p w:rsidR="0021108D" w:rsidRDefault="0021108D" w:rsidP="0021108D">
      <w:pPr>
        <w:pStyle w:val="a4"/>
        <w:jc w:val="left"/>
        <w:rPr>
          <w:bCs/>
          <w:color w:val="000000"/>
          <w:szCs w:val="28"/>
        </w:rPr>
      </w:pPr>
    </w:p>
    <w:p w:rsidR="0021108D" w:rsidRDefault="0021108D" w:rsidP="0021108D">
      <w:pPr>
        <w:pStyle w:val="a4"/>
        <w:jc w:val="left"/>
        <w:rPr>
          <w:bCs/>
          <w:color w:val="000000"/>
          <w:szCs w:val="28"/>
        </w:rPr>
      </w:pPr>
    </w:p>
    <w:p w:rsidR="00B95DA2" w:rsidRPr="0021108D" w:rsidRDefault="00B95DA2" w:rsidP="0021108D">
      <w:pPr>
        <w:pStyle w:val="a3"/>
        <w:jc w:val="both"/>
        <w:rPr>
          <w:lang w:val="uk-UA"/>
        </w:rPr>
      </w:pPr>
    </w:p>
    <w:sectPr w:rsidR="00B95DA2" w:rsidRPr="0021108D" w:rsidSect="0021108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8D"/>
    <w:rsid w:val="0021108D"/>
    <w:rsid w:val="00576C2F"/>
    <w:rsid w:val="00B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8D"/>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08D"/>
    <w:pPr>
      <w:spacing w:after="0" w:line="240" w:lineRule="auto"/>
    </w:pPr>
  </w:style>
  <w:style w:type="character" w:customStyle="1" w:styleId="rvts0">
    <w:name w:val="rvts0"/>
    <w:basedOn w:val="a0"/>
    <w:rsid w:val="0021108D"/>
  </w:style>
  <w:style w:type="paragraph" w:styleId="a4">
    <w:name w:val="Title"/>
    <w:aliases w:val=" Знак Знак Знак Знак Знак Знак Знак,Знак Знак Знак Знак Знак Знак Знак"/>
    <w:basedOn w:val="a"/>
    <w:link w:val="a5"/>
    <w:qFormat/>
    <w:rsid w:val="0021108D"/>
    <w:pPr>
      <w:jc w:val="center"/>
    </w:pPr>
    <w:rPr>
      <w:bCs w:val="0"/>
      <w:color w:val="auto"/>
      <w:szCs w:val="20"/>
    </w:rPr>
  </w:style>
  <w:style w:type="character" w:customStyle="1" w:styleId="a5">
    <w:name w:val="Название Знак"/>
    <w:aliases w:val=" Знак Знак Знак Знак Знак Знак Знак Знак,Знак Знак Знак Знак Знак Знак Знак Знак"/>
    <w:basedOn w:val="a0"/>
    <w:link w:val="a4"/>
    <w:rsid w:val="0021108D"/>
    <w:rPr>
      <w:rFonts w:eastAsia="Times New Roman"/>
      <w:szCs w:val="20"/>
      <w:lang w:val="uk-UA" w:eastAsia="ru-RU"/>
    </w:rPr>
  </w:style>
  <w:style w:type="character" w:customStyle="1" w:styleId="2">
    <w:name w:val="Основний текст (2)_"/>
    <w:basedOn w:val="a0"/>
    <w:link w:val="21"/>
    <w:locked/>
    <w:rsid w:val="0021108D"/>
    <w:rPr>
      <w:shd w:val="clear" w:color="auto" w:fill="FFFFFF"/>
    </w:rPr>
  </w:style>
  <w:style w:type="paragraph" w:customStyle="1" w:styleId="21">
    <w:name w:val="Основний текст (2)1"/>
    <w:basedOn w:val="a"/>
    <w:link w:val="2"/>
    <w:rsid w:val="0021108D"/>
    <w:pPr>
      <w:widowControl w:val="0"/>
      <w:shd w:val="clear" w:color="auto" w:fill="FFFFFF"/>
      <w:spacing w:after="60" w:line="240" w:lineRule="atLeast"/>
      <w:ind w:hanging="400"/>
      <w:jc w:val="right"/>
    </w:pPr>
    <w:rPr>
      <w:rFonts w:eastAsiaTheme="minorHAnsi"/>
      <w:bCs w:val="0"/>
      <w:color w:val="auto"/>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8D"/>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08D"/>
    <w:pPr>
      <w:spacing w:after="0" w:line="240" w:lineRule="auto"/>
    </w:pPr>
  </w:style>
  <w:style w:type="character" w:customStyle="1" w:styleId="rvts0">
    <w:name w:val="rvts0"/>
    <w:basedOn w:val="a0"/>
    <w:rsid w:val="0021108D"/>
  </w:style>
  <w:style w:type="paragraph" w:styleId="a4">
    <w:name w:val="Title"/>
    <w:aliases w:val=" Знак Знак Знак Знак Знак Знак Знак,Знак Знак Знак Знак Знак Знак Знак"/>
    <w:basedOn w:val="a"/>
    <w:link w:val="a5"/>
    <w:qFormat/>
    <w:rsid w:val="0021108D"/>
    <w:pPr>
      <w:jc w:val="center"/>
    </w:pPr>
    <w:rPr>
      <w:bCs w:val="0"/>
      <w:color w:val="auto"/>
      <w:szCs w:val="20"/>
    </w:rPr>
  </w:style>
  <w:style w:type="character" w:customStyle="1" w:styleId="a5">
    <w:name w:val="Название Знак"/>
    <w:aliases w:val=" Знак Знак Знак Знак Знак Знак Знак Знак,Знак Знак Знак Знак Знак Знак Знак Знак"/>
    <w:basedOn w:val="a0"/>
    <w:link w:val="a4"/>
    <w:rsid w:val="0021108D"/>
    <w:rPr>
      <w:rFonts w:eastAsia="Times New Roman"/>
      <w:szCs w:val="20"/>
      <w:lang w:val="uk-UA" w:eastAsia="ru-RU"/>
    </w:rPr>
  </w:style>
  <w:style w:type="character" w:customStyle="1" w:styleId="2">
    <w:name w:val="Основний текст (2)_"/>
    <w:basedOn w:val="a0"/>
    <w:link w:val="21"/>
    <w:locked/>
    <w:rsid w:val="0021108D"/>
    <w:rPr>
      <w:shd w:val="clear" w:color="auto" w:fill="FFFFFF"/>
    </w:rPr>
  </w:style>
  <w:style w:type="paragraph" w:customStyle="1" w:styleId="21">
    <w:name w:val="Основний текст (2)1"/>
    <w:basedOn w:val="a"/>
    <w:link w:val="2"/>
    <w:rsid w:val="0021108D"/>
    <w:pPr>
      <w:widowControl w:val="0"/>
      <w:shd w:val="clear" w:color="auto" w:fill="FFFFFF"/>
      <w:spacing w:after="60" w:line="240" w:lineRule="atLeast"/>
      <w:ind w:hanging="400"/>
      <w:jc w:val="right"/>
    </w:pPr>
    <w:rPr>
      <w:rFonts w:eastAsiaTheme="minorHAnsi"/>
      <w:bCs w:val="0"/>
      <w:color w:val="auto"/>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3</cp:revision>
  <dcterms:created xsi:type="dcterms:W3CDTF">2018-11-12T14:54:00Z</dcterms:created>
  <dcterms:modified xsi:type="dcterms:W3CDTF">2018-11-19T12:35:00Z</dcterms:modified>
</cp:coreProperties>
</file>