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36" w:rsidRDefault="00BD6236" w:rsidP="00BD6236">
      <w:pPr>
        <w:pStyle w:val="a5"/>
        <w:rPr>
          <w:noProof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85800"/>
            <wp:effectExtent l="0" t="0" r="9525" b="0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236" w:rsidRDefault="00BD6236" w:rsidP="00BD6236">
      <w:pPr>
        <w:pStyle w:val="a5"/>
      </w:pPr>
    </w:p>
    <w:p w:rsidR="00BD6236" w:rsidRDefault="00BD6236" w:rsidP="00BD6236">
      <w:pPr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BD6236" w:rsidRDefault="00BD6236" w:rsidP="00BD6236">
      <w:pPr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ЧЕРНІГІВСЬКА МІСЬКА РАДА</w:t>
      </w:r>
    </w:p>
    <w:p w:rsidR="00BD6236" w:rsidRDefault="00BD6236" w:rsidP="00BD623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:rsidR="00750F1C" w:rsidRDefault="00750F1C" w:rsidP="00750F1C">
      <w:pPr>
        <w:rPr>
          <w:sz w:val="28"/>
        </w:rPr>
      </w:pPr>
    </w:p>
    <w:p w:rsidR="00750F1C" w:rsidRDefault="00750F1C" w:rsidP="00750F1C">
      <w:pPr>
        <w:rPr>
          <w:b/>
          <w:sz w:val="28"/>
        </w:rPr>
      </w:pPr>
    </w:p>
    <w:p w:rsidR="00750F1C" w:rsidRDefault="00750F1C" w:rsidP="00750F1C">
      <w:pPr>
        <w:jc w:val="both"/>
        <w:rPr>
          <w:sz w:val="28"/>
          <w:szCs w:val="28"/>
        </w:rPr>
      </w:pPr>
      <w:r>
        <w:rPr>
          <w:sz w:val="28"/>
          <w:szCs w:val="28"/>
        </w:rPr>
        <w:t>01 червня 2016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 Чернігів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 183-р</w:t>
      </w:r>
    </w:p>
    <w:p w:rsidR="00750F1C" w:rsidRDefault="00750F1C" w:rsidP="00750F1C">
      <w:pPr>
        <w:jc w:val="both"/>
        <w:rPr>
          <w:sz w:val="28"/>
          <w:szCs w:val="28"/>
        </w:rPr>
      </w:pPr>
    </w:p>
    <w:p w:rsidR="00750F1C" w:rsidRDefault="00750F1C" w:rsidP="00750F1C">
      <w:pPr>
        <w:rPr>
          <w:b/>
          <w:sz w:val="28"/>
        </w:rPr>
      </w:pPr>
    </w:p>
    <w:p w:rsidR="00750F1C" w:rsidRDefault="00750F1C" w:rsidP="00750F1C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Про внесення змін до </w:t>
      </w:r>
    </w:p>
    <w:p w:rsidR="00750F1C" w:rsidRDefault="00750F1C" w:rsidP="00750F1C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розпорядження міського голови</w:t>
      </w:r>
    </w:p>
    <w:p w:rsidR="00750F1C" w:rsidRDefault="00750F1C" w:rsidP="00750F1C">
      <w:pPr>
        <w:rPr>
          <w:sz w:val="28"/>
        </w:rPr>
      </w:pPr>
      <w:r>
        <w:rPr>
          <w:rFonts w:ascii="Times New Roman CYR" w:hAnsi="Times New Roman CYR"/>
          <w:sz w:val="28"/>
        </w:rPr>
        <w:t>від 08 квітня 2016 року № 116-р</w:t>
      </w:r>
    </w:p>
    <w:p w:rsidR="00750F1C" w:rsidRDefault="00750F1C" w:rsidP="00750F1C">
      <w:pPr>
        <w:rPr>
          <w:sz w:val="28"/>
        </w:rPr>
      </w:pPr>
    </w:p>
    <w:p w:rsidR="00750F1C" w:rsidRDefault="00750F1C" w:rsidP="00750F1C">
      <w:pPr>
        <w:rPr>
          <w:sz w:val="28"/>
        </w:rPr>
      </w:pPr>
    </w:p>
    <w:p w:rsidR="00750F1C" w:rsidRDefault="00750F1C" w:rsidP="00750F1C">
      <w:pPr>
        <w:jc w:val="both"/>
        <w:rPr>
          <w:sz w:val="28"/>
        </w:rPr>
      </w:pPr>
      <w:r>
        <w:rPr>
          <w:sz w:val="28"/>
        </w:rPr>
        <w:tab/>
        <w:t>Відповідно до пункту 20 частини 4 статті 42 Закону України "Про місцеве самоврядування в Україні",</w:t>
      </w:r>
      <w:r>
        <w:rPr>
          <w:rFonts w:ascii="Times New Roman CYR" w:hAnsi="Times New Roman CYR"/>
          <w:sz w:val="28"/>
        </w:rPr>
        <w:t xml:space="preserve"> згідно з </w:t>
      </w:r>
      <w:r>
        <w:rPr>
          <w:sz w:val="28"/>
          <w:szCs w:val="28"/>
        </w:rPr>
        <w:t>Порядком проведення конкурсу на право укладання договору оренди комунального майна у новій редакції, затвердженим рішенням міської ради від 26 червня 2012 року (22 сесія                         6 скликання)</w:t>
      </w:r>
      <w:r>
        <w:rPr>
          <w:sz w:val="28"/>
        </w:rPr>
        <w:t>:</w:t>
      </w:r>
    </w:p>
    <w:p w:rsidR="00750F1C" w:rsidRDefault="00750F1C" w:rsidP="00750F1C">
      <w:pPr>
        <w:jc w:val="both"/>
        <w:rPr>
          <w:sz w:val="28"/>
        </w:rPr>
      </w:pPr>
    </w:p>
    <w:p w:rsidR="00750F1C" w:rsidRDefault="00750F1C" w:rsidP="00750F1C">
      <w:pPr>
        <w:tabs>
          <w:tab w:val="left" w:pos="6379"/>
        </w:tabs>
        <w:jc w:val="both"/>
        <w:rPr>
          <w:sz w:val="28"/>
        </w:rPr>
      </w:pPr>
      <w:r>
        <w:rPr>
          <w:rFonts w:ascii="Times New Roman CYR" w:hAnsi="Times New Roman CYR"/>
          <w:sz w:val="28"/>
        </w:rPr>
        <w:t xml:space="preserve">         1. Внести до розпорядження міського голови від 08 квітня 2016 року               № 116-р "Про склад конкурсної комісії щодо проведення конкурсів на право укладення договорів оренди комунального майна" наступні зміни</w:t>
      </w:r>
      <w:r>
        <w:rPr>
          <w:sz w:val="28"/>
        </w:rPr>
        <w:t xml:space="preserve">: </w:t>
      </w:r>
    </w:p>
    <w:p w:rsidR="00750F1C" w:rsidRDefault="00750F1C" w:rsidP="00750F1C">
      <w:pPr>
        <w:tabs>
          <w:tab w:val="left" w:pos="6379"/>
        </w:tabs>
        <w:jc w:val="both"/>
        <w:rPr>
          <w:b/>
          <w:sz w:val="28"/>
        </w:rPr>
      </w:pPr>
    </w:p>
    <w:p w:rsidR="00750F1C" w:rsidRDefault="00750F1C" w:rsidP="00750F1C">
      <w:pPr>
        <w:rPr>
          <w:sz w:val="28"/>
        </w:rPr>
      </w:pPr>
      <w:r>
        <w:rPr>
          <w:sz w:val="28"/>
        </w:rPr>
        <w:t xml:space="preserve">                               </w:t>
      </w:r>
    </w:p>
    <w:p w:rsidR="00750F1C" w:rsidRDefault="00750F1C" w:rsidP="00750F1C">
      <w:pPr>
        <w:rPr>
          <w:sz w:val="28"/>
          <w:szCs w:val="28"/>
        </w:rPr>
      </w:pPr>
      <w:r>
        <w:rPr>
          <w:sz w:val="28"/>
        </w:rPr>
        <w:t xml:space="preserve">         </w:t>
      </w:r>
      <w:r>
        <w:rPr>
          <w:sz w:val="28"/>
          <w:szCs w:val="28"/>
        </w:rPr>
        <w:t>- ввести до складу комісії:</w:t>
      </w:r>
    </w:p>
    <w:p w:rsidR="00750F1C" w:rsidRDefault="00750F1C" w:rsidP="00750F1C"/>
    <w:tbl>
      <w:tblPr>
        <w:tblW w:w="0" w:type="auto"/>
        <w:tblLook w:val="04A0" w:firstRow="1" w:lastRow="0" w:firstColumn="1" w:lastColumn="0" w:noHBand="0" w:noVBand="1"/>
      </w:tblPr>
      <w:tblGrid>
        <w:gridCol w:w="3697"/>
        <w:gridCol w:w="5874"/>
      </w:tblGrid>
      <w:tr w:rsidR="00750F1C" w:rsidTr="00750F1C">
        <w:tc>
          <w:tcPr>
            <w:tcW w:w="3794" w:type="dxa"/>
            <w:hideMark/>
          </w:tcPr>
          <w:p w:rsidR="00750F1C" w:rsidRDefault="00750F1C">
            <w:pPr>
              <w:rPr>
                <w:rFonts w:ascii="Times New Roman CYR" w:hAnsi="Times New Roman CYR"/>
                <w:sz w:val="28"/>
              </w:rPr>
            </w:pPr>
            <w:proofErr w:type="spellStart"/>
            <w:r>
              <w:rPr>
                <w:rFonts w:ascii="Times New Roman CYR" w:hAnsi="Times New Roman CYR"/>
                <w:sz w:val="28"/>
              </w:rPr>
              <w:t>Черненка</w:t>
            </w:r>
            <w:proofErr w:type="spellEnd"/>
          </w:p>
          <w:p w:rsidR="00750F1C" w:rsidRDefault="00750F1C">
            <w:r>
              <w:rPr>
                <w:rFonts w:ascii="Times New Roman CYR" w:hAnsi="Times New Roman CYR"/>
                <w:sz w:val="28"/>
              </w:rPr>
              <w:t>Максима Петровича</w:t>
            </w:r>
          </w:p>
        </w:tc>
        <w:tc>
          <w:tcPr>
            <w:tcW w:w="6059" w:type="dxa"/>
            <w:hideMark/>
          </w:tcPr>
          <w:p w:rsidR="00750F1C" w:rsidRDefault="00750F1C">
            <w:pPr>
              <w:jc w:val="both"/>
            </w:pPr>
            <w:r>
              <w:rPr>
                <w:rFonts w:ascii="Times New Roman CYR" w:hAnsi="Times New Roman CYR"/>
                <w:sz w:val="28"/>
              </w:rPr>
              <w:t xml:space="preserve"> </w:t>
            </w:r>
            <w:r>
              <w:rPr>
                <w:sz w:val="28"/>
              </w:rPr>
              <w:t>- депутата  міської  ради, голову</w:t>
            </w:r>
            <w:r>
              <w:rPr>
                <w:rFonts w:ascii="Times New Roman CYR" w:hAnsi="Times New Roman CYR"/>
              </w:rPr>
              <w:t xml:space="preserve"> </w:t>
            </w:r>
            <w:r>
              <w:rPr>
                <w:sz w:val="28"/>
              </w:rPr>
              <w:t>постійної    комісії    міської     ради     з    питань регламенту, законності, прав і свобод громадян та запобігання корупції</w:t>
            </w:r>
          </w:p>
        </w:tc>
      </w:tr>
    </w:tbl>
    <w:p w:rsidR="00750F1C" w:rsidRDefault="00750F1C" w:rsidP="00750F1C"/>
    <w:p w:rsidR="00750F1C" w:rsidRDefault="00750F1C" w:rsidP="00750F1C">
      <w:pPr>
        <w:jc w:val="both"/>
        <w:rPr>
          <w:rFonts w:ascii="Times New Roman CYR" w:hAnsi="Times New Roman CYR"/>
          <w:sz w:val="28"/>
        </w:rPr>
      </w:pPr>
    </w:p>
    <w:p w:rsidR="00750F1C" w:rsidRDefault="00750F1C" w:rsidP="00750F1C"/>
    <w:p w:rsidR="00750F1C" w:rsidRDefault="00750F1C" w:rsidP="00750F1C">
      <w:pPr>
        <w:pStyle w:val="a3"/>
      </w:pPr>
      <w:r>
        <w:t xml:space="preserve">        2. Контроль за виконанням цього розпорядження покласти на першого заступника міського голови Шостака М. О.</w:t>
      </w:r>
    </w:p>
    <w:p w:rsidR="00750F1C" w:rsidRDefault="00750F1C" w:rsidP="00750F1C">
      <w:pPr>
        <w:jc w:val="both"/>
        <w:rPr>
          <w:rFonts w:ascii="Times New Roman CYR" w:hAnsi="Times New Roman CYR"/>
          <w:sz w:val="28"/>
        </w:rPr>
      </w:pPr>
    </w:p>
    <w:p w:rsidR="00750F1C" w:rsidRDefault="00750F1C" w:rsidP="00750F1C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</w:t>
      </w:r>
    </w:p>
    <w:p w:rsidR="00750F1C" w:rsidRDefault="00750F1C" w:rsidP="00750F1C">
      <w:pPr>
        <w:jc w:val="both"/>
        <w:rPr>
          <w:rFonts w:ascii="Times New Roman CYR" w:hAnsi="Times New Roman CYR"/>
          <w:sz w:val="28"/>
        </w:rPr>
      </w:pPr>
    </w:p>
    <w:p w:rsidR="00750F1C" w:rsidRDefault="00750F1C" w:rsidP="00750F1C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Міський голова                                                                             В. А. Атрошенко</w:t>
      </w:r>
    </w:p>
    <w:p w:rsidR="005D2046" w:rsidRDefault="005D2046">
      <w:bookmarkStart w:id="0" w:name="_GoBack"/>
      <w:bookmarkEnd w:id="0"/>
    </w:p>
    <w:sectPr w:rsidR="005D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1C"/>
    <w:rsid w:val="005D2046"/>
    <w:rsid w:val="00750F1C"/>
    <w:rsid w:val="00BD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50F1C"/>
    <w:pPr>
      <w:jc w:val="both"/>
    </w:pPr>
    <w:rPr>
      <w:rFonts w:ascii="Times New Roman CYR" w:hAnsi="Times New Roman CYR"/>
      <w:sz w:val="28"/>
    </w:rPr>
  </w:style>
  <w:style w:type="character" w:customStyle="1" w:styleId="a4">
    <w:name w:val="Основной текст Знак"/>
    <w:basedOn w:val="a0"/>
    <w:link w:val="a3"/>
    <w:semiHidden/>
    <w:rsid w:val="00750F1C"/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paragraph" w:styleId="a5">
    <w:name w:val="Title"/>
    <w:basedOn w:val="a"/>
    <w:link w:val="a6"/>
    <w:uiPriority w:val="99"/>
    <w:qFormat/>
    <w:rsid w:val="00BD6236"/>
    <w:pPr>
      <w:jc w:val="center"/>
    </w:pPr>
    <w:rPr>
      <w:sz w:val="28"/>
      <w:szCs w:val="24"/>
    </w:rPr>
  </w:style>
  <w:style w:type="character" w:customStyle="1" w:styleId="a6">
    <w:name w:val="Название Знак"/>
    <w:basedOn w:val="a0"/>
    <w:link w:val="a5"/>
    <w:uiPriority w:val="99"/>
    <w:rsid w:val="00BD623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D62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623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50F1C"/>
    <w:pPr>
      <w:jc w:val="both"/>
    </w:pPr>
    <w:rPr>
      <w:rFonts w:ascii="Times New Roman CYR" w:hAnsi="Times New Roman CYR"/>
      <w:sz w:val="28"/>
    </w:rPr>
  </w:style>
  <w:style w:type="character" w:customStyle="1" w:styleId="a4">
    <w:name w:val="Основной текст Знак"/>
    <w:basedOn w:val="a0"/>
    <w:link w:val="a3"/>
    <w:semiHidden/>
    <w:rsid w:val="00750F1C"/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paragraph" w:styleId="a5">
    <w:name w:val="Title"/>
    <w:basedOn w:val="a"/>
    <w:link w:val="a6"/>
    <w:uiPriority w:val="99"/>
    <w:qFormat/>
    <w:rsid w:val="00BD6236"/>
    <w:pPr>
      <w:jc w:val="center"/>
    </w:pPr>
    <w:rPr>
      <w:sz w:val="28"/>
      <w:szCs w:val="24"/>
    </w:rPr>
  </w:style>
  <w:style w:type="character" w:customStyle="1" w:styleId="a6">
    <w:name w:val="Название Знак"/>
    <w:basedOn w:val="a0"/>
    <w:link w:val="a5"/>
    <w:uiPriority w:val="99"/>
    <w:rsid w:val="00BD623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D62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623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2016-06-03T06:35:00Z</dcterms:created>
  <dcterms:modified xsi:type="dcterms:W3CDTF">2016-06-03T06:38:00Z</dcterms:modified>
</cp:coreProperties>
</file>