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B1" w:rsidRPr="00DC6033" w:rsidRDefault="006B56B1" w:rsidP="006B56B1">
      <w:pPr>
        <w:jc w:val="center"/>
        <w:rPr>
          <w:bCs w:val="0"/>
          <w:color w:val="000000" w:themeColor="text1"/>
        </w:rPr>
      </w:pPr>
      <w:r w:rsidRPr="00DC6033">
        <w:rPr>
          <w:bCs w:val="0"/>
          <w:color w:val="000000" w:themeColor="text1"/>
        </w:rPr>
        <w:t>Пояснювальна записка</w:t>
      </w:r>
    </w:p>
    <w:p w:rsidR="006B56B1" w:rsidRPr="00DC6033" w:rsidRDefault="006B56B1" w:rsidP="006B56B1">
      <w:pPr>
        <w:jc w:val="center"/>
        <w:rPr>
          <w:rStyle w:val="rvts0"/>
          <w:color w:val="000000" w:themeColor="text1"/>
        </w:rPr>
      </w:pPr>
      <w:r w:rsidRPr="00DC6033">
        <w:rPr>
          <w:bCs w:val="0"/>
          <w:color w:val="000000" w:themeColor="text1"/>
        </w:rPr>
        <w:t xml:space="preserve">до </w:t>
      </w:r>
      <w:proofErr w:type="spellStart"/>
      <w:r w:rsidRPr="00DC6033">
        <w:rPr>
          <w:bCs w:val="0"/>
          <w:color w:val="000000" w:themeColor="text1"/>
        </w:rPr>
        <w:t>про</w:t>
      </w:r>
      <w:r w:rsidR="002D2A03">
        <w:rPr>
          <w:bCs w:val="0"/>
          <w:color w:val="000000" w:themeColor="text1"/>
        </w:rPr>
        <w:t>є</w:t>
      </w:r>
      <w:r w:rsidRPr="00DC6033">
        <w:rPr>
          <w:bCs w:val="0"/>
          <w:color w:val="000000" w:themeColor="text1"/>
        </w:rPr>
        <w:t>кту</w:t>
      </w:r>
      <w:proofErr w:type="spellEnd"/>
      <w:r w:rsidRPr="00DC6033">
        <w:rPr>
          <w:bCs w:val="0"/>
          <w:color w:val="000000" w:themeColor="text1"/>
        </w:rPr>
        <w:t xml:space="preserve"> </w:t>
      </w:r>
      <w:r w:rsidRPr="00DC6033">
        <w:rPr>
          <w:rStyle w:val="rvts0"/>
          <w:color w:val="000000" w:themeColor="text1"/>
        </w:rPr>
        <w:t>рішення виконавчого комітету міської ради</w:t>
      </w:r>
    </w:p>
    <w:p w:rsidR="006B56B1" w:rsidRPr="00DC6033" w:rsidRDefault="006B56B1" w:rsidP="00445D6A">
      <w:pPr>
        <w:jc w:val="center"/>
        <w:rPr>
          <w:color w:val="000000" w:themeColor="text1"/>
        </w:rPr>
      </w:pPr>
      <w:r w:rsidRPr="00DC6033">
        <w:rPr>
          <w:color w:val="000000" w:themeColor="text1"/>
        </w:rPr>
        <w:t>«</w:t>
      </w:r>
      <w:r w:rsidR="00445D6A" w:rsidRPr="00DC6033">
        <w:rPr>
          <w:color w:val="000000" w:themeColor="text1"/>
        </w:rPr>
        <w:t xml:space="preserve">Про внесення змін до рішення виконавчого комітету міської ради                              від 27 жовтня 2014 року № 310 </w:t>
      </w:r>
      <w:r w:rsidR="00DE3E52">
        <w:rPr>
          <w:color w:val="000000" w:themeColor="text1"/>
        </w:rPr>
        <w:t>(</w:t>
      </w:r>
      <w:r w:rsidR="00445D6A" w:rsidRPr="00DC6033">
        <w:rPr>
          <w:color w:val="000000" w:themeColor="text1"/>
        </w:rPr>
        <w:t>зі змінами</w:t>
      </w:r>
      <w:r w:rsidR="00DE3E52">
        <w:rPr>
          <w:color w:val="000000" w:themeColor="text1"/>
        </w:rPr>
        <w:t>)</w:t>
      </w:r>
      <w:r w:rsidRPr="00DC6033">
        <w:rPr>
          <w:color w:val="000000" w:themeColor="text1"/>
        </w:rPr>
        <w:t>»</w:t>
      </w:r>
    </w:p>
    <w:p w:rsidR="006B56B1" w:rsidRPr="00DC6033" w:rsidRDefault="006B56B1" w:rsidP="00445D6A">
      <w:pPr>
        <w:jc w:val="center"/>
        <w:rPr>
          <w:color w:val="000000" w:themeColor="text1"/>
        </w:rPr>
      </w:pPr>
    </w:p>
    <w:p w:rsidR="006B56B1" w:rsidRPr="00DC6033" w:rsidRDefault="006B56B1" w:rsidP="006B56B1">
      <w:pPr>
        <w:ind w:firstLine="708"/>
        <w:jc w:val="both"/>
        <w:rPr>
          <w:color w:val="000000" w:themeColor="text1"/>
        </w:rPr>
      </w:pPr>
      <w:r w:rsidRPr="00DC6033">
        <w:rPr>
          <w:color w:val="000000" w:themeColor="text1"/>
        </w:rPr>
        <w:t>Рішенням виконавчого комітету міської ради від 27 жовтня 2014 року               № 310 утворено постійно діючу комісію з розгляду питань пайової участі (внеску) замовників (інвесторів) у створенні і розвитку інженерно-транспортної та соціальної інфраструктури міста Чернігова при виконавчому комітеті Чернігівської міської ради та затверджено її склад і Положення про неї.</w:t>
      </w:r>
    </w:p>
    <w:p w:rsidR="0018122D" w:rsidRPr="000F4951" w:rsidRDefault="0018122D" w:rsidP="006B56B1">
      <w:pPr>
        <w:ind w:firstLine="708"/>
        <w:jc w:val="both"/>
        <w:rPr>
          <w:color w:val="000000" w:themeColor="text1"/>
        </w:rPr>
      </w:pPr>
    </w:p>
    <w:p w:rsidR="00445D6A" w:rsidRDefault="006B56B1" w:rsidP="006B56B1">
      <w:pPr>
        <w:ind w:firstLine="708"/>
        <w:jc w:val="both"/>
        <w:rPr>
          <w:color w:val="000000" w:themeColor="text1"/>
        </w:rPr>
      </w:pPr>
      <w:r w:rsidRPr="00DC6033">
        <w:rPr>
          <w:color w:val="000000" w:themeColor="text1"/>
        </w:rPr>
        <w:t>Враховуючи кадрові зміни</w:t>
      </w:r>
      <w:r w:rsidR="00445D6A" w:rsidRPr="00DC6033">
        <w:rPr>
          <w:color w:val="000000" w:themeColor="text1"/>
        </w:rPr>
        <w:t xml:space="preserve"> </w:t>
      </w:r>
      <w:r w:rsidR="006F5092">
        <w:t xml:space="preserve">і утворення постійних комісій міської ради </w:t>
      </w:r>
      <w:r w:rsidR="006F5092" w:rsidRPr="004E32AA">
        <w:t>VIII</w:t>
      </w:r>
      <w:r w:rsidR="006F5092">
        <w:t xml:space="preserve"> скликання</w:t>
      </w:r>
      <w:r w:rsidR="006F5092" w:rsidRPr="00DC6033">
        <w:rPr>
          <w:color w:val="000000" w:themeColor="text1"/>
        </w:rPr>
        <w:t xml:space="preserve"> </w:t>
      </w:r>
      <w:r w:rsidR="00445D6A" w:rsidRPr="00DC6033">
        <w:rPr>
          <w:color w:val="000000" w:themeColor="text1"/>
        </w:rPr>
        <w:t>та з метою забезпечення ефективної роботи  зазначеної комісії</w:t>
      </w:r>
      <w:r w:rsidRPr="00DC6033">
        <w:rPr>
          <w:color w:val="000000" w:themeColor="text1"/>
        </w:rPr>
        <w:t xml:space="preserve">, представленим </w:t>
      </w:r>
      <w:r w:rsidRPr="00DC6033">
        <w:rPr>
          <w:bCs w:val="0"/>
          <w:color w:val="000000" w:themeColor="text1"/>
        </w:rPr>
        <w:t>про</w:t>
      </w:r>
      <w:r w:rsidR="002D2A03">
        <w:rPr>
          <w:bCs w:val="0"/>
          <w:color w:val="000000" w:themeColor="text1"/>
        </w:rPr>
        <w:t>є</w:t>
      </w:r>
      <w:r w:rsidRPr="00DC6033">
        <w:rPr>
          <w:bCs w:val="0"/>
          <w:color w:val="000000" w:themeColor="text1"/>
        </w:rPr>
        <w:t xml:space="preserve">ктом </w:t>
      </w:r>
      <w:r w:rsidRPr="00DC6033">
        <w:rPr>
          <w:rStyle w:val="rvts0"/>
          <w:color w:val="000000" w:themeColor="text1"/>
        </w:rPr>
        <w:t>рішення виконавчого комітету міської ради</w:t>
      </w:r>
      <w:r w:rsidRPr="00DC6033">
        <w:rPr>
          <w:color w:val="000000" w:themeColor="text1"/>
        </w:rPr>
        <w:t xml:space="preserve"> пропонується внести зміни до її складу, а саме: </w:t>
      </w:r>
    </w:p>
    <w:p w:rsidR="000F4951" w:rsidRDefault="000F4951" w:rsidP="006B56B1">
      <w:pPr>
        <w:ind w:firstLine="708"/>
        <w:jc w:val="both"/>
        <w:rPr>
          <w:color w:val="000000" w:themeColor="text1"/>
        </w:rPr>
      </w:pPr>
    </w:p>
    <w:p w:rsidR="00B905DC" w:rsidRDefault="00B905DC" w:rsidP="00B905DC">
      <w:pPr>
        <w:pStyle w:val="1"/>
        <w:ind w:firstLine="708"/>
        <w:jc w:val="both"/>
        <w:rPr>
          <w:color w:val="000000" w:themeColor="text1"/>
        </w:rPr>
      </w:pPr>
      <w:r>
        <w:rPr>
          <w:b/>
        </w:rPr>
        <w:t>-</w:t>
      </w:r>
      <w:r w:rsidRPr="00F74FFA">
        <w:rPr>
          <w:color w:val="000000" w:themeColor="text1"/>
        </w:rPr>
        <w:t xml:space="preserve"> вивести зі складу комісії: </w:t>
      </w:r>
      <w:proofErr w:type="spellStart"/>
      <w:r>
        <w:rPr>
          <w:color w:val="000000" w:themeColor="text1"/>
        </w:rPr>
        <w:t>Черненка</w:t>
      </w:r>
      <w:proofErr w:type="spellEnd"/>
      <w:r>
        <w:rPr>
          <w:color w:val="000000" w:themeColor="text1"/>
        </w:rPr>
        <w:t xml:space="preserve"> Максима Петровича –</w:t>
      </w:r>
      <w:r w:rsidRPr="00DE3E52">
        <w:t xml:space="preserve"> </w:t>
      </w:r>
      <w:r w:rsidRPr="00CC5FA5">
        <w:rPr>
          <w:color w:val="000000" w:themeColor="text1"/>
          <w:lang w:val="ru-RU"/>
        </w:rPr>
        <w:t xml:space="preserve"> депутат</w:t>
      </w:r>
      <w:r>
        <w:rPr>
          <w:color w:val="000000" w:themeColor="text1"/>
          <w:lang w:val="ru-RU"/>
        </w:rPr>
        <w:t xml:space="preserve">а </w:t>
      </w:r>
      <w:proofErr w:type="spellStart"/>
      <w:r w:rsidRPr="00CC5FA5">
        <w:rPr>
          <w:color w:val="000000" w:themeColor="text1"/>
          <w:lang w:val="ru-RU"/>
        </w:rPr>
        <w:t>Чернігівської</w:t>
      </w:r>
      <w:proofErr w:type="spellEnd"/>
      <w:r w:rsidRPr="00CC5FA5">
        <w:rPr>
          <w:color w:val="000000" w:themeColor="text1"/>
          <w:lang w:val="ru-RU"/>
        </w:rPr>
        <w:t xml:space="preserve"> </w:t>
      </w:r>
      <w:proofErr w:type="spellStart"/>
      <w:r w:rsidRPr="00CC5FA5">
        <w:rPr>
          <w:color w:val="000000" w:themeColor="text1"/>
          <w:lang w:val="ru-RU"/>
        </w:rPr>
        <w:t>міської</w:t>
      </w:r>
      <w:proofErr w:type="spellEnd"/>
      <w:r w:rsidRPr="00CC5FA5">
        <w:rPr>
          <w:color w:val="000000" w:themeColor="text1"/>
          <w:lang w:val="ru-RU"/>
        </w:rPr>
        <w:t xml:space="preserve"> ради</w:t>
      </w:r>
      <w:r w:rsidRPr="00F74FFA">
        <w:rPr>
          <w:color w:val="000000" w:themeColor="text1"/>
        </w:rPr>
        <w:t>;</w:t>
      </w:r>
    </w:p>
    <w:p w:rsidR="000F4951" w:rsidRPr="000F4951" w:rsidRDefault="000F4951" w:rsidP="000F4951"/>
    <w:p w:rsidR="00DE3E52" w:rsidRDefault="0018122D" w:rsidP="00DE3E52">
      <w:pPr>
        <w:ind w:firstLine="708"/>
        <w:jc w:val="both"/>
        <w:rPr>
          <w:color w:val="000000" w:themeColor="text1"/>
        </w:rPr>
      </w:pPr>
      <w:r>
        <w:rPr>
          <w:b/>
        </w:rPr>
        <w:t>-</w:t>
      </w:r>
      <w:r w:rsidR="00DE3E52" w:rsidRPr="00F74FFA">
        <w:rPr>
          <w:color w:val="000000" w:themeColor="text1"/>
        </w:rPr>
        <w:t xml:space="preserve"> посаду члена комісії </w:t>
      </w:r>
      <w:r w:rsidR="006F5092">
        <w:rPr>
          <w:color w:val="000000" w:themeColor="text1"/>
        </w:rPr>
        <w:t xml:space="preserve">Руса </w:t>
      </w:r>
      <w:proofErr w:type="spellStart"/>
      <w:r w:rsidR="006F5092">
        <w:rPr>
          <w:color w:val="000000" w:themeColor="text1"/>
        </w:rPr>
        <w:t>Александра</w:t>
      </w:r>
      <w:proofErr w:type="spellEnd"/>
      <w:r w:rsidR="006F5092">
        <w:rPr>
          <w:color w:val="000000" w:themeColor="text1"/>
        </w:rPr>
        <w:t xml:space="preserve"> Борисовича</w:t>
      </w:r>
      <w:r w:rsidR="00DE3E52" w:rsidRPr="00F74FFA">
        <w:rPr>
          <w:color w:val="000000" w:themeColor="text1"/>
        </w:rPr>
        <w:t xml:space="preserve"> викласти в новій редакції</w:t>
      </w:r>
      <w:r w:rsidR="00DE3E52">
        <w:rPr>
          <w:color w:val="000000" w:themeColor="text1"/>
        </w:rPr>
        <w:t>:</w:t>
      </w:r>
      <w:r w:rsidR="00DE3E52" w:rsidRPr="00F74FFA">
        <w:rPr>
          <w:color w:val="000000" w:themeColor="text1"/>
        </w:rPr>
        <w:t xml:space="preserve"> «</w:t>
      </w:r>
      <w:r w:rsidR="003D6CEE" w:rsidRPr="00B16365">
        <w:rPr>
          <w:color w:val="000000" w:themeColor="text1"/>
        </w:rPr>
        <w:t xml:space="preserve">заступник голови громадської організації «Громадська </w:t>
      </w:r>
      <w:r w:rsidR="006F3801" w:rsidRPr="00B16365">
        <w:rPr>
          <w:color w:val="000000" w:themeColor="text1"/>
        </w:rPr>
        <w:t>р</w:t>
      </w:r>
      <w:r w:rsidR="003D6CEE" w:rsidRPr="00B16365">
        <w:rPr>
          <w:color w:val="000000" w:themeColor="text1"/>
        </w:rPr>
        <w:t>ада міста Чернігова»</w:t>
      </w:r>
      <w:r w:rsidR="00DE3E52" w:rsidRPr="00B16365">
        <w:rPr>
          <w:color w:val="000000" w:themeColor="text1"/>
        </w:rPr>
        <w:t>;</w:t>
      </w:r>
    </w:p>
    <w:p w:rsidR="000F4951" w:rsidRDefault="000F4951" w:rsidP="00DE3E52">
      <w:pPr>
        <w:ind w:firstLine="708"/>
        <w:jc w:val="both"/>
        <w:rPr>
          <w:color w:val="000000" w:themeColor="text1"/>
        </w:rPr>
      </w:pPr>
    </w:p>
    <w:p w:rsidR="000F4951" w:rsidRDefault="00D67377" w:rsidP="00D67377">
      <w:pPr>
        <w:ind w:firstLine="708"/>
        <w:jc w:val="both"/>
        <w:rPr>
          <w:color w:val="000000" w:themeColor="text1"/>
        </w:rPr>
      </w:pPr>
      <w:r>
        <w:rPr>
          <w:b/>
        </w:rPr>
        <w:t>-</w:t>
      </w:r>
      <w:r w:rsidRPr="00F74FFA">
        <w:rPr>
          <w:color w:val="000000" w:themeColor="text1"/>
        </w:rPr>
        <w:t xml:space="preserve"> посаду члена комісії </w:t>
      </w:r>
      <w:r w:rsidRPr="006467DD">
        <w:rPr>
          <w:color w:val="000000" w:themeColor="text1"/>
        </w:rPr>
        <w:t>Стрілець Олен</w:t>
      </w:r>
      <w:r>
        <w:rPr>
          <w:color w:val="000000" w:themeColor="text1"/>
        </w:rPr>
        <w:t>и</w:t>
      </w:r>
      <w:r w:rsidRPr="006467DD">
        <w:rPr>
          <w:color w:val="000000" w:themeColor="text1"/>
        </w:rPr>
        <w:t xml:space="preserve"> Миколаївн</w:t>
      </w:r>
      <w:r>
        <w:rPr>
          <w:color w:val="000000" w:themeColor="text1"/>
        </w:rPr>
        <w:t>и</w:t>
      </w:r>
      <w:r w:rsidRPr="00CC5FA5">
        <w:rPr>
          <w:color w:val="000000" w:themeColor="text1"/>
        </w:rPr>
        <w:t xml:space="preserve"> </w:t>
      </w:r>
      <w:r w:rsidRPr="00557EF2">
        <w:rPr>
          <w:color w:val="auto"/>
        </w:rPr>
        <w:t>доповнити словами</w:t>
      </w:r>
      <w:r>
        <w:rPr>
          <w:color w:val="000000" w:themeColor="text1"/>
        </w:rPr>
        <w:t>: «депутат Чернігівської міської ради»;</w:t>
      </w:r>
      <w:r w:rsidRPr="00CC5FA5">
        <w:rPr>
          <w:color w:val="000000" w:themeColor="text1"/>
        </w:rPr>
        <w:t xml:space="preserve">  </w:t>
      </w:r>
    </w:p>
    <w:p w:rsidR="00D67377" w:rsidRDefault="00D67377" w:rsidP="00D67377">
      <w:pPr>
        <w:ind w:firstLine="708"/>
        <w:jc w:val="both"/>
        <w:rPr>
          <w:color w:val="000000" w:themeColor="text1"/>
        </w:rPr>
      </w:pPr>
      <w:r w:rsidRPr="00CC5FA5">
        <w:rPr>
          <w:color w:val="000000" w:themeColor="text1"/>
        </w:rPr>
        <w:t xml:space="preserve"> </w:t>
      </w:r>
    </w:p>
    <w:p w:rsidR="00DE3E52" w:rsidRDefault="00D67377" w:rsidP="00D67377">
      <w:pPr>
        <w:ind w:firstLine="708"/>
        <w:jc w:val="both"/>
      </w:pPr>
      <w:r w:rsidRPr="00CC5FA5">
        <w:rPr>
          <w:color w:val="000000" w:themeColor="text1"/>
        </w:rPr>
        <w:t xml:space="preserve"> </w:t>
      </w:r>
      <w:r w:rsidR="00DE3E52">
        <w:rPr>
          <w:b/>
        </w:rPr>
        <w:t xml:space="preserve">- </w:t>
      </w:r>
      <w:r w:rsidR="00DE3E52">
        <w:t>з</w:t>
      </w:r>
      <w:r w:rsidR="00DE3E52" w:rsidRPr="00DE3E52">
        <w:t>амінити членів комісії:</w:t>
      </w:r>
    </w:p>
    <w:tbl>
      <w:tblPr>
        <w:tblW w:w="9807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522"/>
        <w:gridCol w:w="4608"/>
        <w:gridCol w:w="4677"/>
      </w:tblGrid>
      <w:tr w:rsidR="00DE3E52" w:rsidRPr="00BD50BA" w:rsidTr="00D67377">
        <w:trPr>
          <w:trHeight w:val="615"/>
        </w:trPr>
        <w:tc>
          <w:tcPr>
            <w:tcW w:w="522" w:type="dxa"/>
          </w:tcPr>
          <w:p w:rsidR="00DE3E52" w:rsidRPr="00BD50BA" w:rsidRDefault="00DE3E52" w:rsidP="002024EA">
            <w:pPr>
              <w:jc w:val="center"/>
              <w:rPr>
                <w:b/>
              </w:rPr>
            </w:pPr>
            <w:r w:rsidRPr="00BD50BA">
              <w:rPr>
                <w:b/>
              </w:rPr>
              <w:t>№</w:t>
            </w:r>
          </w:p>
          <w:p w:rsidR="00DE3E52" w:rsidRPr="00BD50BA" w:rsidRDefault="00DE3E52" w:rsidP="002024EA">
            <w:pPr>
              <w:jc w:val="center"/>
            </w:pPr>
            <w:r w:rsidRPr="00BD50BA">
              <w:rPr>
                <w:b/>
              </w:rPr>
              <w:t>з/п</w:t>
            </w:r>
          </w:p>
        </w:tc>
        <w:tc>
          <w:tcPr>
            <w:tcW w:w="4608" w:type="dxa"/>
            <w:vAlign w:val="center"/>
          </w:tcPr>
          <w:p w:rsidR="00DE3E52" w:rsidRPr="00210C32" w:rsidRDefault="00DE3E52" w:rsidP="00D67377">
            <w:pPr>
              <w:jc w:val="center"/>
            </w:pPr>
            <w:r w:rsidRPr="00BD50BA">
              <w:rPr>
                <w:b/>
              </w:rPr>
              <w:t>До змін</w:t>
            </w:r>
          </w:p>
        </w:tc>
        <w:tc>
          <w:tcPr>
            <w:tcW w:w="4677" w:type="dxa"/>
            <w:vAlign w:val="center"/>
          </w:tcPr>
          <w:p w:rsidR="00DE3E52" w:rsidRPr="00BD50BA" w:rsidRDefault="00DE3E52" w:rsidP="00D67377">
            <w:pPr>
              <w:jc w:val="center"/>
            </w:pPr>
            <w:r w:rsidRPr="00BD50BA">
              <w:rPr>
                <w:b/>
              </w:rPr>
              <w:t>Після змін</w:t>
            </w:r>
          </w:p>
        </w:tc>
      </w:tr>
      <w:tr w:rsidR="00DE3E52" w:rsidRPr="00BD50BA" w:rsidTr="000F4951">
        <w:trPr>
          <w:trHeight w:val="4365"/>
        </w:trPr>
        <w:tc>
          <w:tcPr>
            <w:tcW w:w="522" w:type="dxa"/>
          </w:tcPr>
          <w:p w:rsidR="00DE3E52" w:rsidRDefault="00DE3E52" w:rsidP="002024EA">
            <w:pPr>
              <w:jc w:val="center"/>
            </w:pPr>
            <w:r>
              <w:t>1.</w:t>
            </w:r>
          </w:p>
          <w:p w:rsidR="00DE3E52" w:rsidRDefault="00DE3E52" w:rsidP="002024EA">
            <w:pPr>
              <w:jc w:val="center"/>
            </w:pPr>
          </w:p>
          <w:p w:rsidR="00DE3E52" w:rsidRDefault="00DE3E52" w:rsidP="002024EA">
            <w:pPr>
              <w:jc w:val="center"/>
            </w:pPr>
          </w:p>
          <w:p w:rsidR="00DE3E52" w:rsidRDefault="00DE3E52" w:rsidP="002024EA">
            <w:pPr>
              <w:jc w:val="center"/>
            </w:pPr>
          </w:p>
          <w:p w:rsidR="00DE3E52" w:rsidRDefault="00DE3E52" w:rsidP="002024EA">
            <w:pPr>
              <w:jc w:val="center"/>
            </w:pPr>
          </w:p>
          <w:p w:rsidR="00DE3E52" w:rsidRDefault="00DE3E52" w:rsidP="002024EA">
            <w:pPr>
              <w:jc w:val="center"/>
            </w:pPr>
          </w:p>
          <w:p w:rsidR="00C73DA1" w:rsidRDefault="00D67377" w:rsidP="002024EA">
            <w:pPr>
              <w:jc w:val="center"/>
            </w:pPr>
            <w:r>
              <w:t>2.</w:t>
            </w:r>
          </w:p>
          <w:p w:rsidR="00C73DA1" w:rsidRDefault="00C73DA1" w:rsidP="002024EA">
            <w:pPr>
              <w:jc w:val="center"/>
            </w:pPr>
          </w:p>
          <w:p w:rsidR="00C73DA1" w:rsidRDefault="00C73DA1" w:rsidP="002024EA">
            <w:pPr>
              <w:jc w:val="center"/>
            </w:pPr>
          </w:p>
          <w:p w:rsidR="00C73DA1" w:rsidRDefault="00C73DA1" w:rsidP="002024EA">
            <w:pPr>
              <w:jc w:val="center"/>
            </w:pPr>
          </w:p>
          <w:p w:rsidR="00C73DA1" w:rsidRDefault="00C73DA1" w:rsidP="002024EA">
            <w:pPr>
              <w:jc w:val="center"/>
            </w:pPr>
          </w:p>
          <w:p w:rsidR="00D67377" w:rsidRDefault="00D67377" w:rsidP="002024EA">
            <w:pPr>
              <w:jc w:val="center"/>
            </w:pPr>
          </w:p>
          <w:p w:rsidR="00D67377" w:rsidRDefault="00D67377" w:rsidP="002024EA">
            <w:pPr>
              <w:jc w:val="center"/>
            </w:pPr>
            <w:r>
              <w:t>3.</w:t>
            </w:r>
          </w:p>
          <w:p w:rsidR="00D67377" w:rsidRDefault="00D67377" w:rsidP="002024EA">
            <w:pPr>
              <w:jc w:val="center"/>
            </w:pPr>
          </w:p>
          <w:p w:rsidR="00D67377" w:rsidRDefault="00D67377" w:rsidP="002024EA">
            <w:pPr>
              <w:jc w:val="center"/>
            </w:pPr>
          </w:p>
          <w:p w:rsidR="00D67377" w:rsidRDefault="00D67377" w:rsidP="002024EA">
            <w:pPr>
              <w:jc w:val="center"/>
            </w:pPr>
          </w:p>
          <w:p w:rsidR="000F4951" w:rsidRDefault="000F4951" w:rsidP="002024EA">
            <w:pPr>
              <w:jc w:val="center"/>
            </w:pPr>
          </w:p>
          <w:p w:rsidR="00D67377" w:rsidRDefault="00D67377" w:rsidP="002024EA">
            <w:pPr>
              <w:jc w:val="center"/>
            </w:pPr>
            <w:r>
              <w:lastRenderedPageBreak/>
              <w:t>4.</w:t>
            </w:r>
          </w:p>
          <w:p w:rsidR="00D67377" w:rsidRDefault="00D67377" w:rsidP="002024EA">
            <w:pPr>
              <w:jc w:val="center"/>
            </w:pPr>
          </w:p>
          <w:p w:rsidR="00D67377" w:rsidRDefault="00D67377" w:rsidP="002024EA">
            <w:pPr>
              <w:jc w:val="center"/>
            </w:pPr>
          </w:p>
          <w:p w:rsidR="00D67377" w:rsidRDefault="00D67377" w:rsidP="002024EA">
            <w:pPr>
              <w:jc w:val="center"/>
            </w:pPr>
          </w:p>
          <w:p w:rsidR="00D67377" w:rsidRDefault="00D67377" w:rsidP="002024EA">
            <w:pPr>
              <w:jc w:val="center"/>
            </w:pPr>
          </w:p>
          <w:p w:rsidR="00D67377" w:rsidRDefault="00D67377" w:rsidP="002024EA">
            <w:pPr>
              <w:jc w:val="center"/>
            </w:pPr>
          </w:p>
          <w:p w:rsidR="00D67377" w:rsidRDefault="00D67377" w:rsidP="002024EA">
            <w:pPr>
              <w:jc w:val="center"/>
            </w:pPr>
          </w:p>
          <w:p w:rsidR="00D67377" w:rsidRDefault="00D67377" w:rsidP="002024EA">
            <w:pPr>
              <w:jc w:val="center"/>
            </w:pPr>
            <w:r>
              <w:t>5.</w:t>
            </w:r>
          </w:p>
          <w:p w:rsidR="00D67377" w:rsidRDefault="00D67377" w:rsidP="002024EA">
            <w:pPr>
              <w:jc w:val="center"/>
            </w:pPr>
          </w:p>
          <w:p w:rsidR="00D67377" w:rsidRDefault="00D67377" w:rsidP="002024EA">
            <w:pPr>
              <w:jc w:val="center"/>
            </w:pPr>
          </w:p>
          <w:p w:rsidR="00D67377" w:rsidRDefault="00D67377" w:rsidP="002024EA">
            <w:pPr>
              <w:jc w:val="center"/>
            </w:pPr>
          </w:p>
          <w:p w:rsidR="00D67377" w:rsidRDefault="00D67377" w:rsidP="002024EA">
            <w:pPr>
              <w:jc w:val="center"/>
            </w:pPr>
          </w:p>
          <w:p w:rsidR="00D67377" w:rsidRDefault="00D67377" w:rsidP="002024EA">
            <w:pPr>
              <w:jc w:val="center"/>
            </w:pPr>
          </w:p>
          <w:p w:rsidR="00D67377" w:rsidRDefault="00D67377" w:rsidP="002024EA">
            <w:pPr>
              <w:jc w:val="center"/>
            </w:pPr>
          </w:p>
          <w:p w:rsidR="00D67377" w:rsidRDefault="00D67377" w:rsidP="002024EA">
            <w:pPr>
              <w:jc w:val="center"/>
            </w:pPr>
            <w:r>
              <w:t>6.</w:t>
            </w:r>
          </w:p>
        </w:tc>
        <w:tc>
          <w:tcPr>
            <w:tcW w:w="4608" w:type="dxa"/>
          </w:tcPr>
          <w:p w:rsidR="00C67E94" w:rsidRPr="007F3CE5" w:rsidRDefault="00C67E94" w:rsidP="00C67E94">
            <w:pPr>
              <w:jc w:val="both"/>
              <w:rPr>
                <w:color w:val="000000" w:themeColor="text1"/>
              </w:rPr>
            </w:pPr>
            <w:proofErr w:type="spellStart"/>
            <w:r>
              <w:lastRenderedPageBreak/>
              <w:t>Акименко</w:t>
            </w:r>
            <w:proofErr w:type="spellEnd"/>
            <w:r>
              <w:t xml:space="preserve"> Віктор Васильович –</w:t>
            </w:r>
            <w:r w:rsidRPr="007F3CE5">
              <w:rPr>
                <w:color w:val="000000" w:themeColor="text1"/>
              </w:rPr>
              <w:t xml:space="preserve"> </w:t>
            </w:r>
            <w:r w:rsidRPr="007F3CE5">
              <w:rPr>
                <w:color w:val="000000" w:themeColor="text1"/>
                <w:kern w:val="28"/>
              </w:rPr>
              <w:t xml:space="preserve">голова постійної комісії </w:t>
            </w:r>
            <w:r w:rsidRPr="00C67E94">
              <w:rPr>
                <w:rStyle w:val="ab"/>
                <w:i w:val="0"/>
                <w:color w:val="000000" w:themeColor="text1"/>
              </w:rPr>
              <w:t>Чернігівської</w:t>
            </w:r>
            <w:r w:rsidRPr="007F3CE5">
              <w:rPr>
                <w:color w:val="000000" w:themeColor="text1"/>
                <w:kern w:val="28"/>
              </w:rPr>
              <w:t xml:space="preserve"> міської ради </w:t>
            </w:r>
            <w:r>
              <w:rPr>
                <w:color w:val="000000" w:themeColor="text1"/>
              </w:rPr>
              <w:t xml:space="preserve">з питань комунальної </w:t>
            </w:r>
            <w:r w:rsidRPr="007F3CE5">
              <w:rPr>
                <w:color w:val="000000" w:themeColor="text1"/>
              </w:rPr>
              <w:t>власності, бюджету та фінансів (за згодою)</w:t>
            </w:r>
            <w:r>
              <w:rPr>
                <w:color w:val="000000" w:themeColor="text1"/>
              </w:rPr>
              <w:t>;</w:t>
            </w:r>
          </w:p>
          <w:p w:rsidR="00C67E94" w:rsidRDefault="00C67E94" w:rsidP="006F5092">
            <w:pPr>
              <w:jc w:val="both"/>
            </w:pPr>
          </w:p>
          <w:p w:rsidR="006F5092" w:rsidRDefault="006F5092" w:rsidP="006F5092">
            <w:pPr>
              <w:jc w:val="both"/>
              <w:rPr>
                <w:kern w:val="28"/>
              </w:rPr>
            </w:pPr>
            <w:proofErr w:type="spellStart"/>
            <w:r>
              <w:t>Бакшун</w:t>
            </w:r>
            <w:proofErr w:type="spellEnd"/>
            <w:r>
              <w:t xml:space="preserve"> Іван Миколайович – </w:t>
            </w:r>
            <w:r>
              <w:rPr>
                <w:kern w:val="28"/>
              </w:rPr>
              <w:t xml:space="preserve">голова постійної комісії міської ради з питань </w:t>
            </w:r>
            <w:r>
              <w:t>архітектури, будівництва та регулювання земельних відносин</w:t>
            </w:r>
            <w:r w:rsidR="00B16365">
              <w:t xml:space="preserve">  (за згодою)</w:t>
            </w:r>
            <w:r>
              <w:t xml:space="preserve">;     </w:t>
            </w:r>
          </w:p>
          <w:p w:rsidR="00DE3E52" w:rsidRDefault="00DE3E52" w:rsidP="006F5092">
            <w:pPr>
              <w:jc w:val="both"/>
            </w:pPr>
          </w:p>
          <w:p w:rsidR="00833954" w:rsidRDefault="00833954" w:rsidP="00833954">
            <w:pPr>
              <w:jc w:val="both"/>
            </w:pPr>
            <w:proofErr w:type="spellStart"/>
            <w:r>
              <w:t>Власенко</w:t>
            </w:r>
            <w:proofErr w:type="spellEnd"/>
            <w:r>
              <w:t xml:space="preserve"> Юрій Дмитрович – член виконавчого комітету Чернігівської                                                            міської ради (за згодою)</w:t>
            </w:r>
            <w:r w:rsidR="00B16365">
              <w:t>;</w:t>
            </w:r>
          </w:p>
          <w:p w:rsidR="00C67E94" w:rsidRDefault="00C67E94" w:rsidP="00B905DC">
            <w:pPr>
              <w:tabs>
                <w:tab w:val="left" w:pos="2160"/>
              </w:tabs>
              <w:jc w:val="both"/>
              <w:rPr>
                <w:color w:val="000000" w:themeColor="text1"/>
              </w:rPr>
            </w:pPr>
          </w:p>
          <w:p w:rsidR="000F4951" w:rsidRDefault="000F4951" w:rsidP="00B905DC">
            <w:pPr>
              <w:tabs>
                <w:tab w:val="left" w:pos="2160"/>
              </w:tabs>
              <w:jc w:val="both"/>
              <w:rPr>
                <w:color w:val="000000" w:themeColor="text1"/>
              </w:rPr>
            </w:pPr>
          </w:p>
          <w:p w:rsidR="00B905DC" w:rsidRPr="001D0823" w:rsidRDefault="00B905DC" w:rsidP="00B905DC">
            <w:pPr>
              <w:tabs>
                <w:tab w:val="left" w:pos="2160"/>
              </w:tabs>
              <w:jc w:val="both"/>
              <w:rPr>
                <w:kern w:val="28"/>
              </w:rPr>
            </w:pPr>
            <w:r w:rsidRPr="00FD53FD">
              <w:rPr>
                <w:color w:val="000000" w:themeColor="text1"/>
              </w:rPr>
              <w:lastRenderedPageBreak/>
              <w:t>Іванченко Віктор Григорович</w:t>
            </w:r>
            <w:r>
              <w:t xml:space="preserve"> –</w:t>
            </w:r>
            <w:r w:rsidRPr="00B16365">
              <w:rPr>
                <w:color w:val="000000" w:themeColor="text1"/>
              </w:rPr>
              <w:t xml:space="preserve"> </w:t>
            </w:r>
            <w:r w:rsidRPr="001D0823">
              <w:rPr>
                <w:kern w:val="28"/>
              </w:rPr>
              <w:t xml:space="preserve">член постійної комісії </w:t>
            </w:r>
            <w:r w:rsidRPr="00B905DC">
              <w:rPr>
                <w:rStyle w:val="ab"/>
                <w:i w:val="0"/>
              </w:rPr>
              <w:t>Чернігівської</w:t>
            </w:r>
            <w:r w:rsidRPr="00B905DC">
              <w:rPr>
                <w:i/>
                <w:kern w:val="28"/>
              </w:rPr>
              <w:t xml:space="preserve"> </w:t>
            </w:r>
            <w:r w:rsidRPr="001D0823">
              <w:rPr>
                <w:kern w:val="28"/>
              </w:rPr>
              <w:t>міської ради з питань житлово-комунального</w:t>
            </w:r>
            <w:r>
              <w:rPr>
                <w:kern w:val="28"/>
              </w:rPr>
              <w:t xml:space="preserve"> </w:t>
            </w:r>
            <w:r w:rsidRPr="001D0823">
              <w:rPr>
                <w:kern w:val="28"/>
              </w:rPr>
              <w:t xml:space="preserve">господарства, </w:t>
            </w:r>
            <w:proofErr w:type="spellStart"/>
            <w:r w:rsidRPr="001D0823">
              <w:rPr>
                <w:kern w:val="28"/>
              </w:rPr>
              <w:t>транс</w:t>
            </w:r>
            <w:r>
              <w:rPr>
                <w:kern w:val="28"/>
              </w:rPr>
              <w:t>-порту</w:t>
            </w:r>
            <w:proofErr w:type="spellEnd"/>
            <w:r>
              <w:rPr>
                <w:kern w:val="28"/>
              </w:rPr>
              <w:t xml:space="preserve"> і зв’язку </w:t>
            </w:r>
            <w:r w:rsidRPr="001D0823">
              <w:rPr>
                <w:kern w:val="28"/>
              </w:rPr>
              <w:t>та</w:t>
            </w:r>
            <w:r>
              <w:rPr>
                <w:kern w:val="28"/>
              </w:rPr>
              <w:t xml:space="preserve"> </w:t>
            </w:r>
            <w:r w:rsidRPr="001D0823">
              <w:t>енергозбереження (за згодою)</w:t>
            </w:r>
            <w:r w:rsidR="00C67E94">
              <w:t>;</w:t>
            </w:r>
          </w:p>
          <w:p w:rsidR="00C67E94" w:rsidRDefault="00C67E94" w:rsidP="00B16365">
            <w:pPr>
              <w:tabs>
                <w:tab w:val="left" w:pos="-2520"/>
              </w:tabs>
              <w:jc w:val="both"/>
              <w:rPr>
                <w:color w:val="000000" w:themeColor="text1"/>
              </w:rPr>
            </w:pPr>
          </w:p>
          <w:p w:rsidR="00C67E94" w:rsidRPr="001D0823" w:rsidRDefault="00C67E94" w:rsidP="00C67E94">
            <w:pPr>
              <w:jc w:val="both"/>
            </w:pPr>
            <w:proofErr w:type="spellStart"/>
            <w:r w:rsidRPr="001D0823">
              <w:t>Осіковська</w:t>
            </w:r>
            <w:proofErr w:type="spellEnd"/>
            <w:r w:rsidRPr="001D0823">
              <w:t xml:space="preserve"> Наталія Сергіївна</w:t>
            </w:r>
            <w:r>
              <w:t xml:space="preserve"> </w:t>
            </w:r>
            <w:proofErr w:type="spellStart"/>
            <w:r>
              <w:t>–</w:t>
            </w:r>
            <w:r>
              <w:rPr>
                <w:kern w:val="28"/>
              </w:rPr>
              <w:t>голова</w:t>
            </w:r>
            <w:proofErr w:type="spellEnd"/>
            <w:r>
              <w:rPr>
                <w:kern w:val="28"/>
              </w:rPr>
              <w:t xml:space="preserve"> </w:t>
            </w:r>
            <w:r w:rsidRPr="001D0823">
              <w:rPr>
                <w:kern w:val="28"/>
              </w:rPr>
              <w:t xml:space="preserve">постійної комісії </w:t>
            </w:r>
            <w:r w:rsidRPr="00C67E94">
              <w:rPr>
                <w:rStyle w:val="ab"/>
                <w:i w:val="0"/>
              </w:rPr>
              <w:t>Чернігівської</w:t>
            </w:r>
            <w:r w:rsidRPr="001D0823">
              <w:rPr>
                <w:kern w:val="28"/>
              </w:rPr>
              <w:t xml:space="preserve">  міської ради з питань </w:t>
            </w:r>
            <w:r w:rsidRPr="001D0823">
              <w:t>соціально-економічного розвитку, підприємництва,</w:t>
            </w:r>
            <w:r>
              <w:t xml:space="preserve"> </w:t>
            </w:r>
            <w:r w:rsidRPr="001D0823">
              <w:t>туризму та інвестиційної</w:t>
            </w:r>
            <w:r>
              <w:t xml:space="preserve"> </w:t>
            </w:r>
            <w:r w:rsidRPr="001D0823">
              <w:t>діяльності</w:t>
            </w:r>
            <w:r>
              <w:t xml:space="preserve"> </w:t>
            </w:r>
            <w:r w:rsidRPr="001D0823">
              <w:t>(за згодою)</w:t>
            </w:r>
            <w:r w:rsidR="00987B0E">
              <w:t>;</w:t>
            </w:r>
          </w:p>
          <w:p w:rsidR="00C67E94" w:rsidRDefault="00C67E94" w:rsidP="00B16365">
            <w:pPr>
              <w:tabs>
                <w:tab w:val="left" w:pos="-2520"/>
              </w:tabs>
              <w:jc w:val="both"/>
              <w:rPr>
                <w:color w:val="000000" w:themeColor="text1"/>
              </w:rPr>
            </w:pPr>
          </w:p>
          <w:p w:rsidR="00C73DA1" w:rsidRDefault="00B16365" w:rsidP="00D67377">
            <w:pPr>
              <w:tabs>
                <w:tab w:val="left" w:pos="-2520"/>
              </w:tabs>
              <w:jc w:val="both"/>
              <w:rPr>
                <w:color w:val="000000" w:themeColor="text1"/>
              </w:rPr>
            </w:pPr>
            <w:r w:rsidRPr="007F3CE5">
              <w:rPr>
                <w:color w:val="000000" w:themeColor="text1"/>
              </w:rPr>
              <w:t>Тарасов Віктор Володимирович</w:t>
            </w:r>
            <w:r>
              <w:rPr>
                <w:color w:val="000000" w:themeColor="text1"/>
              </w:rPr>
              <w:t xml:space="preserve"> </w:t>
            </w:r>
            <w:r>
              <w:t>–</w:t>
            </w:r>
            <w:r w:rsidRPr="00B16365"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</w:rPr>
              <w:t xml:space="preserve"> член </w:t>
            </w:r>
            <w:r w:rsidRPr="00B16365">
              <w:rPr>
                <w:color w:val="000000" w:themeColor="text1"/>
              </w:rPr>
              <w:t>постійної комісії</w:t>
            </w:r>
            <w:r w:rsidRPr="00B16365">
              <w:rPr>
                <w:rStyle w:val="ab"/>
                <w:color w:val="000000" w:themeColor="text1"/>
              </w:rPr>
              <w:t xml:space="preserve"> </w:t>
            </w:r>
            <w:r w:rsidRPr="00B16365">
              <w:rPr>
                <w:rStyle w:val="ab"/>
                <w:i w:val="0"/>
                <w:color w:val="000000" w:themeColor="text1"/>
              </w:rPr>
              <w:t>Чернігівської</w:t>
            </w:r>
            <w:r>
              <w:rPr>
                <w:rStyle w:val="ab"/>
                <w:i w:val="0"/>
                <w:color w:val="000000" w:themeColor="text1"/>
              </w:rPr>
              <w:t xml:space="preserve"> </w:t>
            </w:r>
            <w:r w:rsidRPr="00B16365">
              <w:rPr>
                <w:color w:val="000000" w:themeColor="text1"/>
                <w:kern w:val="28"/>
              </w:rPr>
              <w:t xml:space="preserve"> міської ради </w:t>
            </w:r>
            <w:r w:rsidRPr="00B16365">
              <w:rPr>
                <w:color w:val="000000" w:themeColor="text1"/>
              </w:rPr>
              <w:t>з питань регламенту,</w:t>
            </w:r>
            <w:r>
              <w:rPr>
                <w:color w:val="000000" w:themeColor="text1"/>
              </w:rPr>
              <w:t xml:space="preserve"> </w:t>
            </w:r>
            <w:r w:rsidRPr="00B16365">
              <w:rPr>
                <w:color w:val="000000" w:themeColor="text1"/>
              </w:rPr>
              <w:t>законності, прав і свобод громадян та запобігання корупції</w:t>
            </w:r>
            <w:r w:rsidRPr="00B16365">
              <w:rPr>
                <w:color w:val="000000" w:themeColor="text1"/>
                <w:kern w:val="28"/>
              </w:rPr>
              <w:t xml:space="preserve"> </w:t>
            </w:r>
            <w:r w:rsidRPr="00B16365">
              <w:rPr>
                <w:color w:val="000000" w:themeColor="text1"/>
              </w:rPr>
              <w:t>(за згодою)</w:t>
            </w:r>
            <w:r w:rsidR="00D67377">
              <w:rPr>
                <w:color w:val="000000" w:themeColor="text1"/>
              </w:rPr>
              <w:t>.</w:t>
            </w:r>
          </w:p>
          <w:p w:rsidR="00D67377" w:rsidRPr="00210C32" w:rsidRDefault="00D67377" w:rsidP="00D67377">
            <w:pPr>
              <w:tabs>
                <w:tab w:val="left" w:pos="-2520"/>
              </w:tabs>
              <w:jc w:val="both"/>
            </w:pPr>
          </w:p>
        </w:tc>
        <w:tc>
          <w:tcPr>
            <w:tcW w:w="4677" w:type="dxa"/>
          </w:tcPr>
          <w:p w:rsidR="00C67E94" w:rsidRPr="007F3CE5" w:rsidRDefault="00C67E94" w:rsidP="00C67E94">
            <w:pPr>
              <w:jc w:val="both"/>
              <w:rPr>
                <w:color w:val="000000" w:themeColor="text1"/>
              </w:rPr>
            </w:pPr>
            <w:r w:rsidRPr="00C67E94">
              <w:rPr>
                <w:color w:val="000000" w:themeColor="text1"/>
              </w:rPr>
              <w:lastRenderedPageBreak/>
              <w:t>Волок Руслан Валерійович</w:t>
            </w:r>
            <w:r>
              <w:rPr>
                <w:color w:val="FF0000"/>
              </w:rPr>
              <w:t xml:space="preserve"> </w:t>
            </w:r>
            <w:r>
              <w:t>–</w:t>
            </w:r>
            <w:r w:rsidRPr="007F3CE5">
              <w:rPr>
                <w:color w:val="000000" w:themeColor="text1"/>
              </w:rPr>
              <w:t xml:space="preserve"> </w:t>
            </w:r>
            <w:r w:rsidRPr="007F3CE5">
              <w:rPr>
                <w:color w:val="000000" w:themeColor="text1"/>
                <w:kern w:val="28"/>
              </w:rPr>
              <w:t xml:space="preserve">голова постійної комісії </w:t>
            </w:r>
            <w:r w:rsidRPr="00C67E94">
              <w:rPr>
                <w:rStyle w:val="ab"/>
                <w:i w:val="0"/>
                <w:color w:val="000000" w:themeColor="text1"/>
              </w:rPr>
              <w:t>Чернігівської</w:t>
            </w:r>
            <w:r w:rsidRPr="007F3CE5">
              <w:rPr>
                <w:color w:val="000000" w:themeColor="text1"/>
                <w:kern w:val="28"/>
              </w:rPr>
              <w:t xml:space="preserve"> </w:t>
            </w:r>
            <w:r w:rsidRPr="007F3CE5">
              <w:rPr>
                <w:color w:val="000000" w:themeColor="text1"/>
              </w:rPr>
              <w:t xml:space="preserve">          </w:t>
            </w:r>
            <w:r w:rsidRPr="007F3CE5">
              <w:rPr>
                <w:color w:val="000000" w:themeColor="text1"/>
                <w:kern w:val="28"/>
              </w:rPr>
              <w:t xml:space="preserve">міської ради </w:t>
            </w:r>
            <w:r w:rsidRPr="007F3CE5">
              <w:rPr>
                <w:color w:val="000000" w:themeColor="text1"/>
              </w:rPr>
              <w:t>з питань комунальної                                                              власності, бюджету та фінансів (за згодою)</w:t>
            </w:r>
            <w:r>
              <w:rPr>
                <w:color w:val="000000" w:themeColor="text1"/>
              </w:rPr>
              <w:t>;</w:t>
            </w:r>
          </w:p>
          <w:p w:rsidR="00C67E94" w:rsidRDefault="00C67E94" w:rsidP="006F5092">
            <w:pPr>
              <w:rPr>
                <w:color w:val="000000" w:themeColor="text1"/>
              </w:rPr>
            </w:pPr>
          </w:p>
          <w:p w:rsidR="006F5092" w:rsidRDefault="006F5092" w:rsidP="006F5092">
            <w:pPr>
              <w:rPr>
                <w:kern w:val="28"/>
              </w:rPr>
            </w:pPr>
            <w:proofErr w:type="spellStart"/>
            <w:r w:rsidRPr="006F5092">
              <w:rPr>
                <w:color w:val="000000" w:themeColor="text1"/>
              </w:rPr>
              <w:t>Летута</w:t>
            </w:r>
            <w:proofErr w:type="spellEnd"/>
            <w:r w:rsidRPr="006F5092">
              <w:rPr>
                <w:color w:val="000000" w:themeColor="text1"/>
              </w:rPr>
              <w:t xml:space="preserve"> В’ячеслав</w:t>
            </w:r>
            <w:r>
              <w:rPr>
                <w:color w:val="000000" w:themeColor="text1"/>
              </w:rPr>
              <w:t xml:space="preserve"> Васильович </w:t>
            </w:r>
            <w:r w:rsidRPr="006F5092">
              <w:rPr>
                <w:color w:val="FF0000"/>
              </w:rPr>
              <w:t xml:space="preserve"> </w:t>
            </w:r>
            <w:r>
              <w:t>–</w:t>
            </w:r>
            <w:r>
              <w:rPr>
                <w:color w:val="FF0000"/>
              </w:rPr>
              <w:t xml:space="preserve"> </w:t>
            </w:r>
            <w:r>
              <w:rPr>
                <w:kern w:val="28"/>
              </w:rPr>
              <w:t xml:space="preserve">голова постійної комісії міської ради з питань </w:t>
            </w:r>
            <w:r>
              <w:t>архітектури, будівництва та регулювання земельних відносин</w:t>
            </w:r>
            <w:r w:rsidR="00B16365">
              <w:t xml:space="preserve">          (за згодою)</w:t>
            </w:r>
            <w:r>
              <w:t xml:space="preserve">;    </w:t>
            </w:r>
          </w:p>
          <w:p w:rsidR="00DE3E52" w:rsidRDefault="00DE3E52" w:rsidP="0018122D">
            <w:pPr>
              <w:jc w:val="both"/>
            </w:pPr>
          </w:p>
          <w:p w:rsidR="00833954" w:rsidRDefault="00833954" w:rsidP="00833954">
            <w:pPr>
              <w:jc w:val="both"/>
            </w:pPr>
            <w:r w:rsidRPr="00FD53FD">
              <w:rPr>
                <w:color w:val="000000" w:themeColor="text1"/>
              </w:rPr>
              <w:t>Іванченко Віктор Григорович</w:t>
            </w:r>
            <w:r>
              <w:t xml:space="preserve"> – член виконавчого комітету Чернігівської                                                            міської ради (за згодою)</w:t>
            </w:r>
            <w:r w:rsidR="00B16365">
              <w:t>;</w:t>
            </w:r>
          </w:p>
          <w:p w:rsidR="000F4951" w:rsidRDefault="000F4951" w:rsidP="00833954">
            <w:pPr>
              <w:jc w:val="both"/>
            </w:pPr>
          </w:p>
          <w:p w:rsidR="000F4951" w:rsidRDefault="000F4951" w:rsidP="00833954">
            <w:pPr>
              <w:jc w:val="both"/>
            </w:pPr>
          </w:p>
          <w:p w:rsidR="00B905DC" w:rsidRPr="001D0823" w:rsidRDefault="00B905DC" w:rsidP="00B905DC">
            <w:pPr>
              <w:tabs>
                <w:tab w:val="left" w:pos="2160"/>
              </w:tabs>
              <w:jc w:val="both"/>
              <w:rPr>
                <w:kern w:val="28"/>
              </w:rPr>
            </w:pPr>
            <w:r w:rsidRPr="00B905DC">
              <w:rPr>
                <w:color w:val="000000" w:themeColor="text1"/>
              </w:rPr>
              <w:lastRenderedPageBreak/>
              <w:t>Тарасенко Артем Валерійович</w:t>
            </w:r>
            <w:r>
              <w:t xml:space="preserve"> –</w:t>
            </w:r>
            <w:r w:rsidRPr="00B16365">
              <w:rPr>
                <w:color w:val="000000" w:themeColor="text1"/>
              </w:rPr>
              <w:t xml:space="preserve"> </w:t>
            </w:r>
            <w:r w:rsidRPr="001D0823">
              <w:rPr>
                <w:kern w:val="28"/>
              </w:rPr>
              <w:t xml:space="preserve">член постійної комісії </w:t>
            </w:r>
            <w:r w:rsidRPr="00B905DC">
              <w:rPr>
                <w:rStyle w:val="ab"/>
                <w:i w:val="0"/>
              </w:rPr>
              <w:t>Чернігівської</w:t>
            </w:r>
            <w:r w:rsidRPr="00B905DC">
              <w:rPr>
                <w:i/>
                <w:kern w:val="28"/>
              </w:rPr>
              <w:t xml:space="preserve"> </w:t>
            </w:r>
            <w:r w:rsidRPr="001D0823">
              <w:rPr>
                <w:kern w:val="28"/>
              </w:rPr>
              <w:t>міської ради з питань житлово-комунального</w:t>
            </w:r>
            <w:r>
              <w:rPr>
                <w:kern w:val="28"/>
              </w:rPr>
              <w:t xml:space="preserve"> </w:t>
            </w:r>
            <w:r w:rsidRPr="001D0823">
              <w:rPr>
                <w:kern w:val="28"/>
              </w:rPr>
              <w:t xml:space="preserve">господарства, </w:t>
            </w:r>
            <w:proofErr w:type="spellStart"/>
            <w:r w:rsidRPr="001D0823">
              <w:rPr>
                <w:kern w:val="28"/>
              </w:rPr>
              <w:t>транс</w:t>
            </w:r>
            <w:r>
              <w:rPr>
                <w:kern w:val="28"/>
              </w:rPr>
              <w:t>-порту</w:t>
            </w:r>
            <w:proofErr w:type="spellEnd"/>
            <w:r>
              <w:rPr>
                <w:kern w:val="28"/>
              </w:rPr>
              <w:t xml:space="preserve"> і зв’язку </w:t>
            </w:r>
            <w:r w:rsidRPr="001D0823">
              <w:rPr>
                <w:kern w:val="28"/>
              </w:rPr>
              <w:t>та</w:t>
            </w:r>
            <w:r>
              <w:rPr>
                <w:kern w:val="28"/>
              </w:rPr>
              <w:t xml:space="preserve"> </w:t>
            </w:r>
            <w:r w:rsidRPr="001D0823">
              <w:t>енергозбереження (за згодою)</w:t>
            </w:r>
            <w:r w:rsidR="00C67E94">
              <w:t>;</w:t>
            </w:r>
          </w:p>
          <w:p w:rsidR="00B905DC" w:rsidRDefault="00B905DC" w:rsidP="00B905DC">
            <w:pPr>
              <w:jc w:val="both"/>
              <w:rPr>
                <w:color w:val="FF0000"/>
              </w:rPr>
            </w:pPr>
          </w:p>
          <w:p w:rsidR="00987B0E" w:rsidRPr="001D0823" w:rsidRDefault="00987B0E" w:rsidP="00987B0E">
            <w:pPr>
              <w:jc w:val="both"/>
            </w:pPr>
            <w:r>
              <w:t xml:space="preserve">Луценко Олександр Олегович </w:t>
            </w:r>
            <w:proofErr w:type="spellStart"/>
            <w:r>
              <w:t>–</w:t>
            </w:r>
            <w:r>
              <w:rPr>
                <w:kern w:val="28"/>
              </w:rPr>
              <w:t>голова</w:t>
            </w:r>
            <w:proofErr w:type="spellEnd"/>
            <w:r>
              <w:rPr>
                <w:kern w:val="28"/>
              </w:rPr>
              <w:t xml:space="preserve"> </w:t>
            </w:r>
            <w:r w:rsidRPr="001D0823">
              <w:rPr>
                <w:kern w:val="28"/>
              </w:rPr>
              <w:t xml:space="preserve">постійної комісії </w:t>
            </w:r>
            <w:r w:rsidRPr="00C67E94">
              <w:rPr>
                <w:rStyle w:val="ab"/>
                <w:i w:val="0"/>
              </w:rPr>
              <w:t>Чернігівської</w:t>
            </w:r>
            <w:r w:rsidRPr="001D0823">
              <w:rPr>
                <w:kern w:val="28"/>
              </w:rPr>
              <w:t xml:space="preserve">  міської ради з питань </w:t>
            </w:r>
            <w:r w:rsidRPr="001D0823">
              <w:t>соціально-економічного розвитку, підприємництва,</w:t>
            </w:r>
            <w:r>
              <w:t xml:space="preserve"> </w:t>
            </w:r>
            <w:r w:rsidRPr="001D0823">
              <w:t>туризму та інвестиційної</w:t>
            </w:r>
            <w:r>
              <w:t xml:space="preserve"> </w:t>
            </w:r>
            <w:r w:rsidRPr="001D0823">
              <w:t>діяльності</w:t>
            </w:r>
            <w:r>
              <w:t xml:space="preserve"> </w:t>
            </w:r>
            <w:r w:rsidRPr="001D0823">
              <w:t>(за згодою)</w:t>
            </w:r>
            <w:r>
              <w:t>;</w:t>
            </w:r>
          </w:p>
          <w:p w:rsidR="00987B0E" w:rsidRDefault="00987B0E" w:rsidP="00987B0E">
            <w:pPr>
              <w:tabs>
                <w:tab w:val="left" w:pos="-2520"/>
              </w:tabs>
              <w:jc w:val="both"/>
              <w:rPr>
                <w:color w:val="000000" w:themeColor="text1"/>
              </w:rPr>
            </w:pPr>
          </w:p>
          <w:p w:rsidR="00C73DA1" w:rsidRPr="00BD50BA" w:rsidRDefault="00B16365" w:rsidP="00D67377">
            <w:pPr>
              <w:tabs>
                <w:tab w:val="left" w:pos="-2520"/>
              </w:tabs>
              <w:jc w:val="both"/>
            </w:pPr>
            <w:r w:rsidRPr="00B16365">
              <w:rPr>
                <w:color w:val="000000" w:themeColor="text1"/>
              </w:rPr>
              <w:t>Кирієнко Сергій Владиславович</w:t>
            </w:r>
            <w:r>
              <w:rPr>
                <w:color w:val="FF0000"/>
              </w:rPr>
              <w:t xml:space="preserve"> </w:t>
            </w:r>
            <w:r>
              <w:t>–</w:t>
            </w:r>
            <w:r w:rsidRPr="00B16365">
              <w:rPr>
                <w:color w:val="000000" w:themeColor="text1"/>
              </w:rPr>
              <w:t xml:space="preserve">       член постійної комісії</w:t>
            </w:r>
            <w:r w:rsidRPr="00B16365">
              <w:rPr>
                <w:rStyle w:val="ab"/>
                <w:color w:val="000000" w:themeColor="text1"/>
              </w:rPr>
              <w:t xml:space="preserve"> </w:t>
            </w:r>
            <w:r w:rsidRPr="00B16365">
              <w:rPr>
                <w:rStyle w:val="ab"/>
                <w:i w:val="0"/>
                <w:color w:val="000000" w:themeColor="text1"/>
              </w:rPr>
              <w:t>Чернігівської</w:t>
            </w:r>
            <w:r w:rsidRPr="00B16365">
              <w:rPr>
                <w:color w:val="000000" w:themeColor="text1"/>
                <w:kern w:val="28"/>
              </w:rPr>
              <w:t xml:space="preserve">                                                            міської ради </w:t>
            </w:r>
            <w:r w:rsidRPr="00B16365">
              <w:rPr>
                <w:color w:val="000000" w:themeColor="text1"/>
              </w:rPr>
              <w:t>з питань регламенту,                                                              законності, прав і свобод громадян та                                                          запобігання корупції</w:t>
            </w:r>
            <w:r w:rsidRPr="00B16365">
              <w:rPr>
                <w:color w:val="000000" w:themeColor="text1"/>
                <w:kern w:val="28"/>
              </w:rPr>
              <w:t xml:space="preserve"> </w:t>
            </w:r>
            <w:r w:rsidRPr="00B16365">
              <w:rPr>
                <w:color w:val="000000" w:themeColor="text1"/>
              </w:rPr>
              <w:t>(за згодою)</w:t>
            </w:r>
            <w:r w:rsidR="00D67377">
              <w:rPr>
                <w:color w:val="000000" w:themeColor="text1"/>
              </w:rPr>
              <w:t>.</w:t>
            </w:r>
          </w:p>
        </w:tc>
      </w:tr>
    </w:tbl>
    <w:p w:rsidR="00DE3E52" w:rsidRDefault="00DE3E52" w:rsidP="008F71BE">
      <w:pPr>
        <w:ind w:firstLine="708"/>
        <w:jc w:val="both"/>
        <w:rPr>
          <w:color w:val="000000" w:themeColor="text1"/>
        </w:rPr>
      </w:pPr>
    </w:p>
    <w:p w:rsidR="0018122D" w:rsidRDefault="0018122D" w:rsidP="008F71BE">
      <w:pPr>
        <w:ind w:firstLine="708"/>
        <w:jc w:val="both"/>
        <w:rPr>
          <w:color w:val="000000" w:themeColor="text1"/>
        </w:rPr>
      </w:pPr>
    </w:p>
    <w:p w:rsidR="000F4951" w:rsidRDefault="000F4951" w:rsidP="008F71BE">
      <w:pPr>
        <w:ind w:firstLine="708"/>
        <w:jc w:val="both"/>
        <w:rPr>
          <w:color w:val="000000" w:themeColor="text1"/>
        </w:rPr>
      </w:pPr>
    </w:p>
    <w:p w:rsidR="009A59FB" w:rsidRDefault="006F5092" w:rsidP="009A59FB">
      <w:pPr>
        <w:tabs>
          <w:tab w:val="left" w:pos="-2500"/>
        </w:tabs>
      </w:pPr>
      <w:r>
        <w:t>Н</w:t>
      </w:r>
      <w:r w:rsidR="009A59FB">
        <w:t>ачальник управління архітектури</w:t>
      </w:r>
    </w:p>
    <w:p w:rsidR="00E359DB" w:rsidRPr="009A59FB" w:rsidRDefault="009A59FB" w:rsidP="00C73DA1">
      <w:pPr>
        <w:tabs>
          <w:tab w:val="left" w:pos="-2500"/>
        </w:tabs>
      </w:pPr>
      <w:r>
        <w:t xml:space="preserve">та містобудування міської ради                                              </w:t>
      </w:r>
      <w:r w:rsidR="0059547A">
        <w:t xml:space="preserve">     </w:t>
      </w:r>
      <w:r>
        <w:t xml:space="preserve">   </w:t>
      </w:r>
      <w:r w:rsidR="006F5092">
        <w:t>С. КАЛЮЖНИЙ</w:t>
      </w:r>
      <w:r>
        <w:t xml:space="preserve">     </w:t>
      </w:r>
    </w:p>
    <w:sectPr w:rsidR="00E359DB" w:rsidRPr="009A59FB" w:rsidSect="00D67377">
      <w:headerReference w:type="even" r:id="rId6"/>
      <w:headerReference w:type="default" r:id="rId7"/>
      <w:pgSz w:w="11906" w:h="16838" w:code="9"/>
      <w:pgMar w:top="907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44E" w:rsidRDefault="0098544E" w:rsidP="00915976">
      <w:r>
        <w:separator/>
      </w:r>
    </w:p>
  </w:endnote>
  <w:endnote w:type="continuationSeparator" w:id="0">
    <w:p w:rsidR="0098544E" w:rsidRDefault="0098544E" w:rsidP="00915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44E" w:rsidRDefault="0098544E" w:rsidP="00915976">
      <w:r>
        <w:separator/>
      </w:r>
    </w:p>
  </w:footnote>
  <w:footnote w:type="continuationSeparator" w:id="0">
    <w:p w:rsidR="0098544E" w:rsidRDefault="0098544E" w:rsidP="00915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1A9" w:rsidRDefault="002A2504" w:rsidP="008373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0D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51A9" w:rsidRDefault="009854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7F" w:rsidRDefault="0098544E">
    <w:pPr>
      <w:pStyle w:val="a3"/>
      <w:jc w:val="center"/>
    </w:pPr>
  </w:p>
  <w:p w:rsidR="00C55355" w:rsidRDefault="009854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D96"/>
    <w:rsid w:val="00072BEB"/>
    <w:rsid w:val="000D1E8E"/>
    <w:rsid w:val="000D26F5"/>
    <w:rsid w:val="000E7557"/>
    <w:rsid w:val="000F4951"/>
    <w:rsid w:val="0018122D"/>
    <w:rsid w:val="00297CB3"/>
    <w:rsid w:val="002A2504"/>
    <w:rsid w:val="002D2A03"/>
    <w:rsid w:val="002F60B3"/>
    <w:rsid w:val="0030218D"/>
    <w:rsid w:val="00372E51"/>
    <w:rsid w:val="003B291D"/>
    <w:rsid w:val="003D6CEE"/>
    <w:rsid w:val="003E425B"/>
    <w:rsid w:val="00445D6A"/>
    <w:rsid w:val="00472C75"/>
    <w:rsid w:val="004E7CE3"/>
    <w:rsid w:val="004F459E"/>
    <w:rsid w:val="0059079B"/>
    <w:rsid w:val="0059547A"/>
    <w:rsid w:val="0061614A"/>
    <w:rsid w:val="006B56B1"/>
    <w:rsid w:val="006C5F67"/>
    <w:rsid w:val="006F3801"/>
    <w:rsid w:val="006F5092"/>
    <w:rsid w:val="00710EDC"/>
    <w:rsid w:val="00767E87"/>
    <w:rsid w:val="00771EEE"/>
    <w:rsid w:val="00774621"/>
    <w:rsid w:val="00833954"/>
    <w:rsid w:val="00834AF5"/>
    <w:rsid w:val="00891763"/>
    <w:rsid w:val="008F71BE"/>
    <w:rsid w:val="00915976"/>
    <w:rsid w:val="00963C95"/>
    <w:rsid w:val="00971ABC"/>
    <w:rsid w:val="0098544E"/>
    <w:rsid w:val="00987B0E"/>
    <w:rsid w:val="009A59FB"/>
    <w:rsid w:val="009E1FF8"/>
    <w:rsid w:val="00A53644"/>
    <w:rsid w:val="00A607B9"/>
    <w:rsid w:val="00B16365"/>
    <w:rsid w:val="00B905DC"/>
    <w:rsid w:val="00BB2781"/>
    <w:rsid w:val="00BC4C0B"/>
    <w:rsid w:val="00BC7FD3"/>
    <w:rsid w:val="00C326B0"/>
    <w:rsid w:val="00C5518A"/>
    <w:rsid w:val="00C67E94"/>
    <w:rsid w:val="00C73DA1"/>
    <w:rsid w:val="00C7532E"/>
    <w:rsid w:val="00CA6ADB"/>
    <w:rsid w:val="00CC281B"/>
    <w:rsid w:val="00D67377"/>
    <w:rsid w:val="00DC6033"/>
    <w:rsid w:val="00DD0D96"/>
    <w:rsid w:val="00DD1049"/>
    <w:rsid w:val="00DE3E52"/>
    <w:rsid w:val="00E2764B"/>
    <w:rsid w:val="00E34021"/>
    <w:rsid w:val="00E359DB"/>
    <w:rsid w:val="00EB63EB"/>
    <w:rsid w:val="00F2057F"/>
    <w:rsid w:val="00F32DB3"/>
    <w:rsid w:val="00F74FFA"/>
    <w:rsid w:val="00FC33D4"/>
    <w:rsid w:val="00FC46C4"/>
    <w:rsid w:val="00FC5932"/>
    <w:rsid w:val="00FD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9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DC6033"/>
    <w:pPr>
      <w:keepNext/>
      <w:widowControl w:val="0"/>
      <w:autoSpaceDE w:val="0"/>
      <w:autoSpaceDN w:val="0"/>
      <w:adjustRightInd w:val="0"/>
      <w:outlineLvl w:val="0"/>
    </w:pPr>
    <w:rPr>
      <w:bCs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D0D96"/>
  </w:style>
  <w:style w:type="paragraph" w:styleId="a3">
    <w:name w:val="header"/>
    <w:basedOn w:val="a"/>
    <w:link w:val="a4"/>
    <w:uiPriority w:val="99"/>
    <w:rsid w:val="00DD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0D96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rsid w:val="00DD0D96"/>
  </w:style>
  <w:style w:type="paragraph" w:styleId="a6">
    <w:name w:val="Block Text"/>
    <w:basedOn w:val="a"/>
    <w:rsid w:val="00DD0D96"/>
    <w:pPr>
      <w:ind w:left="-1276" w:right="-286"/>
      <w:jc w:val="both"/>
    </w:pPr>
    <w:rPr>
      <w:bCs w:val="0"/>
      <w:color w:val="auto"/>
      <w:szCs w:val="20"/>
    </w:rPr>
  </w:style>
  <w:style w:type="character" w:styleId="a7">
    <w:name w:val="Strong"/>
    <w:basedOn w:val="a0"/>
    <w:qFormat/>
    <w:rsid w:val="00DD0D96"/>
    <w:rPr>
      <w:b/>
      <w:bCs/>
    </w:rPr>
  </w:style>
  <w:style w:type="paragraph" w:styleId="a8">
    <w:name w:val="Normal (Web)"/>
    <w:basedOn w:val="a"/>
    <w:link w:val="a9"/>
    <w:unhideWhenUsed/>
    <w:rsid w:val="00DD0D9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9">
    <w:name w:val="Обычный (веб) Знак"/>
    <w:link w:val="a8"/>
    <w:locked/>
    <w:rsid w:val="00DD0D96"/>
    <w:rPr>
      <w:rFonts w:ascii="Times New Roman" w:eastAsia="Times New Roman" w:hAnsi="Times New Roman" w:cs="Times New Roman"/>
      <w:bCs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DC603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a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 Знак Знак,Знак Знак"/>
    <w:basedOn w:val="a"/>
    <w:rsid w:val="00DE3E52"/>
    <w:rPr>
      <w:rFonts w:ascii="Peterburg" w:hAnsi="Peterburg" w:cs="Peterburg"/>
      <w:bCs w:val="0"/>
      <w:color w:val="auto"/>
      <w:sz w:val="20"/>
      <w:szCs w:val="20"/>
      <w:lang w:val="en-US" w:eastAsia="en-US"/>
    </w:rPr>
  </w:style>
  <w:style w:type="character" w:styleId="ab">
    <w:name w:val="Emphasis"/>
    <w:basedOn w:val="a0"/>
    <w:qFormat/>
    <w:rsid w:val="00DE3E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9</cp:revision>
  <cp:lastPrinted>2020-11-30T05:58:00Z</cp:lastPrinted>
  <dcterms:created xsi:type="dcterms:W3CDTF">2020-11-25T06:47:00Z</dcterms:created>
  <dcterms:modified xsi:type="dcterms:W3CDTF">2020-11-30T05:58:00Z</dcterms:modified>
</cp:coreProperties>
</file>