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1DA" w:rsidRPr="00C612B0" w:rsidRDefault="00505267" w:rsidP="008C01DA">
      <w:pPr>
        <w:tabs>
          <w:tab w:val="left" w:pos="720"/>
        </w:tabs>
        <w:ind w:left="2832" w:right="-284"/>
        <w:jc w:val="both"/>
      </w:pPr>
      <w:r>
        <w:rPr>
          <w:b/>
        </w:rPr>
        <w:t xml:space="preserve">    </w:t>
      </w:r>
      <w:r w:rsidR="008C01DA" w:rsidRPr="00C612B0">
        <w:rPr>
          <w:b/>
        </w:rPr>
        <w:t>Пояснювальна записка</w:t>
      </w:r>
    </w:p>
    <w:p w:rsidR="008C01DA" w:rsidRDefault="008C01DA" w:rsidP="008C01DA">
      <w:pPr>
        <w:ind w:right="-284"/>
        <w:jc w:val="both"/>
      </w:pPr>
    </w:p>
    <w:p w:rsidR="008C01DA" w:rsidRPr="00C612B0" w:rsidRDefault="008C01DA" w:rsidP="00EB6316">
      <w:pPr>
        <w:ind w:right="-284"/>
        <w:jc w:val="center"/>
      </w:pPr>
      <w:r w:rsidRPr="00C612B0">
        <w:t>до проекту р</w:t>
      </w:r>
      <w:r w:rsidRPr="00C612B0">
        <w:rPr>
          <w:rStyle w:val="rvts0"/>
        </w:rPr>
        <w:t>ішення виконавчого комітету міської ради «</w:t>
      </w:r>
      <w:r w:rsidRPr="00C612B0">
        <w:t xml:space="preserve">Про затвердження та         надання містобудівних умов </w:t>
      </w:r>
      <w:r>
        <w:t>та</w:t>
      </w:r>
      <w:r w:rsidRPr="00C612B0">
        <w:t xml:space="preserve"> обмежень забудови земельних ділянок»</w:t>
      </w:r>
    </w:p>
    <w:p w:rsidR="00864138" w:rsidRPr="00131D04" w:rsidRDefault="008C01DA" w:rsidP="00EB6316">
      <w:pPr>
        <w:ind w:right="-284"/>
        <w:jc w:val="center"/>
        <w:rPr>
          <w:bCs w:val="0"/>
        </w:rPr>
      </w:pPr>
      <w:r>
        <w:t xml:space="preserve">від </w:t>
      </w:r>
      <w:r w:rsidR="00864138" w:rsidRPr="00864138">
        <w:t>21</w:t>
      </w:r>
      <w:r>
        <w:t xml:space="preserve"> вересня</w:t>
      </w:r>
      <w:r w:rsidRPr="00C612B0">
        <w:t xml:space="preserve"> 20</w:t>
      </w:r>
      <w:r>
        <w:t>23</w:t>
      </w:r>
      <w:r w:rsidRPr="00C612B0">
        <w:t xml:space="preserve"> року</w:t>
      </w:r>
    </w:p>
    <w:p w:rsidR="008C01DA" w:rsidRPr="00246319" w:rsidRDefault="008C01DA" w:rsidP="008C01DA">
      <w:pPr>
        <w:ind w:right="-284"/>
        <w:jc w:val="both"/>
        <w:rPr>
          <w:bCs w:val="0"/>
          <w:sz w:val="12"/>
        </w:rPr>
      </w:pPr>
      <w:r w:rsidRPr="00C612B0">
        <w:rPr>
          <w:bCs w:val="0"/>
        </w:rPr>
        <w:t xml:space="preserve">      </w:t>
      </w:r>
    </w:p>
    <w:p w:rsidR="008C01DA" w:rsidRDefault="008C01DA" w:rsidP="008C01DA">
      <w:pPr>
        <w:tabs>
          <w:tab w:val="left" w:pos="768"/>
        </w:tabs>
        <w:ind w:right="-284"/>
        <w:jc w:val="both"/>
      </w:pPr>
      <w:r w:rsidRPr="00C612B0">
        <w:rPr>
          <w:bCs w:val="0"/>
        </w:rPr>
        <w:t xml:space="preserve">         Представлений проект </w:t>
      </w:r>
      <w:r w:rsidRPr="00C612B0">
        <w:rPr>
          <w:rStyle w:val="rvts0"/>
        </w:rPr>
        <w:t>рішення виконавчого комітету міської ради «</w:t>
      </w:r>
      <w:r w:rsidRPr="00C612B0">
        <w:t>Про затвердження та надання містобудівних умов і обмежень забудови земельних ділянок» сформований на підставі звернень юридичних та фізичних осіб про надання містобудівних умов і обмежень забудови земельних ділянок та доданих до них пакетів документів, які відповідають переліку документів, визначених ст. 29 Закону України «Про регулювання містобудівної діяльності»:</w:t>
      </w:r>
    </w:p>
    <w:p w:rsidR="008C01DA" w:rsidRPr="009C576F" w:rsidRDefault="008C01DA" w:rsidP="008C01DA">
      <w:pPr>
        <w:ind w:right="-284" w:firstLine="708"/>
        <w:jc w:val="both"/>
        <w:rPr>
          <w:sz w:val="14"/>
        </w:rPr>
      </w:pPr>
    </w:p>
    <w:p w:rsidR="008C01DA" w:rsidRDefault="008C01DA" w:rsidP="008C01DA">
      <w:pPr>
        <w:ind w:firstLine="708"/>
        <w:jc w:val="both"/>
      </w:pPr>
      <w:r>
        <w:t xml:space="preserve">По пункту 1. Планується затвердити та надати містобудівні умови та обмеження забудови земельної ділянки: </w:t>
      </w:r>
    </w:p>
    <w:p w:rsidR="008C01DA" w:rsidRPr="00EB6316" w:rsidRDefault="008C01DA" w:rsidP="008C01DA">
      <w:pPr>
        <w:ind w:firstLine="708"/>
        <w:jc w:val="both"/>
        <w:rPr>
          <w:sz w:val="20"/>
        </w:rPr>
      </w:pPr>
    </w:p>
    <w:p w:rsidR="00864138" w:rsidRDefault="008C01DA" w:rsidP="00864138">
      <w:pPr>
        <w:ind w:firstLine="708"/>
        <w:jc w:val="both"/>
        <w:rPr>
          <w:color w:val="auto"/>
          <w:shd w:val="clear" w:color="auto" w:fill="FFFFFF"/>
        </w:rPr>
      </w:pPr>
      <w:r>
        <w:t xml:space="preserve">По пункту 1.1. </w:t>
      </w:r>
      <w:r w:rsidR="00864138" w:rsidRPr="009625EF">
        <w:t>Управл</w:t>
      </w:r>
      <w:r w:rsidR="00864138">
        <w:t>і</w:t>
      </w:r>
      <w:r w:rsidR="00864138" w:rsidRPr="009625EF">
        <w:t>нн</w:t>
      </w:r>
      <w:r w:rsidR="00864138">
        <w:t>я</w:t>
      </w:r>
      <w:r w:rsidR="00864138" w:rsidRPr="009625EF">
        <w:t xml:space="preserve"> кап</w:t>
      </w:r>
      <w:r w:rsidR="00864138">
        <w:t>і</w:t>
      </w:r>
      <w:r w:rsidR="00864138" w:rsidRPr="009625EF">
        <w:t>тального</w:t>
      </w:r>
      <w:r w:rsidR="00864138">
        <w:t xml:space="preserve"> будівництва Чернігівської міської ради планує нове б</w:t>
      </w:r>
      <w:r w:rsidR="00864138" w:rsidRPr="009625EF">
        <w:rPr>
          <w:color w:val="auto"/>
          <w:shd w:val="clear" w:color="auto" w:fill="FFFFFF"/>
        </w:rPr>
        <w:t>удівництв</w:t>
      </w:r>
      <w:r w:rsidR="00864138">
        <w:rPr>
          <w:color w:val="auto"/>
          <w:shd w:val="clear" w:color="auto" w:fill="FFFFFF"/>
        </w:rPr>
        <w:t>о</w:t>
      </w:r>
      <w:r w:rsidR="00864138" w:rsidRPr="009625EF">
        <w:rPr>
          <w:color w:val="auto"/>
          <w:shd w:val="clear" w:color="auto" w:fill="FFFFFF"/>
        </w:rPr>
        <w:t xml:space="preserve"> закладу загальної середньої освіти №21 Чернігівської міської ради за адресою: м. Чернігів, вул. </w:t>
      </w:r>
      <w:proofErr w:type="spellStart"/>
      <w:r w:rsidR="00864138" w:rsidRPr="009625EF">
        <w:rPr>
          <w:color w:val="auto"/>
          <w:shd w:val="clear" w:color="auto" w:fill="FFFFFF"/>
        </w:rPr>
        <w:t>Тероборони</w:t>
      </w:r>
      <w:proofErr w:type="spellEnd"/>
      <w:r w:rsidR="00864138" w:rsidRPr="009625EF">
        <w:rPr>
          <w:color w:val="auto"/>
          <w:shd w:val="clear" w:color="auto" w:fill="FFFFFF"/>
        </w:rPr>
        <w:t>, 27, замість зруйнованого внаслідок російської військової агресії проти України (кадастровий номер земельної ділянки 7410100000:01:020:0365)</w:t>
      </w:r>
      <w:r w:rsidR="00864138">
        <w:rPr>
          <w:color w:val="auto"/>
          <w:shd w:val="clear" w:color="auto" w:fill="FFFFFF"/>
        </w:rPr>
        <w:t>.</w:t>
      </w:r>
    </w:p>
    <w:p w:rsidR="00864138" w:rsidRPr="00EB6316" w:rsidRDefault="00864138" w:rsidP="00864138">
      <w:pPr>
        <w:ind w:firstLine="708"/>
        <w:jc w:val="both"/>
        <w:rPr>
          <w:color w:val="auto"/>
          <w:sz w:val="18"/>
          <w:shd w:val="clear" w:color="auto" w:fill="FFFFFF"/>
        </w:rPr>
      </w:pPr>
    </w:p>
    <w:p w:rsidR="00864138" w:rsidRDefault="00864138" w:rsidP="00864138">
      <w:pPr>
        <w:ind w:firstLine="708"/>
        <w:jc w:val="both"/>
        <w:rPr>
          <w:color w:val="auto"/>
          <w:shd w:val="clear" w:color="auto" w:fill="FFFFFF"/>
        </w:rPr>
      </w:pPr>
      <w:r w:rsidRPr="009625EF">
        <w:rPr>
          <w:color w:val="auto"/>
          <w:shd w:val="clear" w:color="auto" w:fill="FFFFFF"/>
        </w:rPr>
        <w:t xml:space="preserve"> </w:t>
      </w:r>
      <w:r>
        <w:rPr>
          <w:color w:val="auto"/>
          <w:shd w:val="clear" w:color="auto" w:fill="FFFFFF"/>
        </w:rPr>
        <w:t xml:space="preserve">По пункту 1.2. </w:t>
      </w:r>
      <w:r w:rsidRPr="009625EF">
        <w:t>Управл</w:t>
      </w:r>
      <w:r>
        <w:t>і</w:t>
      </w:r>
      <w:r w:rsidRPr="009625EF">
        <w:t>нн</w:t>
      </w:r>
      <w:r>
        <w:t>я</w:t>
      </w:r>
      <w:r w:rsidRPr="009625EF">
        <w:t xml:space="preserve"> кап</w:t>
      </w:r>
      <w:r>
        <w:t>і</w:t>
      </w:r>
      <w:r w:rsidRPr="009625EF">
        <w:t>тального</w:t>
      </w:r>
      <w:r>
        <w:t xml:space="preserve"> будівництва Чернігівської міської ради</w:t>
      </w:r>
      <w:r w:rsidRPr="009625EF">
        <w:rPr>
          <w:color w:val="auto"/>
          <w:shd w:val="clear" w:color="auto" w:fill="FFFFFF"/>
        </w:rPr>
        <w:t xml:space="preserve"> </w:t>
      </w:r>
      <w:r>
        <w:rPr>
          <w:color w:val="auto"/>
          <w:shd w:val="clear" w:color="auto" w:fill="FFFFFF"/>
        </w:rPr>
        <w:t>планує нове</w:t>
      </w:r>
      <w:r w:rsidRPr="009625EF">
        <w:rPr>
          <w:color w:val="auto"/>
          <w:shd w:val="clear" w:color="auto" w:fill="FFFFFF"/>
        </w:rPr>
        <w:t xml:space="preserve"> будівництв</w:t>
      </w:r>
      <w:r>
        <w:rPr>
          <w:color w:val="auto"/>
          <w:shd w:val="clear" w:color="auto" w:fill="FFFFFF"/>
        </w:rPr>
        <w:t>о</w:t>
      </w:r>
      <w:r w:rsidRPr="009625EF">
        <w:rPr>
          <w:color w:val="auto"/>
          <w:shd w:val="clear" w:color="auto" w:fill="FFFFFF"/>
        </w:rPr>
        <w:t xml:space="preserve"> захисної споруди цивільного захисту (протирадіаційне укриття) для спеціалізованої загальноосвітньої школи I-III ступенів №2 з поглибленим вивченням іноземних мов м. Чернігова, за адресою: м. Чернігів, вул. Савчука, 13 (кадастровий номер 7410100000:02:0</w:t>
      </w:r>
      <w:r w:rsidR="00345EC7">
        <w:rPr>
          <w:color w:val="auto"/>
          <w:shd w:val="clear" w:color="auto" w:fill="FFFFFF"/>
        </w:rPr>
        <w:t>34</w:t>
      </w:r>
      <w:r w:rsidRPr="009625EF">
        <w:rPr>
          <w:color w:val="auto"/>
          <w:shd w:val="clear" w:color="auto" w:fill="FFFFFF"/>
        </w:rPr>
        <w:t>:0</w:t>
      </w:r>
      <w:r w:rsidR="00345EC7">
        <w:rPr>
          <w:color w:val="auto"/>
          <w:shd w:val="clear" w:color="auto" w:fill="FFFFFF"/>
        </w:rPr>
        <w:t>325</w:t>
      </w:r>
      <w:r w:rsidRPr="009625EF">
        <w:rPr>
          <w:color w:val="auto"/>
          <w:shd w:val="clear" w:color="auto" w:fill="FFFFFF"/>
        </w:rPr>
        <w:t xml:space="preserve">). </w:t>
      </w:r>
    </w:p>
    <w:p w:rsidR="00864138" w:rsidRPr="00EB6316" w:rsidRDefault="00864138" w:rsidP="00864138">
      <w:pPr>
        <w:ind w:firstLine="708"/>
        <w:jc w:val="both"/>
        <w:rPr>
          <w:color w:val="auto"/>
          <w:sz w:val="18"/>
          <w:shd w:val="clear" w:color="auto" w:fill="FFFFFF"/>
        </w:rPr>
      </w:pPr>
    </w:p>
    <w:p w:rsidR="00864138" w:rsidRDefault="00864138" w:rsidP="00864138">
      <w:pPr>
        <w:ind w:firstLine="708"/>
        <w:jc w:val="both"/>
        <w:rPr>
          <w:color w:val="auto"/>
          <w:shd w:val="clear" w:color="auto" w:fill="FFFFFF"/>
        </w:rPr>
      </w:pPr>
      <w:r>
        <w:t xml:space="preserve">По пункту 1.3. </w:t>
      </w:r>
      <w:r w:rsidRPr="009625EF">
        <w:t>Управл</w:t>
      </w:r>
      <w:r>
        <w:t>і</w:t>
      </w:r>
      <w:r w:rsidRPr="009625EF">
        <w:t>нн</w:t>
      </w:r>
      <w:r>
        <w:t>я</w:t>
      </w:r>
      <w:r w:rsidRPr="009625EF">
        <w:t xml:space="preserve"> кап</w:t>
      </w:r>
      <w:r>
        <w:t>і</w:t>
      </w:r>
      <w:r w:rsidRPr="009625EF">
        <w:t>тального</w:t>
      </w:r>
      <w:r>
        <w:t xml:space="preserve"> будівництва Чернігівської міської ради</w:t>
      </w:r>
      <w:r w:rsidRPr="009625EF">
        <w:rPr>
          <w:color w:val="auto"/>
          <w:shd w:val="clear" w:color="auto" w:fill="FFFFFF"/>
        </w:rPr>
        <w:t xml:space="preserve"> </w:t>
      </w:r>
      <w:r>
        <w:rPr>
          <w:color w:val="auto"/>
          <w:shd w:val="clear" w:color="auto" w:fill="FFFFFF"/>
        </w:rPr>
        <w:t>планує нове</w:t>
      </w:r>
      <w:r w:rsidRPr="009625EF">
        <w:rPr>
          <w:color w:val="auto"/>
          <w:shd w:val="clear" w:color="auto" w:fill="FFFFFF"/>
        </w:rPr>
        <w:t xml:space="preserve"> будівництв</w:t>
      </w:r>
      <w:r>
        <w:rPr>
          <w:color w:val="auto"/>
          <w:shd w:val="clear" w:color="auto" w:fill="FFFFFF"/>
        </w:rPr>
        <w:t>о</w:t>
      </w:r>
      <w:r w:rsidRPr="009625EF">
        <w:rPr>
          <w:color w:val="auto"/>
          <w:shd w:val="clear" w:color="auto" w:fill="FFFFFF"/>
        </w:rPr>
        <w:t xml:space="preserve"> захисної споруди цивільного захисту (протирадіаційне укриття) для Чернігівської загальноосвітньої школи I-III ступенів №29 Чернігівської міської ради Чернігівської області, за адресою: м. Чернігів, вул. </w:t>
      </w:r>
      <w:proofErr w:type="spellStart"/>
      <w:r w:rsidRPr="009625EF">
        <w:rPr>
          <w:color w:val="auto"/>
          <w:shd w:val="clear" w:color="auto" w:fill="FFFFFF"/>
        </w:rPr>
        <w:t>Доценка</w:t>
      </w:r>
      <w:proofErr w:type="spellEnd"/>
      <w:r w:rsidRPr="009625EF">
        <w:rPr>
          <w:color w:val="auto"/>
          <w:shd w:val="clear" w:color="auto" w:fill="FFFFFF"/>
        </w:rPr>
        <w:t xml:space="preserve">, 9 (кадастровий номер земельної ділянки 7410100000:02:015:0681). </w:t>
      </w:r>
    </w:p>
    <w:p w:rsidR="00864138" w:rsidRPr="00EB6316" w:rsidRDefault="00864138" w:rsidP="00864138">
      <w:pPr>
        <w:ind w:firstLine="708"/>
        <w:jc w:val="both"/>
        <w:rPr>
          <w:color w:val="auto"/>
          <w:sz w:val="18"/>
          <w:shd w:val="clear" w:color="auto" w:fill="FFFFFF"/>
        </w:rPr>
      </w:pPr>
    </w:p>
    <w:p w:rsidR="00864138" w:rsidRDefault="00864138" w:rsidP="00864138">
      <w:pPr>
        <w:ind w:firstLine="708"/>
        <w:jc w:val="both"/>
        <w:rPr>
          <w:color w:val="auto"/>
          <w:shd w:val="clear" w:color="auto" w:fill="FFFFFF"/>
        </w:rPr>
      </w:pPr>
      <w:r>
        <w:t xml:space="preserve">По пункту 1.4. </w:t>
      </w:r>
      <w:r w:rsidRPr="009625EF">
        <w:t>Управл</w:t>
      </w:r>
      <w:r>
        <w:t>і</w:t>
      </w:r>
      <w:r w:rsidRPr="009625EF">
        <w:t>нн</w:t>
      </w:r>
      <w:r>
        <w:t>я</w:t>
      </w:r>
      <w:r w:rsidRPr="009625EF">
        <w:t xml:space="preserve"> кап</w:t>
      </w:r>
      <w:r>
        <w:t>і</w:t>
      </w:r>
      <w:r w:rsidRPr="009625EF">
        <w:t>тального</w:t>
      </w:r>
      <w:r>
        <w:t xml:space="preserve"> будівництва Чернігівської міської ради</w:t>
      </w:r>
      <w:r w:rsidRPr="009625EF">
        <w:rPr>
          <w:color w:val="auto"/>
          <w:shd w:val="clear" w:color="auto" w:fill="FFFFFF"/>
        </w:rPr>
        <w:t xml:space="preserve"> </w:t>
      </w:r>
      <w:r>
        <w:rPr>
          <w:color w:val="auto"/>
          <w:shd w:val="clear" w:color="auto" w:fill="FFFFFF"/>
        </w:rPr>
        <w:t>планує нове</w:t>
      </w:r>
      <w:r w:rsidRPr="009625EF">
        <w:rPr>
          <w:color w:val="auto"/>
          <w:shd w:val="clear" w:color="auto" w:fill="FFFFFF"/>
        </w:rPr>
        <w:t xml:space="preserve"> будівництв</w:t>
      </w:r>
      <w:r>
        <w:rPr>
          <w:color w:val="auto"/>
          <w:shd w:val="clear" w:color="auto" w:fill="FFFFFF"/>
        </w:rPr>
        <w:t>о</w:t>
      </w:r>
      <w:r w:rsidRPr="009625EF">
        <w:rPr>
          <w:color w:val="auto"/>
          <w:shd w:val="clear" w:color="auto" w:fill="FFFFFF"/>
        </w:rPr>
        <w:t xml:space="preserve"> захисної споруди цивільного захисту (протирадіаційне укриття) для Чернігівської загальноосвітньої школи I-III ступенів №3 Чернігівської міської ради Чернігівської області, за адресою: м. Чернігів, вул. Г</w:t>
      </w:r>
      <w:r w:rsidR="00312E95">
        <w:rPr>
          <w:color w:val="auto"/>
          <w:shd w:val="clear" w:color="auto" w:fill="FFFFFF"/>
        </w:rPr>
        <w:t>етьмана</w:t>
      </w:r>
      <w:r w:rsidRPr="009625EF">
        <w:rPr>
          <w:color w:val="auto"/>
          <w:shd w:val="clear" w:color="auto" w:fill="FFFFFF"/>
        </w:rPr>
        <w:t xml:space="preserve"> Полуботка, 14 (кадастровий номер 7410100000:02:050:0543).</w:t>
      </w:r>
    </w:p>
    <w:p w:rsidR="00864138" w:rsidRPr="00EB6316" w:rsidRDefault="00864138" w:rsidP="00864138">
      <w:pPr>
        <w:ind w:firstLine="708"/>
        <w:jc w:val="both"/>
        <w:rPr>
          <w:color w:val="auto"/>
          <w:sz w:val="18"/>
          <w:shd w:val="clear" w:color="auto" w:fill="FFFFFF"/>
        </w:rPr>
      </w:pPr>
      <w:r w:rsidRPr="009625EF">
        <w:rPr>
          <w:color w:val="auto"/>
          <w:shd w:val="clear" w:color="auto" w:fill="FFFFFF"/>
        </w:rPr>
        <w:t xml:space="preserve"> </w:t>
      </w:r>
    </w:p>
    <w:p w:rsidR="00864138" w:rsidRDefault="00864138" w:rsidP="00864138">
      <w:pPr>
        <w:ind w:firstLine="708"/>
        <w:jc w:val="both"/>
        <w:rPr>
          <w:color w:val="auto"/>
          <w:shd w:val="clear" w:color="auto" w:fill="FFFFFF"/>
        </w:rPr>
      </w:pPr>
      <w:r>
        <w:t xml:space="preserve">По пункту 1.5. </w:t>
      </w:r>
      <w:r w:rsidRPr="009625EF">
        <w:t>Управл</w:t>
      </w:r>
      <w:r>
        <w:t>і</w:t>
      </w:r>
      <w:r w:rsidRPr="009625EF">
        <w:t>нн</w:t>
      </w:r>
      <w:r>
        <w:t>я</w:t>
      </w:r>
      <w:r w:rsidRPr="009625EF">
        <w:t xml:space="preserve"> кап</w:t>
      </w:r>
      <w:r>
        <w:t>і</w:t>
      </w:r>
      <w:r w:rsidRPr="009625EF">
        <w:t>тального</w:t>
      </w:r>
      <w:r>
        <w:t xml:space="preserve"> будівництва Чернігівської міської ради</w:t>
      </w:r>
      <w:r w:rsidRPr="009625EF">
        <w:rPr>
          <w:color w:val="auto"/>
          <w:shd w:val="clear" w:color="auto" w:fill="FFFFFF"/>
        </w:rPr>
        <w:t xml:space="preserve"> </w:t>
      </w:r>
      <w:r>
        <w:rPr>
          <w:color w:val="auto"/>
          <w:shd w:val="clear" w:color="auto" w:fill="FFFFFF"/>
        </w:rPr>
        <w:t>планує нове</w:t>
      </w:r>
      <w:r w:rsidRPr="009625EF">
        <w:rPr>
          <w:color w:val="auto"/>
          <w:shd w:val="clear" w:color="auto" w:fill="FFFFFF"/>
        </w:rPr>
        <w:t xml:space="preserve"> будівництв</w:t>
      </w:r>
      <w:r>
        <w:rPr>
          <w:color w:val="auto"/>
          <w:shd w:val="clear" w:color="auto" w:fill="FFFFFF"/>
        </w:rPr>
        <w:t>о</w:t>
      </w:r>
      <w:r w:rsidRPr="009625EF">
        <w:rPr>
          <w:color w:val="auto"/>
          <w:shd w:val="clear" w:color="auto" w:fill="FFFFFF"/>
        </w:rPr>
        <w:t xml:space="preserve"> захисної споруди цивільного захисту (протирадіаційне укриття) для Чернігівської загальноосвітньої школи I-III ступенів №35 Чернігівської міської ради Чернігівської області, за адресою: м. Чернігів, вул. Незалежності, 42а (кадастровий номер земельної ділянки 7410100000:01:010:0883).</w:t>
      </w:r>
    </w:p>
    <w:p w:rsidR="00505267" w:rsidRDefault="00505267" w:rsidP="00864138">
      <w:pPr>
        <w:ind w:firstLine="708"/>
        <w:jc w:val="both"/>
        <w:rPr>
          <w:color w:val="auto"/>
          <w:shd w:val="clear" w:color="auto" w:fill="FFFFFF"/>
        </w:rPr>
      </w:pPr>
    </w:p>
    <w:p w:rsidR="00505267" w:rsidRDefault="00505267" w:rsidP="00864138">
      <w:pPr>
        <w:ind w:firstLine="708"/>
        <w:jc w:val="both"/>
      </w:pPr>
      <w:r>
        <w:lastRenderedPageBreak/>
        <w:t xml:space="preserve">На підставі пункту 14 частини 2 </w:t>
      </w:r>
      <w:r w:rsidRPr="00A31376">
        <w:t xml:space="preserve">статті 15 </w:t>
      </w:r>
      <w:r>
        <w:t xml:space="preserve">Закону України </w:t>
      </w:r>
      <w:r w:rsidRPr="00A31376">
        <w:t>"Про правовий режим</w:t>
      </w:r>
      <w:r>
        <w:t xml:space="preserve"> воєнного стану</w:t>
      </w:r>
      <w:r w:rsidRPr="00A31376">
        <w:t xml:space="preserve">" подати це рішення на затвердження </w:t>
      </w:r>
      <w:r>
        <w:t xml:space="preserve">Чернігівській міській військовій адміністрації Чернігівського району Чернігівської області. </w:t>
      </w:r>
    </w:p>
    <w:p w:rsidR="00505267" w:rsidRDefault="00505267" w:rsidP="00864138">
      <w:pPr>
        <w:ind w:firstLine="708"/>
        <w:jc w:val="both"/>
        <w:rPr>
          <w:color w:val="auto"/>
          <w:shd w:val="clear" w:color="auto" w:fill="FFFFFF"/>
        </w:rPr>
      </w:pPr>
    </w:p>
    <w:p w:rsidR="00104F80" w:rsidRDefault="00104F80" w:rsidP="008C01DA">
      <w:pPr>
        <w:ind w:firstLine="708"/>
        <w:jc w:val="both"/>
      </w:pPr>
    </w:p>
    <w:p w:rsidR="00104F80" w:rsidRDefault="008C01DA" w:rsidP="00EB6316">
      <w:pPr>
        <w:ind w:right="-284"/>
        <w:jc w:val="both"/>
        <w:rPr>
          <w:bCs w:val="0"/>
        </w:rPr>
      </w:pPr>
      <w:r>
        <w:rPr>
          <w:bCs w:val="0"/>
        </w:rPr>
        <w:t>Начальник управління                                                        Сергій КАЛЮЖНИЙ</w:t>
      </w:r>
    </w:p>
    <w:p w:rsidR="00EB6316" w:rsidRDefault="00EB6316" w:rsidP="00EB6316">
      <w:pPr>
        <w:ind w:right="-284"/>
        <w:jc w:val="both"/>
        <w:rPr>
          <w:bCs w:val="0"/>
        </w:rPr>
      </w:pPr>
    </w:p>
    <w:p w:rsidR="00505267" w:rsidRDefault="00505267" w:rsidP="008C01DA">
      <w:pPr>
        <w:ind w:right="-284"/>
        <w:jc w:val="center"/>
        <w:rPr>
          <w:bCs w:val="0"/>
        </w:rPr>
      </w:pPr>
    </w:p>
    <w:p w:rsidR="00505267" w:rsidRDefault="00505267" w:rsidP="008C01DA">
      <w:pPr>
        <w:ind w:right="-284"/>
        <w:jc w:val="center"/>
        <w:rPr>
          <w:bCs w:val="0"/>
        </w:rPr>
      </w:pPr>
    </w:p>
    <w:p w:rsidR="00505267" w:rsidRDefault="00505267" w:rsidP="008C01DA">
      <w:pPr>
        <w:ind w:right="-284"/>
        <w:jc w:val="center"/>
        <w:rPr>
          <w:bCs w:val="0"/>
        </w:rPr>
      </w:pPr>
    </w:p>
    <w:p w:rsidR="00505267" w:rsidRDefault="00505267" w:rsidP="008C01DA">
      <w:pPr>
        <w:ind w:right="-284"/>
        <w:jc w:val="center"/>
        <w:rPr>
          <w:bCs w:val="0"/>
        </w:rPr>
      </w:pPr>
    </w:p>
    <w:p w:rsidR="00505267" w:rsidRDefault="00505267" w:rsidP="008C01DA">
      <w:pPr>
        <w:ind w:right="-284"/>
        <w:jc w:val="center"/>
        <w:rPr>
          <w:bCs w:val="0"/>
        </w:rPr>
      </w:pPr>
    </w:p>
    <w:p w:rsidR="00505267" w:rsidRDefault="00505267" w:rsidP="008C01DA">
      <w:pPr>
        <w:ind w:right="-284"/>
        <w:jc w:val="center"/>
        <w:rPr>
          <w:bCs w:val="0"/>
        </w:rPr>
      </w:pPr>
    </w:p>
    <w:p w:rsidR="00505267" w:rsidRDefault="00505267" w:rsidP="008C01DA">
      <w:pPr>
        <w:ind w:right="-284"/>
        <w:jc w:val="center"/>
        <w:rPr>
          <w:bCs w:val="0"/>
        </w:rPr>
      </w:pPr>
    </w:p>
    <w:p w:rsidR="00505267" w:rsidRDefault="00505267" w:rsidP="008C01DA">
      <w:pPr>
        <w:ind w:right="-284"/>
        <w:jc w:val="center"/>
        <w:rPr>
          <w:bCs w:val="0"/>
        </w:rPr>
      </w:pPr>
    </w:p>
    <w:p w:rsidR="00505267" w:rsidRDefault="00505267" w:rsidP="008C01DA">
      <w:pPr>
        <w:ind w:right="-284"/>
        <w:jc w:val="center"/>
        <w:rPr>
          <w:bCs w:val="0"/>
        </w:rPr>
      </w:pPr>
    </w:p>
    <w:p w:rsidR="00505267" w:rsidRDefault="00505267" w:rsidP="008C01DA">
      <w:pPr>
        <w:ind w:right="-284"/>
        <w:jc w:val="center"/>
        <w:rPr>
          <w:bCs w:val="0"/>
        </w:rPr>
      </w:pPr>
    </w:p>
    <w:p w:rsidR="00505267" w:rsidRDefault="00505267" w:rsidP="008C01DA">
      <w:pPr>
        <w:ind w:right="-284"/>
        <w:jc w:val="center"/>
        <w:rPr>
          <w:bCs w:val="0"/>
        </w:rPr>
      </w:pPr>
    </w:p>
    <w:p w:rsidR="00505267" w:rsidRDefault="00505267" w:rsidP="008C01DA">
      <w:pPr>
        <w:ind w:right="-284"/>
        <w:jc w:val="center"/>
        <w:rPr>
          <w:bCs w:val="0"/>
        </w:rPr>
      </w:pPr>
    </w:p>
    <w:p w:rsidR="00505267" w:rsidRDefault="00505267" w:rsidP="008C01DA">
      <w:pPr>
        <w:ind w:right="-284"/>
        <w:jc w:val="center"/>
        <w:rPr>
          <w:bCs w:val="0"/>
        </w:rPr>
      </w:pPr>
    </w:p>
    <w:p w:rsidR="00505267" w:rsidRDefault="00505267" w:rsidP="008C01DA">
      <w:pPr>
        <w:ind w:right="-284"/>
        <w:jc w:val="center"/>
        <w:rPr>
          <w:bCs w:val="0"/>
        </w:rPr>
      </w:pPr>
    </w:p>
    <w:p w:rsidR="00505267" w:rsidRDefault="00505267" w:rsidP="008C01DA">
      <w:pPr>
        <w:ind w:right="-284"/>
        <w:jc w:val="center"/>
        <w:rPr>
          <w:bCs w:val="0"/>
        </w:rPr>
      </w:pPr>
    </w:p>
    <w:p w:rsidR="00505267" w:rsidRDefault="00505267" w:rsidP="008C01DA">
      <w:pPr>
        <w:ind w:right="-284"/>
        <w:jc w:val="center"/>
        <w:rPr>
          <w:bCs w:val="0"/>
        </w:rPr>
      </w:pPr>
    </w:p>
    <w:p w:rsidR="00505267" w:rsidRDefault="00505267" w:rsidP="008C01DA">
      <w:pPr>
        <w:ind w:right="-284"/>
        <w:jc w:val="center"/>
        <w:rPr>
          <w:bCs w:val="0"/>
        </w:rPr>
      </w:pPr>
    </w:p>
    <w:p w:rsidR="00505267" w:rsidRDefault="00505267" w:rsidP="008C01DA">
      <w:pPr>
        <w:ind w:right="-284"/>
        <w:jc w:val="center"/>
        <w:rPr>
          <w:bCs w:val="0"/>
        </w:rPr>
      </w:pPr>
    </w:p>
    <w:p w:rsidR="00505267" w:rsidRDefault="00505267" w:rsidP="008C01DA">
      <w:pPr>
        <w:ind w:right="-284"/>
        <w:jc w:val="center"/>
        <w:rPr>
          <w:bCs w:val="0"/>
        </w:rPr>
      </w:pPr>
    </w:p>
    <w:p w:rsidR="00505267" w:rsidRDefault="00505267" w:rsidP="008C01DA">
      <w:pPr>
        <w:ind w:right="-284"/>
        <w:jc w:val="center"/>
        <w:rPr>
          <w:bCs w:val="0"/>
        </w:rPr>
      </w:pPr>
    </w:p>
    <w:p w:rsidR="00505267" w:rsidRDefault="00505267" w:rsidP="008C01DA">
      <w:pPr>
        <w:ind w:right="-284"/>
        <w:jc w:val="center"/>
        <w:rPr>
          <w:bCs w:val="0"/>
        </w:rPr>
      </w:pPr>
    </w:p>
    <w:p w:rsidR="00505267" w:rsidRDefault="00505267" w:rsidP="008C01DA">
      <w:pPr>
        <w:ind w:right="-284"/>
        <w:jc w:val="center"/>
        <w:rPr>
          <w:bCs w:val="0"/>
        </w:rPr>
      </w:pPr>
    </w:p>
    <w:p w:rsidR="00505267" w:rsidRDefault="00505267" w:rsidP="008C01DA">
      <w:pPr>
        <w:ind w:right="-284"/>
        <w:jc w:val="center"/>
        <w:rPr>
          <w:bCs w:val="0"/>
        </w:rPr>
      </w:pPr>
    </w:p>
    <w:p w:rsidR="00505267" w:rsidRDefault="00505267" w:rsidP="008C01DA">
      <w:pPr>
        <w:ind w:right="-284"/>
        <w:jc w:val="center"/>
        <w:rPr>
          <w:bCs w:val="0"/>
        </w:rPr>
      </w:pPr>
    </w:p>
    <w:p w:rsidR="00505267" w:rsidRDefault="00505267" w:rsidP="008C01DA">
      <w:pPr>
        <w:ind w:right="-284"/>
        <w:jc w:val="center"/>
        <w:rPr>
          <w:bCs w:val="0"/>
        </w:rPr>
      </w:pPr>
    </w:p>
    <w:p w:rsidR="00505267" w:rsidRDefault="00505267" w:rsidP="008C01DA">
      <w:pPr>
        <w:ind w:right="-284"/>
        <w:jc w:val="center"/>
        <w:rPr>
          <w:bCs w:val="0"/>
        </w:rPr>
      </w:pPr>
    </w:p>
    <w:p w:rsidR="00505267" w:rsidRDefault="00505267" w:rsidP="008C01DA">
      <w:pPr>
        <w:ind w:right="-284"/>
        <w:jc w:val="center"/>
        <w:rPr>
          <w:bCs w:val="0"/>
        </w:rPr>
      </w:pPr>
    </w:p>
    <w:p w:rsidR="00505267" w:rsidRDefault="00505267" w:rsidP="008C01DA">
      <w:pPr>
        <w:ind w:right="-284"/>
        <w:jc w:val="center"/>
        <w:rPr>
          <w:bCs w:val="0"/>
        </w:rPr>
      </w:pPr>
    </w:p>
    <w:p w:rsidR="00505267" w:rsidRDefault="00505267" w:rsidP="008C01DA">
      <w:pPr>
        <w:ind w:right="-284"/>
        <w:jc w:val="center"/>
        <w:rPr>
          <w:bCs w:val="0"/>
        </w:rPr>
      </w:pPr>
    </w:p>
    <w:p w:rsidR="00505267" w:rsidRDefault="00505267" w:rsidP="008C01DA">
      <w:pPr>
        <w:ind w:right="-284"/>
        <w:jc w:val="center"/>
        <w:rPr>
          <w:bCs w:val="0"/>
        </w:rPr>
      </w:pPr>
    </w:p>
    <w:p w:rsidR="00505267" w:rsidRDefault="00505267" w:rsidP="008C01DA">
      <w:pPr>
        <w:ind w:right="-284"/>
        <w:jc w:val="center"/>
        <w:rPr>
          <w:bCs w:val="0"/>
        </w:rPr>
      </w:pPr>
    </w:p>
    <w:p w:rsidR="00505267" w:rsidRDefault="00505267" w:rsidP="008C01DA">
      <w:pPr>
        <w:ind w:right="-284"/>
        <w:jc w:val="center"/>
        <w:rPr>
          <w:bCs w:val="0"/>
        </w:rPr>
      </w:pPr>
    </w:p>
    <w:p w:rsidR="00505267" w:rsidRDefault="00505267" w:rsidP="008C01DA">
      <w:pPr>
        <w:ind w:right="-284"/>
        <w:jc w:val="center"/>
        <w:rPr>
          <w:bCs w:val="0"/>
        </w:rPr>
      </w:pPr>
    </w:p>
    <w:p w:rsidR="00505267" w:rsidRDefault="00505267" w:rsidP="008C01DA">
      <w:pPr>
        <w:ind w:right="-284"/>
        <w:jc w:val="center"/>
        <w:rPr>
          <w:bCs w:val="0"/>
        </w:rPr>
      </w:pPr>
    </w:p>
    <w:p w:rsidR="00505267" w:rsidRDefault="00505267" w:rsidP="008C01DA">
      <w:pPr>
        <w:ind w:right="-284"/>
        <w:jc w:val="center"/>
        <w:rPr>
          <w:bCs w:val="0"/>
        </w:rPr>
      </w:pPr>
    </w:p>
    <w:p w:rsidR="00505267" w:rsidRDefault="00505267" w:rsidP="008C01DA">
      <w:pPr>
        <w:ind w:right="-284"/>
        <w:jc w:val="center"/>
        <w:rPr>
          <w:bCs w:val="0"/>
        </w:rPr>
      </w:pPr>
    </w:p>
    <w:p w:rsidR="00505267" w:rsidRDefault="00505267" w:rsidP="008C01DA">
      <w:pPr>
        <w:ind w:right="-284"/>
        <w:jc w:val="center"/>
        <w:rPr>
          <w:bCs w:val="0"/>
        </w:rPr>
      </w:pPr>
    </w:p>
    <w:p w:rsidR="00505267" w:rsidRDefault="00505267" w:rsidP="008C01DA">
      <w:pPr>
        <w:ind w:right="-284"/>
        <w:jc w:val="center"/>
        <w:rPr>
          <w:bCs w:val="0"/>
        </w:rPr>
      </w:pPr>
    </w:p>
    <w:p w:rsidR="00505267" w:rsidRDefault="00505267" w:rsidP="008C01DA">
      <w:pPr>
        <w:ind w:right="-284"/>
        <w:jc w:val="center"/>
        <w:rPr>
          <w:bCs w:val="0"/>
        </w:rPr>
      </w:pPr>
    </w:p>
    <w:p w:rsidR="00505267" w:rsidRDefault="00505267" w:rsidP="008C01DA">
      <w:pPr>
        <w:ind w:right="-284"/>
        <w:jc w:val="center"/>
        <w:rPr>
          <w:bCs w:val="0"/>
        </w:rPr>
      </w:pPr>
    </w:p>
    <w:p w:rsidR="00505267" w:rsidRDefault="00505267" w:rsidP="008C01DA">
      <w:pPr>
        <w:ind w:right="-284"/>
        <w:jc w:val="center"/>
        <w:rPr>
          <w:bCs w:val="0"/>
        </w:rPr>
      </w:pPr>
    </w:p>
    <w:p w:rsidR="008C01DA" w:rsidRPr="00C612B0" w:rsidRDefault="008C01DA" w:rsidP="008C01DA">
      <w:pPr>
        <w:ind w:right="-284"/>
        <w:jc w:val="center"/>
        <w:rPr>
          <w:bCs w:val="0"/>
        </w:rPr>
      </w:pPr>
      <w:bookmarkStart w:id="0" w:name="_GoBack"/>
      <w:bookmarkEnd w:id="0"/>
      <w:r>
        <w:rPr>
          <w:bCs w:val="0"/>
        </w:rPr>
        <w:lastRenderedPageBreak/>
        <w:t>Інф</w:t>
      </w:r>
      <w:r w:rsidRPr="00C612B0">
        <w:rPr>
          <w:bCs w:val="0"/>
        </w:rPr>
        <w:t>ормація</w:t>
      </w:r>
      <w:r w:rsidRPr="00C612B0">
        <w:t xml:space="preserve"> управління земельних ресурсів Чернігівської міської ради</w:t>
      </w:r>
    </w:p>
    <w:p w:rsidR="008C01DA" w:rsidRPr="00C612B0" w:rsidRDefault="008C01DA" w:rsidP="008C01DA">
      <w:pPr>
        <w:ind w:right="-284"/>
        <w:jc w:val="center"/>
        <w:rPr>
          <w:rStyle w:val="rvts0"/>
        </w:rPr>
      </w:pPr>
      <w:r w:rsidRPr="00C612B0">
        <w:rPr>
          <w:bCs w:val="0"/>
        </w:rPr>
        <w:t xml:space="preserve">до проекту </w:t>
      </w:r>
      <w:r w:rsidRPr="00C612B0">
        <w:rPr>
          <w:rStyle w:val="rvts0"/>
        </w:rPr>
        <w:t>рішення   виконавчого   комітету   міської    ради</w:t>
      </w:r>
    </w:p>
    <w:p w:rsidR="008C01DA" w:rsidRDefault="008C01DA" w:rsidP="008C01DA">
      <w:pPr>
        <w:ind w:right="-284"/>
        <w:jc w:val="center"/>
      </w:pPr>
      <w:r w:rsidRPr="00C612B0">
        <w:rPr>
          <w:rStyle w:val="rvts0"/>
        </w:rPr>
        <w:t>«</w:t>
      </w:r>
      <w:r w:rsidRPr="00C612B0">
        <w:t>Про затвердження</w:t>
      </w:r>
      <w:r>
        <w:t xml:space="preserve"> та надання містобудівних умов та</w:t>
      </w:r>
      <w:r w:rsidRPr="00C612B0">
        <w:t xml:space="preserve"> обмежень з</w:t>
      </w:r>
      <w:r>
        <w:t xml:space="preserve">абудови земельних ділянок» від </w:t>
      </w:r>
      <w:r w:rsidR="00864138">
        <w:t>21</w:t>
      </w:r>
      <w:r>
        <w:t>.09.</w:t>
      </w:r>
      <w:r w:rsidRPr="00C612B0">
        <w:t>20</w:t>
      </w:r>
      <w:r>
        <w:t>23</w:t>
      </w:r>
      <w:r w:rsidRPr="00C612B0">
        <w:t xml:space="preserve"> стосовно сплати за земельні ділянки:</w:t>
      </w:r>
    </w:p>
    <w:p w:rsidR="008C01DA" w:rsidRDefault="008C01DA" w:rsidP="008C01DA">
      <w:pPr>
        <w:ind w:firstLine="708"/>
        <w:jc w:val="both"/>
        <w:rPr>
          <w:bCs w:val="0"/>
        </w:rPr>
      </w:pPr>
    </w:p>
    <w:p w:rsidR="00864138" w:rsidRDefault="00864138" w:rsidP="00864138">
      <w:pPr>
        <w:ind w:firstLine="708"/>
        <w:jc w:val="both"/>
        <w:rPr>
          <w:color w:val="auto"/>
          <w:shd w:val="clear" w:color="auto" w:fill="FFFFFF"/>
        </w:rPr>
      </w:pPr>
      <w:r>
        <w:t xml:space="preserve">По пункту 1.1. </w:t>
      </w:r>
      <w:r w:rsidRPr="009625EF">
        <w:t>Управл</w:t>
      </w:r>
      <w:r>
        <w:t>і</w:t>
      </w:r>
      <w:r w:rsidRPr="009625EF">
        <w:t>нн</w:t>
      </w:r>
      <w:r>
        <w:t>я</w:t>
      </w:r>
      <w:r w:rsidRPr="009625EF">
        <w:t xml:space="preserve"> кап</w:t>
      </w:r>
      <w:r>
        <w:t>і</w:t>
      </w:r>
      <w:r w:rsidRPr="009625EF">
        <w:t>тального</w:t>
      </w:r>
      <w:r>
        <w:t xml:space="preserve"> будівництва Чернігівської міської ради планує нове б</w:t>
      </w:r>
      <w:r w:rsidRPr="009625EF">
        <w:rPr>
          <w:color w:val="auto"/>
          <w:shd w:val="clear" w:color="auto" w:fill="FFFFFF"/>
        </w:rPr>
        <w:t>удівництв</w:t>
      </w:r>
      <w:r>
        <w:rPr>
          <w:color w:val="auto"/>
          <w:shd w:val="clear" w:color="auto" w:fill="FFFFFF"/>
        </w:rPr>
        <w:t>о</w:t>
      </w:r>
      <w:r w:rsidRPr="009625EF">
        <w:rPr>
          <w:color w:val="auto"/>
          <w:shd w:val="clear" w:color="auto" w:fill="FFFFFF"/>
        </w:rPr>
        <w:t xml:space="preserve"> закладу загальної середньої освіти №21 Чернігівської міської ради за адресою: м. Чернігів, вул. </w:t>
      </w:r>
      <w:proofErr w:type="spellStart"/>
      <w:r w:rsidRPr="009625EF">
        <w:rPr>
          <w:color w:val="auto"/>
          <w:shd w:val="clear" w:color="auto" w:fill="FFFFFF"/>
        </w:rPr>
        <w:t>Тероборони</w:t>
      </w:r>
      <w:proofErr w:type="spellEnd"/>
      <w:r w:rsidRPr="009625EF">
        <w:rPr>
          <w:color w:val="auto"/>
          <w:shd w:val="clear" w:color="auto" w:fill="FFFFFF"/>
        </w:rPr>
        <w:t>, 27, замість зруйнованого внаслідок російської військової агресії проти України (кадастровий номер земельної ділянки 7410100000:01:020:0365)</w:t>
      </w:r>
      <w:r>
        <w:rPr>
          <w:color w:val="auto"/>
          <w:shd w:val="clear" w:color="auto" w:fill="FFFFFF"/>
        </w:rPr>
        <w:t>.</w:t>
      </w:r>
    </w:p>
    <w:p w:rsidR="00864138" w:rsidRDefault="00864138" w:rsidP="00864138">
      <w:pPr>
        <w:ind w:firstLine="720"/>
        <w:jc w:val="both"/>
      </w:pPr>
      <w:r>
        <w:t>Заборгованості за сплату земельної ділянки немає.</w:t>
      </w:r>
    </w:p>
    <w:p w:rsidR="00864138" w:rsidRDefault="00864138" w:rsidP="00864138">
      <w:pPr>
        <w:ind w:firstLine="708"/>
        <w:jc w:val="both"/>
        <w:rPr>
          <w:color w:val="auto"/>
          <w:shd w:val="clear" w:color="auto" w:fill="FFFFFF"/>
        </w:rPr>
      </w:pPr>
    </w:p>
    <w:p w:rsidR="00864138" w:rsidRDefault="00864138" w:rsidP="00864138">
      <w:pPr>
        <w:ind w:firstLine="708"/>
        <w:jc w:val="both"/>
        <w:rPr>
          <w:color w:val="auto"/>
          <w:shd w:val="clear" w:color="auto" w:fill="FFFFFF"/>
        </w:rPr>
      </w:pPr>
      <w:r w:rsidRPr="009625EF">
        <w:rPr>
          <w:color w:val="auto"/>
          <w:shd w:val="clear" w:color="auto" w:fill="FFFFFF"/>
        </w:rPr>
        <w:t xml:space="preserve"> </w:t>
      </w:r>
      <w:r>
        <w:rPr>
          <w:color w:val="auto"/>
          <w:shd w:val="clear" w:color="auto" w:fill="FFFFFF"/>
        </w:rPr>
        <w:t xml:space="preserve">По пункту 1.2. </w:t>
      </w:r>
      <w:r w:rsidRPr="009625EF">
        <w:t>Управл</w:t>
      </w:r>
      <w:r>
        <w:t>і</w:t>
      </w:r>
      <w:r w:rsidRPr="009625EF">
        <w:t>нн</w:t>
      </w:r>
      <w:r>
        <w:t>я</w:t>
      </w:r>
      <w:r w:rsidRPr="009625EF">
        <w:t xml:space="preserve"> кап</w:t>
      </w:r>
      <w:r>
        <w:t>і</w:t>
      </w:r>
      <w:r w:rsidRPr="009625EF">
        <w:t>тального</w:t>
      </w:r>
      <w:r>
        <w:t xml:space="preserve"> будівництва Чернігівської міської ради</w:t>
      </w:r>
      <w:r w:rsidRPr="009625EF">
        <w:rPr>
          <w:color w:val="auto"/>
          <w:shd w:val="clear" w:color="auto" w:fill="FFFFFF"/>
        </w:rPr>
        <w:t xml:space="preserve"> </w:t>
      </w:r>
      <w:r>
        <w:rPr>
          <w:color w:val="auto"/>
          <w:shd w:val="clear" w:color="auto" w:fill="FFFFFF"/>
        </w:rPr>
        <w:t>планує нове</w:t>
      </w:r>
      <w:r w:rsidRPr="009625EF">
        <w:rPr>
          <w:color w:val="auto"/>
          <w:shd w:val="clear" w:color="auto" w:fill="FFFFFF"/>
        </w:rPr>
        <w:t xml:space="preserve"> будівництв</w:t>
      </w:r>
      <w:r>
        <w:rPr>
          <w:color w:val="auto"/>
          <w:shd w:val="clear" w:color="auto" w:fill="FFFFFF"/>
        </w:rPr>
        <w:t>о</w:t>
      </w:r>
      <w:r w:rsidRPr="009625EF">
        <w:rPr>
          <w:color w:val="auto"/>
          <w:shd w:val="clear" w:color="auto" w:fill="FFFFFF"/>
        </w:rPr>
        <w:t xml:space="preserve"> захисної споруди цивільного захисту (протирадіаційне укриття) для спеціалізованої загальноосвітньої школи I-III ступенів №2 з поглибленим вивченням іноземних мов м. Чернігова, за адресою: м. Чернігів, вул. Савчука, 13 (кадастровий номер 7410100000:02:0</w:t>
      </w:r>
      <w:r w:rsidR="00345EC7">
        <w:rPr>
          <w:color w:val="auto"/>
          <w:shd w:val="clear" w:color="auto" w:fill="FFFFFF"/>
        </w:rPr>
        <w:t>34</w:t>
      </w:r>
      <w:r w:rsidRPr="009625EF">
        <w:rPr>
          <w:color w:val="auto"/>
          <w:shd w:val="clear" w:color="auto" w:fill="FFFFFF"/>
        </w:rPr>
        <w:t>:0</w:t>
      </w:r>
      <w:r w:rsidR="00345EC7">
        <w:rPr>
          <w:color w:val="auto"/>
          <w:shd w:val="clear" w:color="auto" w:fill="FFFFFF"/>
        </w:rPr>
        <w:t>325</w:t>
      </w:r>
      <w:r w:rsidRPr="009625EF">
        <w:rPr>
          <w:color w:val="auto"/>
          <w:shd w:val="clear" w:color="auto" w:fill="FFFFFF"/>
        </w:rPr>
        <w:t xml:space="preserve">). </w:t>
      </w:r>
    </w:p>
    <w:p w:rsidR="00864138" w:rsidRDefault="00864138" w:rsidP="00864138">
      <w:pPr>
        <w:ind w:firstLine="720"/>
        <w:jc w:val="both"/>
      </w:pPr>
      <w:r>
        <w:t>Заборгованості за сплату земельної ділянки немає.</w:t>
      </w:r>
    </w:p>
    <w:p w:rsidR="00864138" w:rsidRDefault="00864138" w:rsidP="00864138">
      <w:pPr>
        <w:ind w:firstLine="708"/>
        <w:jc w:val="both"/>
        <w:rPr>
          <w:color w:val="auto"/>
          <w:shd w:val="clear" w:color="auto" w:fill="FFFFFF"/>
        </w:rPr>
      </w:pPr>
    </w:p>
    <w:p w:rsidR="00864138" w:rsidRDefault="00864138" w:rsidP="00864138">
      <w:pPr>
        <w:ind w:firstLine="708"/>
        <w:jc w:val="both"/>
        <w:rPr>
          <w:color w:val="auto"/>
          <w:shd w:val="clear" w:color="auto" w:fill="FFFFFF"/>
        </w:rPr>
      </w:pPr>
      <w:r>
        <w:t xml:space="preserve">По пункту 1.3. </w:t>
      </w:r>
      <w:r w:rsidRPr="009625EF">
        <w:t>Управл</w:t>
      </w:r>
      <w:r>
        <w:t>і</w:t>
      </w:r>
      <w:r w:rsidRPr="009625EF">
        <w:t>нн</w:t>
      </w:r>
      <w:r>
        <w:t>я</w:t>
      </w:r>
      <w:r w:rsidRPr="009625EF">
        <w:t xml:space="preserve"> кап</w:t>
      </w:r>
      <w:r>
        <w:t>і</w:t>
      </w:r>
      <w:r w:rsidRPr="009625EF">
        <w:t>тального</w:t>
      </w:r>
      <w:r>
        <w:t xml:space="preserve"> будівництва Чернігівської міської ради</w:t>
      </w:r>
      <w:r w:rsidRPr="009625EF">
        <w:rPr>
          <w:color w:val="auto"/>
          <w:shd w:val="clear" w:color="auto" w:fill="FFFFFF"/>
        </w:rPr>
        <w:t xml:space="preserve"> </w:t>
      </w:r>
      <w:r>
        <w:rPr>
          <w:color w:val="auto"/>
          <w:shd w:val="clear" w:color="auto" w:fill="FFFFFF"/>
        </w:rPr>
        <w:t>планує нове</w:t>
      </w:r>
      <w:r w:rsidRPr="009625EF">
        <w:rPr>
          <w:color w:val="auto"/>
          <w:shd w:val="clear" w:color="auto" w:fill="FFFFFF"/>
        </w:rPr>
        <w:t xml:space="preserve"> будівництв</w:t>
      </w:r>
      <w:r>
        <w:rPr>
          <w:color w:val="auto"/>
          <w:shd w:val="clear" w:color="auto" w:fill="FFFFFF"/>
        </w:rPr>
        <w:t>о</w:t>
      </w:r>
      <w:r w:rsidRPr="009625EF">
        <w:rPr>
          <w:color w:val="auto"/>
          <w:shd w:val="clear" w:color="auto" w:fill="FFFFFF"/>
        </w:rPr>
        <w:t xml:space="preserve"> захисної споруди цивільного захисту (протирадіаційне укриття) для Чернігівської загальноосвітньої школи I-III ступенів №29 Чернігівської міської ради Чернігівської області, за адресою: м. Чернігів, вул. </w:t>
      </w:r>
      <w:proofErr w:type="spellStart"/>
      <w:r w:rsidRPr="009625EF">
        <w:rPr>
          <w:color w:val="auto"/>
          <w:shd w:val="clear" w:color="auto" w:fill="FFFFFF"/>
        </w:rPr>
        <w:t>Доценка</w:t>
      </w:r>
      <w:proofErr w:type="spellEnd"/>
      <w:r w:rsidRPr="009625EF">
        <w:rPr>
          <w:color w:val="auto"/>
          <w:shd w:val="clear" w:color="auto" w:fill="FFFFFF"/>
        </w:rPr>
        <w:t xml:space="preserve">, 9 (кадастровий номер земельної ділянки 7410100000:02:015:0681). </w:t>
      </w:r>
    </w:p>
    <w:p w:rsidR="00864138" w:rsidRDefault="00864138" w:rsidP="00864138">
      <w:pPr>
        <w:ind w:firstLine="720"/>
        <w:jc w:val="both"/>
      </w:pPr>
      <w:r>
        <w:t>Заборгованості за сплату земельної ділянки немає.</w:t>
      </w:r>
    </w:p>
    <w:p w:rsidR="00864138" w:rsidRDefault="00864138" w:rsidP="00864138">
      <w:pPr>
        <w:ind w:firstLine="708"/>
        <w:jc w:val="both"/>
        <w:rPr>
          <w:color w:val="auto"/>
          <w:shd w:val="clear" w:color="auto" w:fill="FFFFFF"/>
        </w:rPr>
      </w:pPr>
    </w:p>
    <w:p w:rsidR="00864138" w:rsidRDefault="00864138" w:rsidP="00864138">
      <w:pPr>
        <w:ind w:firstLine="708"/>
        <w:jc w:val="both"/>
        <w:rPr>
          <w:color w:val="auto"/>
          <w:shd w:val="clear" w:color="auto" w:fill="FFFFFF"/>
        </w:rPr>
      </w:pPr>
      <w:r>
        <w:t xml:space="preserve">По пункту 1.4. </w:t>
      </w:r>
      <w:r w:rsidRPr="009625EF">
        <w:t>Управл</w:t>
      </w:r>
      <w:r>
        <w:t>і</w:t>
      </w:r>
      <w:r w:rsidRPr="009625EF">
        <w:t>нн</w:t>
      </w:r>
      <w:r>
        <w:t>я</w:t>
      </w:r>
      <w:r w:rsidRPr="009625EF">
        <w:t xml:space="preserve"> кап</w:t>
      </w:r>
      <w:r>
        <w:t>і</w:t>
      </w:r>
      <w:r w:rsidRPr="009625EF">
        <w:t>тального</w:t>
      </w:r>
      <w:r>
        <w:t xml:space="preserve"> будівництва Чернігівської міської ради</w:t>
      </w:r>
      <w:r w:rsidRPr="009625EF">
        <w:rPr>
          <w:color w:val="auto"/>
          <w:shd w:val="clear" w:color="auto" w:fill="FFFFFF"/>
        </w:rPr>
        <w:t xml:space="preserve"> </w:t>
      </w:r>
      <w:r>
        <w:rPr>
          <w:color w:val="auto"/>
          <w:shd w:val="clear" w:color="auto" w:fill="FFFFFF"/>
        </w:rPr>
        <w:t>планує нове</w:t>
      </w:r>
      <w:r w:rsidRPr="009625EF">
        <w:rPr>
          <w:color w:val="auto"/>
          <w:shd w:val="clear" w:color="auto" w:fill="FFFFFF"/>
        </w:rPr>
        <w:t xml:space="preserve"> будівництв</w:t>
      </w:r>
      <w:r>
        <w:rPr>
          <w:color w:val="auto"/>
          <w:shd w:val="clear" w:color="auto" w:fill="FFFFFF"/>
        </w:rPr>
        <w:t>о</w:t>
      </w:r>
      <w:r w:rsidRPr="009625EF">
        <w:rPr>
          <w:color w:val="auto"/>
          <w:shd w:val="clear" w:color="auto" w:fill="FFFFFF"/>
        </w:rPr>
        <w:t xml:space="preserve"> захисної споруди цивільного захисту (протирадіаційне укриття) для Чернігівської загальноосвітньої школи I-III ступенів №3 Чернігівської міської ради Чернігівської області, за адресою: м. Чернігів, вул. Г</w:t>
      </w:r>
      <w:r w:rsidR="005866BE">
        <w:rPr>
          <w:color w:val="auto"/>
          <w:shd w:val="clear" w:color="auto" w:fill="FFFFFF"/>
        </w:rPr>
        <w:t>етьмана</w:t>
      </w:r>
      <w:r w:rsidRPr="009625EF">
        <w:rPr>
          <w:color w:val="auto"/>
          <w:shd w:val="clear" w:color="auto" w:fill="FFFFFF"/>
        </w:rPr>
        <w:t xml:space="preserve"> Полуботка, 14 (кадастровий номер 7410100000:02:050:0543).</w:t>
      </w:r>
    </w:p>
    <w:p w:rsidR="00864138" w:rsidRDefault="00864138" w:rsidP="00864138">
      <w:pPr>
        <w:ind w:firstLine="720"/>
        <w:jc w:val="both"/>
      </w:pPr>
      <w:r>
        <w:t>Заборгованості за сплату земельної ділянки немає.</w:t>
      </w:r>
    </w:p>
    <w:p w:rsidR="00864138" w:rsidRDefault="00864138" w:rsidP="00864138">
      <w:pPr>
        <w:ind w:firstLine="708"/>
        <w:jc w:val="both"/>
        <w:rPr>
          <w:color w:val="auto"/>
          <w:shd w:val="clear" w:color="auto" w:fill="FFFFFF"/>
        </w:rPr>
      </w:pPr>
      <w:r w:rsidRPr="009625EF">
        <w:rPr>
          <w:color w:val="auto"/>
          <w:shd w:val="clear" w:color="auto" w:fill="FFFFFF"/>
        </w:rPr>
        <w:t xml:space="preserve"> </w:t>
      </w:r>
    </w:p>
    <w:p w:rsidR="00864138" w:rsidRDefault="00864138" w:rsidP="00864138">
      <w:pPr>
        <w:ind w:firstLine="708"/>
        <w:jc w:val="both"/>
        <w:rPr>
          <w:color w:val="auto"/>
          <w:shd w:val="clear" w:color="auto" w:fill="FFFFFF"/>
        </w:rPr>
      </w:pPr>
      <w:r>
        <w:t xml:space="preserve">По пункту 1.5. </w:t>
      </w:r>
      <w:r w:rsidRPr="009625EF">
        <w:t>Управл</w:t>
      </w:r>
      <w:r>
        <w:t>і</w:t>
      </w:r>
      <w:r w:rsidRPr="009625EF">
        <w:t>нн</w:t>
      </w:r>
      <w:r>
        <w:t>я</w:t>
      </w:r>
      <w:r w:rsidRPr="009625EF">
        <w:t xml:space="preserve"> кап</w:t>
      </w:r>
      <w:r>
        <w:t>і</w:t>
      </w:r>
      <w:r w:rsidRPr="009625EF">
        <w:t>тального</w:t>
      </w:r>
      <w:r>
        <w:t xml:space="preserve"> будівництва Чернігівської міської ради</w:t>
      </w:r>
      <w:r w:rsidRPr="009625EF">
        <w:rPr>
          <w:color w:val="auto"/>
          <w:shd w:val="clear" w:color="auto" w:fill="FFFFFF"/>
        </w:rPr>
        <w:t xml:space="preserve"> </w:t>
      </w:r>
      <w:r>
        <w:rPr>
          <w:color w:val="auto"/>
          <w:shd w:val="clear" w:color="auto" w:fill="FFFFFF"/>
        </w:rPr>
        <w:t>планує нове</w:t>
      </w:r>
      <w:r w:rsidRPr="009625EF">
        <w:rPr>
          <w:color w:val="auto"/>
          <w:shd w:val="clear" w:color="auto" w:fill="FFFFFF"/>
        </w:rPr>
        <w:t xml:space="preserve"> будівництв</w:t>
      </w:r>
      <w:r>
        <w:rPr>
          <w:color w:val="auto"/>
          <w:shd w:val="clear" w:color="auto" w:fill="FFFFFF"/>
        </w:rPr>
        <w:t>о</w:t>
      </w:r>
      <w:r w:rsidRPr="009625EF">
        <w:rPr>
          <w:color w:val="auto"/>
          <w:shd w:val="clear" w:color="auto" w:fill="FFFFFF"/>
        </w:rPr>
        <w:t xml:space="preserve"> захисної споруди цивільного захисту (протирадіаційне укриття) для Чернігівської загальноосвітньої школи I-III ступенів №35 Чернігівської міської ради Чернігівської області, за адресою: м. Чернігів, вул. Незалежності, 42а (кадастровий номер земельної ділянки 7410100000:01:010:0883).</w:t>
      </w:r>
    </w:p>
    <w:p w:rsidR="00BC5DE8" w:rsidRDefault="00BC5DE8" w:rsidP="00BC5DE8">
      <w:pPr>
        <w:ind w:firstLine="720"/>
        <w:jc w:val="both"/>
      </w:pPr>
      <w:r>
        <w:t>Заборгованості за сплату земельної ділянки немає.</w:t>
      </w:r>
    </w:p>
    <w:p w:rsidR="008C01DA" w:rsidRDefault="008C01DA" w:rsidP="008C01DA">
      <w:pPr>
        <w:ind w:firstLine="708"/>
        <w:jc w:val="both"/>
      </w:pPr>
    </w:p>
    <w:p w:rsidR="00661D35" w:rsidRDefault="00661D35" w:rsidP="008C01DA">
      <w:pPr>
        <w:ind w:firstLine="708"/>
        <w:jc w:val="both"/>
      </w:pPr>
    </w:p>
    <w:p w:rsidR="008C01DA" w:rsidRDefault="008C01DA" w:rsidP="008C01DA">
      <w:pPr>
        <w:rPr>
          <w:color w:val="auto"/>
        </w:rPr>
      </w:pPr>
      <w:r>
        <w:rPr>
          <w:color w:val="auto"/>
        </w:rPr>
        <w:t>Начальник управління</w:t>
      </w:r>
    </w:p>
    <w:p w:rsidR="008C01DA" w:rsidRDefault="008C01DA" w:rsidP="008C01DA">
      <w:pPr>
        <w:tabs>
          <w:tab w:val="left" w:pos="6237"/>
        </w:tabs>
      </w:pPr>
      <w:r>
        <w:rPr>
          <w:color w:val="auto"/>
        </w:rPr>
        <w:t>земельних ресурсів міської ради                                        Василь ДМИТРЕНКО</w:t>
      </w:r>
    </w:p>
    <w:sectPr w:rsidR="008C01DA" w:rsidSect="00EB6316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1DA"/>
    <w:rsid w:val="00104F80"/>
    <w:rsid w:val="00131D04"/>
    <w:rsid w:val="00260692"/>
    <w:rsid w:val="002A68D7"/>
    <w:rsid w:val="00312E95"/>
    <w:rsid w:val="00345EC7"/>
    <w:rsid w:val="004E00EF"/>
    <w:rsid w:val="00505267"/>
    <w:rsid w:val="005866BE"/>
    <w:rsid w:val="00661D35"/>
    <w:rsid w:val="00760C84"/>
    <w:rsid w:val="00864138"/>
    <w:rsid w:val="008C01DA"/>
    <w:rsid w:val="00BC5DE8"/>
    <w:rsid w:val="00DA3EE3"/>
    <w:rsid w:val="00E00615"/>
    <w:rsid w:val="00E16F0E"/>
    <w:rsid w:val="00EB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1DA"/>
    <w:pPr>
      <w:spacing w:after="0" w:line="240" w:lineRule="auto"/>
    </w:pPr>
    <w:rPr>
      <w:rFonts w:eastAsia="Times New Roman"/>
      <w:bCs/>
      <w:color w:val="00000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8C01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1DA"/>
    <w:pPr>
      <w:spacing w:after="0" w:line="240" w:lineRule="auto"/>
    </w:pPr>
    <w:rPr>
      <w:rFonts w:eastAsia="Times New Roman"/>
      <w:bCs/>
      <w:color w:val="00000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8C01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5449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10</cp:revision>
  <dcterms:created xsi:type="dcterms:W3CDTF">2023-09-18T11:50:00Z</dcterms:created>
  <dcterms:modified xsi:type="dcterms:W3CDTF">2023-09-19T05:27:00Z</dcterms:modified>
</cp:coreProperties>
</file>