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Pr="00FB70EB" w:rsidRDefault="008C4304" w:rsidP="008C4304">
      <w:pPr>
        <w:jc w:val="center"/>
        <w:rPr>
          <w:sz w:val="28"/>
          <w:szCs w:val="28"/>
        </w:rPr>
      </w:pPr>
      <w:proofErr w:type="spellStart"/>
      <w:r w:rsidRPr="00FB70EB">
        <w:rPr>
          <w:sz w:val="28"/>
          <w:szCs w:val="28"/>
        </w:rPr>
        <w:t>Пояснювальна</w:t>
      </w:r>
      <w:proofErr w:type="spellEnd"/>
      <w:r w:rsidRPr="00FB70EB">
        <w:rPr>
          <w:sz w:val="28"/>
          <w:szCs w:val="28"/>
        </w:rPr>
        <w:t xml:space="preserve"> записка</w:t>
      </w:r>
    </w:p>
    <w:p w:rsidR="000E68EA" w:rsidRPr="00FB70EB" w:rsidRDefault="008C4304" w:rsidP="000E68EA">
      <w:pPr>
        <w:pStyle w:val="a3"/>
        <w:tabs>
          <w:tab w:val="left" w:pos="0"/>
        </w:tabs>
        <w:ind w:firstLine="567"/>
        <w:jc w:val="center"/>
      </w:pPr>
      <w:r w:rsidRPr="00FB70EB">
        <w:t xml:space="preserve">до проекту рішення виконавчого комітету Чернігівської міської ради </w:t>
      </w:r>
    </w:p>
    <w:p w:rsidR="008C4304" w:rsidRPr="00FB70EB" w:rsidRDefault="00172D45" w:rsidP="000E68EA">
      <w:pPr>
        <w:pStyle w:val="a3"/>
        <w:tabs>
          <w:tab w:val="left" w:pos="0"/>
        </w:tabs>
        <w:ind w:firstLine="567"/>
        <w:jc w:val="center"/>
      </w:pPr>
      <w:r w:rsidRPr="00FB70EB">
        <w:t>«П</w:t>
      </w:r>
      <w:r w:rsidR="000E68EA" w:rsidRPr="00FB70EB">
        <w:t>ро передачу капітальних вкладень</w:t>
      </w:r>
      <w:r w:rsidRPr="00FB70EB">
        <w:t>»</w:t>
      </w:r>
      <w:r w:rsidR="000E68EA" w:rsidRPr="00FB70EB">
        <w:t xml:space="preserve"> </w:t>
      </w:r>
    </w:p>
    <w:p w:rsidR="008C4304" w:rsidRPr="00FB70EB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FB70EB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Pr="00FB70EB" w:rsidRDefault="008C4304" w:rsidP="00B910ED">
      <w:pPr>
        <w:ind w:firstLine="567"/>
        <w:jc w:val="both"/>
        <w:rPr>
          <w:sz w:val="28"/>
          <w:szCs w:val="28"/>
          <w:lang w:val="uk-UA"/>
        </w:rPr>
      </w:pPr>
      <w:r w:rsidRPr="00FB70EB">
        <w:rPr>
          <w:sz w:val="28"/>
          <w:szCs w:val="28"/>
          <w:lang w:val="uk-UA"/>
        </w:rPr>
        <w:t>З метою</w:t>
      </w:r>
      <w:r w:rsidR="0049139B" w:rsidRPr="00FB70EB">
        <w:rPr>
          <w:sz w:val="28"/>
          <w:szCs w:val="28"/>
          <w:lang w:val="uk-UA"/>
        </w:rPr>
        <w:t xml:space="preserve"> </w:t>
      </w:r>
      <w:r w:rsidR="00B76A71">
        <w:rPr>
          <w:color w:val="000000" w:themeColor="text1"/>
          <w:sz w:val="28"/>
          <w:szCs w:val="28"/>
          <w:shd w:val="clear" w:color="auto" w:fill="FFFFFF"/>
          <w:lang w:val="uk-UA"/>
        </w:rPr>
        <w:t>усунення розмиву берегової лінії річки Десн</w:t>
      </w:r>
      <w:r w:rsidR="00EC25EF">
        <w:rPr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B76A7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 районі пляжної зони</w:t>
      </w:r>
      <w:r w:rsidR="0021456D" w:rsidRPr="00FB70E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поліпшення умов літнього відпочинку населення</w:t>
      </w:r>
      <w:r w:rsidR="00D844B5" w:rsidRPr="00FB70EB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D844B5" w:rsidRPr="00FB70EB">
        <w:rPr>
          <w:sz w:val="28"/>
          <w:szCs w:val="28"/>
          <w:lang w:val="uk-UA"/>
        </w:rPr>
        <w:t xml:space="preserve"> </w:t>
      </w:r>
      <w:r w:rsidR="00B80B1A" w:rsidRPr="00FB70EB">
        <w:rPr>
          <w:sz w:val="28"/>
          <w:szCs w:val="28"/>
          <w:lang w:val="uk-UA"/>
        </w:rPr>
        <w:t>управлінням житлово-комунального господарства</w:t>
      </w:r>
      <w:r w:rsidR="00B00B56" w:rsidRPr="00FB70EB">
        <w:rPr>
          <w:sz w:val="28"/>
          <w:szCs w:val="28"/>
          <w:lang w:val="uk-UA"/>
        </w:rPr>
        <w:t xml:space="preserve"> Чернігівської міської ради</w:t>
      </w:r>
      <w:r w:rsidR="00B80B1A" w:rsidRPr="00FB70EB">
        <w:rPr>
          <w:sz w:val="28"/>
          <w:szCs w:val="28"/>
          <w:lang w:val="uk-UA"/>
        </w:rPr>
        <w:t xml:space="preserve">, </w:t>
      </w:r>
      <w:r w:rsidR="006B4C93" w:rsidRPr="00FB70EB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 w:rsidRPr="00FB70EB">
        <w:rPr>
          <w:sz w:val="28"/>
          <w:szCs w:val="28"/>
          <w:lang w:val="uk-UA"/>
        </w:rPr>
        <w:t xml:space="preserve"> </w:t>
      </w:r>
      <w:r w:rsidR="00B80B1A" w:rsidRPr="00FB70EB">
        <w:rPr>
          <w:sz w:val="28"/>
          <w:szCs w:val="28"/>
          <w:lang w:val="uk-UA"/>
        </w:rPr>
        <w:t xml:space="preserve">та </w:t>
      </w:r>
      <w:r w:rsidR="00E161B9" w:rsidRPr="00FB70EB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 w:rsidRPr="00FB70EB">
        <w:rPr>
          <w:sz w:val="28"/>
          <w:szCs w:val="28"/>
          <w:lang w:val="uk-UA"/>
        </w:rPr>
        <w:t>здійсн</w:t>
      </w:r>
      <w:r w:rsidR="00E161B9" w:rsidRPr="00FB70EB">
        <w:rPr>
          <w:sz w:val="28"/>
          <w:szCs w:val="28"/>
          <w:lang w:val="uk-UA"/>
        </w:rPr>
        <w:t>ені</w:t>
      </w:r>
      <w:r w:rsidR="006B4C93" w:rsidRPr="00FB70EB">
        <w:rPr>
          <w:sz w:val="28"/>
          <w:szCs w:val="28"/>
          <w:lang w:val="uk-UA"/>
        </w:rPr>
        <w:t xml:space="preserve"> витрати</w:t>
      </w:r>
      <w:r w:rsidR="00DD1CC1" w:rsidRPr="00FB70EB">
        <w:rPr>
          <w:sz w:val="28"/>
          <w:szCs w:val="28"/>
          <w:lang w:val="uk-UA"/>
        </w:rPr>
        <w:t xml:space="preserve"> на</w:t>
      </w:r>
      <w:r w:rsidR="0021456D" w:rsidRPr="00FB70EB">
        <w:rPr>
          <w:sz w:val="28"/>
          <w:szCs w:val="28"/>
          <w:lang w:val="uk-UA"/>
        </w:rPr>
        <w:t xml:space="preserve"> реконструкцію об’єкту</w:t>
      </w:r>
      <w:r w:rsidR="00FB70EB">
        <w:rPr>
          <w:sz w:val="28"/>
          <w:szCs w:val="28"/>
          <w:lang w:val="uk-UA"/>
        </w:rPr>
        <w:t xml:space="preserve"> </w:t>
      </w:r>
      <w:r w:rsidR="006349B6" w:rsidRPr="00FB70EB">
        <w:rPr>
          <w:sz w:val="28"/>
          <w:szCs w:val="28"/>
          <w:lang w:val="uk-UA"/>
        </w:rPr>
        <w:t>«Розчищення русла р. Десна з укріпленням берегової лінії в районі міського пляжу «Золотий берег» в місті Чернігів» у сумі 12</w:t>
      </w:r>
      <w:r w:rsidR="006349B6" w:rsidRPr="00FB70EB">
        <w:rPr>
          <w:sz w:val="28"/>
          <w:szCs w:val="28"/>
        </w:rPr>
        <w:t> </w:t>
      </w:r>
      <w:r w:rsidR="006349B6" w:rsidRPr="00FB70EB">
        <w:rPr>
          <w:sz w:val="28"/>
          <w:szCs w:val="28"/>
          <w:lang w:val="uk-UA"/>
        </w:rPr>
        <w:t>926</w:t>
      </w:r>
      <w:r w:rsidR="006349B6" w:rsidRPr="00FB70EB">
        <w:rPr>
          <w:sz w:val="28"/>
          <w:szCs w:val="28"/>
        </w:rPr>
        <w:t> </w:t>
      </w:r>
      <w:r w:rsidR="00B76A71">
        <w:rPr>
          <w:sz w:val="28"/>
          <w:szCs w:val="28"/>
          <w:lang w:val="uk-UA"/>
        </w:rPr>
        <w:t>197,26 гривень.</w:t>
      </w:r>
      <w:r w:rsidR="007F6436">
        <w:rPr>
          <w:sz w:val="28"/>
          <w:szCs w:val="28"/>
          <w:lang w:val="uk-UA"/>
        </w:rPr>
        <w:t xml:space="preserve"> </w:t>
      </w:r>
      <w:r w:rsidR="00172D45" w:rsidRPr="00FB70EB">
        <w:rPr>
          <w:sz w:val="28"/>
          <w:szCs w:val="28"/>
          <w:lang w:val="uk-UA"/>
        </w:rPr>
        <w:t>За с</w:t>
      </w:r>
      <w:r w:rsidR="002A06DD" w:rsidRPr="00FB70EB">
        <w:rPr>
          <w:sz w:val="28"/>
          <w:szCs w:val="28"/>
          <w:lang w:val="uk-UA"/>
        </w:rPr>
        <w:t xml:space="preserve">таном на </w:t>
      </w:r>
      <w:r w:rsidR="007F6436">
        <w:rPr>
          <w:sz w:val="28"/>
          <w:szCs w:val="28"/>
          <w:lang w:val="uk-UA"/>
        </w:rPr>
        <w:t xml:space="preserve">07.05.2020 року </w:t>
      </w:r>
      <w:r w:rsidR="002A06DD" w:rsidRPr="00FB70EB">
        <w:rPr>
          <w:sz w:val="28"/>
          <w:szCs w:val="28"/>
          <w:lang w:val="uk-UA"/>
        </w:rPr>
        <w:t>з</w:t>
      </w:r>
      <w:r w:rsidR="00E35C3E" w:rsidRPr="00FB70EB">
        <w:rPr>
          <w:sz w:val="28"/>
          <w:szCs w:val="28"/>
          <w:lang w:val="uk-UA"/>
        </w:rPr>
        <w:t xml:space="preserve">азначені капітальні вкладення обліковуються на балансі </w:t>
      </w:r>
      <w:r w:rsidR="00D60DD9" w:rsidRPr="00FB70EB">
        <w:rPr>
          <w:sz w:val="28"/>
          <w:szCs w:val="28"/>
          <w:lang w:val="uk-UA"/>
        </w:rPr>
        <w:t xml:space="preserve">УЖКГ ЧМР у складі незавершених капітальних інвестицій. </w:t>
      </w:r>
    </w:p>
    <w:p w:rsidR="00B80B1A" w:rsidRPr="00FB70EB" w:rsidRDefault="00B80B1A" w:rsidP="00B910ED">
      <w:pPr>
        <w:ind w:firstLine="567"/>
        <w:jc w:val="both"/>
        <w:rPr>
          <w:sz w:val="28"/>
          <w:szCs w:val="28"/>
          <w:lang w:val="uk-UA"/>
        </w:rPr>
      </w:pPr>
      <w:r w:rsidRPr="00FB70EB">
        <w:rPr>
          <w:sz w:val="28"/>
          <w:szCs w:val="28"/>
          <w:lang w:val="uk-UA"/>
        </w:rPr>
        <w:t>У зв’</w:t>
      </w:r>
      <w:r w:rsidR="00E20C48">
        <w:rPr>
          <w:sz w:val="28"/>
          <w:szCs w:val="28"/>
          <w:lang w:val="uk-UA"/>
        </w:rPr>
        <w:t xml:space="preserve">язку із завершенням робіт з реконструкції </w:t>
      </w:r>
      <w:r w:rsidR="00B910ED" w:rsidRPr="00FB70EB">
        <w:rPr>
          <w:sz w:val="28"/>
          <w:szCs w:val="28"/>
          <w:lang w:val="uk-UA"/>
        </w:rPr>
        <w:t xml:space="preserve">та </w:t>
      </w:r>
      <w:r w:rsidR="00E20C48">
        <w:rPr>
          <w:sz w:val="28"/>
          <w:szCs w:val="28"/>
          <w:lang w:val="uk-UA"/>
        </w:rPr>
        <w:t xml:space="preserve">необхідністю подальшого утримання об’єкта міського благоустрою </w:t>
      </w:r>
      <w:r w:rsidR="00E20C48" w:rsidRPr="00E20C48">
        <w:rPr>
          <w:sz w:val="28"/>
          <w:szCs w:val="28"/>
          <w:lang w:val="uk-UA"/>
        </w:rPr>
        <w:t>у належному стані</w:t>
      </w:r>
      <w:r w:rsidR="00E20C48">
        <w:rPr>
          <w:sz w:val="28"/>
          <w:szCs w:val="28"/>
          <w:lang w:val="uk-UA"/>
        </w:rPr>
        <w:t xml:space="preserve">, </w:t>
      </w:r>
      <w:r w:rsidRPr="00FB70EB">
        <w:rPr>
          <w:sz w:val="28"/>
          <w:szCs w:val="28"/>
          <w:lang w:val="uk-UA"/>
        </w:rPr>
        <w:t xml:space="preserve">пропонується передача </w:t>
      </w:r>
      <w:r w:rsidR="00D60DD9" w:rsidRPr="00FB70EB">
        <w:rPr>
          <w:sz w:val="28"/>
          <w:szCs w:val="28"/>
          <w:lang w:val="uk-UA"/>
        </w:rPr>
        <w:t xml:space="preserve">капітальних вкладень </w:t>
      </w:r>
      <w:r w:rsidRPr="00FB70EB">
        <w:rPr>
          <w:sz w:val="28"/>
          <w:szCs w:val="28"/>
          <w:lang w:val="uk-UA"/>
        </w:rPr>
        <w:t xml:space="preserve">з </w:t>
      </w:r>
      <w:proofErr w:type="spellStart"/>
      <w:r w:rsidRPr="00FB70EB">
        <w:rPr>
          <w:sz w:val="28"/>
          <w:szCs w:val="28"/>
          <w:lang w:val="uk-UA"/>
        </w:rPr>
        <w:t>баланса</w:t>
      </w:r>
      <w:proofErr w:type="spellEnd"/>
      <w:r w:rsidRPr="00FB70EB">
        <w:rPr>
          <w:sz w:val="28"/>
          <w:szCs w:val="28"/>
          <w:lang w:val="uk-UA"/>
        </w:rPr>
        <w:t xml:space="preserve"> </w:t>
      </w:r>
      <w:r w:rsidR="00D60DD9" w:rsidRPr="00FB70EB">
        <w:rPr>
          <w:sz w:val="28"/>
          <w:szCs w:val="28"/>
          <w:lang w:val="uk-UA"/>
        </w:rPr>
        <w:t xml:space="preserve">УЖКГ ЧМР </w:t>
      </w:r>
      <w:r w:rsidRPr="00FB70EB">
        <w:rPr>
          <w:sz w:val="28"/>
          <w:szCs w:val="28"/>
          <w:lang w:val="uk-UA"/>
        </w:rPr>
        <w:t xml:space="preserve">на баланс </w:t>
      </w:r>
      <w:proofErr w:type="spellStart"/>
      <w:r w:rsidR="00D60DD9" w:rsidRPr="00FB70EB">
        <w:rPr>
          <w:sz w:val="28"/>
          <w:szCs w:val="28"/>
          <w:lang w:val="uk-UA"/>
        </w:rPr>
        <w:t>КП</w:t>
      </w:r>
      <w:proofErr w:type="spellEnd"/>
      <w:r w:rsidR="00D60DD9" w:rsidRPr="00FB70EB">
        <w:rPr>
          <w:sz w:val="28"/>
          <w:szCs w:val="28"/>
          <w:lang w:val="uk-UA"/>
        </w:rPr>
        <w:t xml:space="preserve"> </w:t>
      </w:r>
      <w:r w:rsidR="00B910ED" w:rsidRPr="00FB70EB">
        <w:rPr>
          <w:sz w:val="28"/>
          <w:szCs w:val="28"/>
          <w:lang w:val="uk-UA"/>
        </w:rPr>
        <w:t>«</w:t>
      </w:r>
      <w:r w:rsidR="00E20C48">
        <w:rPr>
          <w:sz w:val="28"/>
          <w:szCs w:val="28"/>
          <w:lang w:val="uk-UA"/>
        </w:rPr>
        <w:t>Паркування та ринок</w:t>
      </w:r>
      <w:r w:rsidRPr="00FB70EB">
        <w:rPr>
          <w:sz w:val="28"/>
          <w:szCs w:val="28"/>
          <w:lang w:val="uk-UA"/>
        </w:rPr>
        <w:t xml:space="preserve">» </w:t>
      </w:r>
      <w:r w:rsidR="00D60DD9" w:rsidRPr="00FB70EB">
        <w:rPr>
          <w:sz w:val="28"/>
          <w:szCs w:val="28"/>
          <w:lang w:val="uk-UA"/>
        </w:rPr>
        <w:t>ЧМР</w:t>
      </w:r>
      <w:r w:rsidRPr="00FB70EB">
        <w:rPr>
          <w:sz w:val="28"/>
          <w:szCs w:val="28"/>
          <w:lang w:val="uk-UA"/>
        </w:rPr>
        <w:t>.</w:t>
      </w:r>
    </w:p>
    <w:p w:rsidR="008C4304" w:rsidRPr="008C4304" w:rsidRDefault="008C4304" w:rsidP="00B910ED">
      <w:pPr>
        <w:ind w:firstLine="567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pStyle w:val="a3"/>
        <w:tabs>
          <w:tab w:val="left" w:pos="0"/>
        </w:tabs>
      </w:pPr>
      <w:r>
        <w:t xml:space="preserve">Начальник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797908">
        <w:t xml:space="preserve">         </w:t>
      </w:r>
      <w:r>
        <w:t xml:space="preserve"> </w:t>
      </w:r>
      <w:r w:rsidR="003D4BC4">
        <w:t xml:space="preserve">  </w:t>
      </w:r>
      <w:r>
        <w:t xml:space="preserve">Я. </w:t>
      </w:r>
      <w:proofErr w:type="spellStart"/>
      <w:r w:rsidR="00797908">
        <w:t>КУЦ</w:t>
      </w:r>
      <w:proofErr w:type="spellEnd"/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10A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59B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460C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456D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39B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5F0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49B6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1A"/>
    <w:rsid w:val="006B14C7"/>
    <w:rsid w:val="006B4C93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160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364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436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16E4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1C60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3F3C"/>
    <w:rsid w:val="00B75B42"/>
    <w:rsid w:val="00B7695C"/>
    <w:rsid w:val="00B76A71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10ED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1CC1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0C48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1D99"/>
    <w:rsid w:val="00EC25EF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0EB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2019-05-29T13:18:00Z</cp:lastPrinted>
  <dcterms:created xsi:type="dcterms:W3CDTF">2019-05-29T12:58:00Z</dcterms:created>
  <dcterms:modified xsi:type="dcterms:W3CDTF">2020-04-22T09:34:00Z</dcterms:modified>
</cp:coreProperties>
</file>