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CE" w:rsidRPr="00647520" w:rsidRDefault="00F45FCE" w:rsidP="00401A65">
      <w:pPr>
        <w:pStyle w:val="Default"/>
        <w:jc w:val="center"/>
        <w:rPr>
          <w:sz w:val="28"/>
          <w:szCs w:val="28"/>
          <w:lang w:val="uk-UA"/>
        </w:rPr>
      </w:pPr>
      <w:r w:rsidRPr="00647520">
        <w:rPr>
          <w:sz w:val="28"/>
          <w:szCs w:val="28"/>
          <w:lang w:val="uk-UA"/>
        </w:rPr>
        <w:t>ПОЯСНЮВАЛЬНА ЗАПИСКА</w:t>
      </w:r>
    </w:p>
    <w:p w:rsidR="00F45FCE" w:rsidRPr="00647520" w:rsidRDefault="00B83C2C" w:rsidP="00401A65">
      <w:pPr>
        <w:pStyle w:val="Default"/>
        <w:jc w:val="center"/>
        <w:rPr>
          <w:sz w:val="28"/>
          <w:szCs w:val="28"/>
          <w:lang w:val="uk-UA"/>
        </w:rPr>
      </w:pPr>
      <w:r>
        <w:rPr>
          <w:sz w:val="28"/>
          <w:szCs w:val="28"/>
          <w:lang w:val="uk-UA"/>
        </w:rPr>
        <w:t>до проє</w:t>
      </w:r>
      <w:r w:rsidR="00F45FCE" w:rsidRPr="00647520">
        <w:rPr>
          <w:sz w:val="28"/>
          <w:szCs w:val="28"/>
          <w:lang w:val="uk-UA"/>
        </w:rPr>
        <w:t>кту рішення ви</w:t>
      </w:r>
      <w:r w:rsidR="00611D32">
        <w:rPr>
          <w:sz w:val="28"/>
          <w:szCs w:val="28"/>
          <w:lang w:val="uk-UA"/>
        </w:rPr>
        <w:t>конавчого комітету</w:t>
      </w:r>
      <w:r w:rsidR="00F45FCE" w:rsidRPr="00647520">
        <w:rPr>
          <w:sz w:val="28"/>
          <w:szCs w:val="28"/>
          <w:lang w:val="uk-UA"/>
        </w:rPr>
        <w:t xml:space="preserve"> міської ради</w:t>
      </w:r>
    </w:p>
    <w:p w:rsidR="00401A65" w:rsidRPr="00647520" w:rsidRDefault="00E05854" w:rsidP="00401A65">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внесення доповненнь</w:t>
      </w:r>
      <w:r w:rsidR="00401A65" w:rsidRPr="00647520">
        <w:rPr>
          <w:rFonts w:ascii="Times New Roman" w:hAnsi="Times New Roman" w:cs="Times New Roman"/>
          <w:sz w:val="28"/>
          <w:szCs w:val="28"/>
          <w:lang w:val="uk-UA"/>
        </w:rPr>
        <w:t xml:space="preserve"> до рішення виконавчого комітету</w:t>
      </w:r>
      <w:r w:rsidR="00986326">
        <w:rPr>
          <w:rFonts w:ascii="Times New Roman" w:hAnsi="Times New Roman" w:cs="Times New Roman"/>
          <w:sz w:val="28"/>
          <w:szCs w:val="28"/>
          <w:lang w:val="uk-UA"/>
        </w:rPr>
        <w:t xml:space="preserve"> Чернігівської</w:t>
      </w:r>
      <w:r w:rsidR="00401A65" w:rsidRPr="00647520">
        <w:rPr>
          <w:rFonts w:ascii="Times New Roman" w:hAnsi="Times New Roman" w:cs="Times New Roman"/>
          <w:sz w:val="28"/>
          <w:szCs w:val="28"/>
          <w:lang w:val="uk-UA"/>
        </w:rPr>
        <w:t xml:space="preserve"> міської ради від 11 </w:t>
      </w:r>
      <w:r w:rsidR="00D43FB6" w:rsidRPr="00647520">
        <w:rPr>
          <w:rFonts w:ascii="Times New Roman" w:hAnsi="Times New Roman" w:cs="Times New Roman"/>
          <w:sz w:val="28"/>
          <w:szCs w:val="28"/>
          <w:lang w:val="uk-UA"/>
        </w:rPr>
        <w:t> </w:t>
      </w:r>
      <w:r w:rsidR="00401A65" w:rsidRPr="00647520">
        <w:rPr>
          <w:rFonts w:ascii="Times New Roman" w:hAnsi="Times New Roman" w:cs="Times New Roman"/>
          <w:sz w:val="28"/>
          <w:szCs w:val="28"/>
          <w:lang w:val="uk-UA"/>
        </w:rPr>
        <w:t>серпня 2023 року  № 511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зі змінами»</w:t>
      </w:r>
    </w:p>
    <w:p w:rsidR="00F45FCE" w:rsidRPr="00B12043" w:rsidRDefault="00F45FCE" w:rsidP="00401A65">
      <w:pPr>
        <w:pStyle w:val="Default"/>
        <w:rPr>
          <w:sz w:val="16"/>
          <w:szCs w:val="16"/>
          <w:lang w:val="uk-UA"/>
        </w:rPr>
      </w:pPr>
    </w:p>
    <w:p w:rsidR="00F45FCE" w:rsidRPr="00D62077" w:rsidRDefault="00F45FCE" w:rsidP="00D62077">
      <w:pPr>
        <w:pStyle w:val="Default"/>
        <w:ind w:firstLine="567"/>
        <w:jc w:val="both"/>
        <w:rPr>
          <w:sz w:val="28"/>
          <w:szCs w:val="28"/>
          <w:lang w:val="uk-UA"/>
        </w:rPr>
      </w:pPr>
      <w:r w:rsidRPr="00647520">
        <w:rPr>
          <w:sz w:val="28"/>
          <w:szCs w:val="28"/>
          <w:lang w:val="uk-UA"/>
        </w:rPr>
        <w:t>На виконання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w:t>
      </w:r>
      <w:r w:rsidR="001E0B84" w:rsidRPr="00647520">
        <w:rPr>
          <w:sz w:val="28"/>
          <w:szCs w:val="28"/>
          <w:lang w:val="uk-UA"/>
        </w:rPr>
        <w:t>д 23.02.2023 року № 2923-IX та п</w:t>
      </w:r>
      <w:r w:rsidRPr="00647520">
        <w:rPr>
          <w:sz w:val="28"/>
          <w:szCs w:val="28"/>
          <w:lang w:val="uk-UA"/>
        </w:rPr>
        <w:t>останови Кабінету Міністрів України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19 травня 2023 року № 516, постанови Кабінету Міністрів України «Про затвердження Порядку надання компенсації за знищені об’єкти нерухомого майна» від 30 травня 2023 року № 600</w:t>
      </w:r>
      <w:r w:rsidR="00734225" w:rsidRPr="00647520">
        <w:rPr>
          <w:sz w:val="28"/>
          <w:szCs w:val="28"/>
          <w:lang w:val="uk-UA"/>
        </w:rPr>
        <w:t xml:space="preserve">, рішенням виконавчого комітету </w:t>
      </w:r>
      <w:r w:rsidR="00734225" w:rsidRPr="00D62077">
        <w:rPr>
          <w:sz w:val="28"/>
          <w:szCs w:val="28"/>
          <w:lang w:val="uk-UA"/>
        </w:rPr>
        <w:t>Чернігівської міської ради від 11 серпня 2023 року №</w:t>
      </w:r>
      <w:r w:rsidR="00D43FB6" w:rsidRPr="00D62077">
        <w:rPr>
          <w:sz w:val="28"/>
          <w:szCs w:val="28"/>
          <w:lang w:val="uk-UA"/>
        </w:rPr>
        <w:t xml:space="preserve"> </w:t>
      </w:r>
      <w:r w:rsidR="00734225" w:rsidRPr="00D62077">
        <w:rPr>
          <w:sz w:val="28"/>
          <w:szCs w:val="28"/>
          <w:lang w:val="uk-UA"/>
        </w:rPr>
        <w:t>511 створено комісію</w:t>
      </w:r>
      <w:r w:rsidRPr="00D62077">
        <w:rPr>
          <w:sz w:val="28"/>
          <w:szCs w:val="28"/>
          <w:lang w:val="uk-UA"/>
        </w:rPr>
        <w:t xml:space="preserve">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F45FCE" w:rsidRPr="00D62077" w:rsidRDefault="00F45FCE" w:rsidP="00D62077">
      <w:pPr>
        <w:pStyle w:val="Default"/>
        <w:rPr>
          <w:sz w:val="28"/>
          <w:szCs w:val="28"/>
          <w:lang w:val="uk-UA"/>
        </w:rPr>
      </w:pPr>
    </w:p>
    <w:p w:rsidR="00B83C2C" w:rsidRPr="00B83C2C" w:rsidRDefault="00B83C2C" w:rsidP="005D1621">
      <w:pPr>
        <w:autoSpaceDE w:val="0"/>
        <w:autoSpaceDN w:val="0"/>
        <w:ind w:left="40" w:right="20" w:firstLine="709"/>
        <w:jc w:val="both"/>
        <w:rPr>
          <w:rFonts w:ascii="Times New Roman" w:hAnsi="Times New Roman" w:cs="Times New Roman"/>
          <w:color w:val="000000" w:themeColor="text1"/>
          <w:sz w:val="28"/>
          <w:szCs w:val="28"/>
          <w:lang w:val="uk-UA"/>
        </w:rPr>
      </w:pPr>
      <w:r w:rsidRPr="00B83C2C">
        <w:rPr>
          <w:rFonts w:ascii="Times New Roman" w:hAnsi="Times New Roman" w:cs="Times New Roman"/>
          <w:color w:val="000000" w:themeColor="text1"/>
          <w:sz w:val="28"/>
          <w:szCs w:val="28"/>
          <w:lang w:val="uk-UA"/>
        </w:rPr>
        <w:t xml:space="preserve">Враховуючи організаційно-управлінські зміни </w:t>
      </w:r>
      <w:r w:rsidR="00E05854">
        <w:rPr>
          <w:rFonts w:ascii="Times New Roman" w:hAnsi="Times New Roman" w:cs="Times New Roman"/>
          <w:color w:val="000000"/>
          <w:sz w:val="28"/>
          <w:szCs w:val="28"/>
          <w:lang w:val="uk-UA"/>
        </w:rPr>
        <w:t>до</w:t>
      </w:r>
      <w:r w:rsidRPr="00B83C2C">
        <w:rPr>
          <w:rFonts w:ascii="Times New Roman" w:hAnsi="Times New Roman" w:cs="Times New Roman"/>
          <w:color w:val="000000"/>
          <w:sz w:val="28"/>
          <w:szCs w:val="28"/>
          <w:lang w:val="uk-UA"/>
        </w:rPr>
        <w:t xml:space="preserve"> </w:t>
      </w:r>
      <w:r w:rsidRPr="00B83C2C">
        <w:rPr>
          <w:rFonts w:ascii="Times New Roman" w:hAnsi="Times New Roman" w:cs="Times New Roman"/>
          <w:color w:val="000000" w:themeColor="text1"/>
          <w:sz w:val="28"/>
          <w:szCs w:val="28"/>
          <w:lang w:val="uk-UA"/>
        </w:rPr>
        <w:t>складу комісії з розгляду питань щодо н</w:t>
      </w:r>
      <w:r>
        <w:rPr>
          <w:rFonts w:ascii="Times New Roman" w:hAnsi="Times New Roman" w:cs="Times New Roman"/>
          <w:color w:val="000000" w:themeColor="text1"/>
          <w:sz w:val="28"/>
          <w:szCs w:val="28"/>
          <w:lang w:val="uk-UA"/>
        </w:rPr>
        <w:t>адання компенсації за знищені</w:t>
      </w:r>
      <w:r w:rsidR="00E05854">
        <w:rPr>
          <w:rFonts w:ascii="Times New Roman" w:hAnsi="Times New Roman" w:cs="Times New Roman"/>
          <w:color w:val="000000" w:themeColor="text1"/>
          <w:sz w:val="28"/>
          <w:szCs w:val="28"/>
          <w:lang w:val="uk-UA"/>
        </w:rPr>
        <w:t xml:space="preserve"> об’єкти нерухомого майна пропонується:</w:t>
      </w:r>
      <w:bookmarkStart w:id="0" w:name="_GoBack"/>
      <w:bookmarkEnd w:id="0"/>
    </w:p>
    <w:p w:rsidR="00B83C2C" w:rsidRPr="00B83C2C" w:rsidRDefault="00B83C2C" w:rsidP="005D1621">
      <w:pPr>
        <w:autoSpaceDE w:val="0"/>
        <w:autoSpaceDN w:val="0"/>
        <w:ind w:right="23" w:firstLine="709"/>
        <w:jc w:val="both"/>
        <w:rPr>
          <w:rFonts w:ascii="Times New Roman" w:hAnsi="Times New Roman" w:cs="Times New Roman"/>
          <w:sz w:val="28"/>
          <w:szCs w:val="28"/>
        </w:rPr>
      </w:pPr>
      <w:r w:rsidRPr="00B83C2C">
        <w:rPr>
          <w:rFonts w:ascii="Times New Roman" w:hAnsi="Times New Roman" w:cs="Times New Roman"/>
          <w:sz w:val="28"/>
          <w:szCs w:val="28"/>
        </w:rPr>
        <w:t xml:space="preserve">Ввести: </w:t>
      </w:r>
    </w:p>
    <w:p w:rsidR="00B83C2C" w:rsidRDefault="00B83C2C" w:rsidP="00B83C2C">
      <w:pPr>
        <w:pStyle w:val="a5"/>
        <w:numPr>
          <w:ilvl w:val="0"/>
          <w:numId w:val="5"/>
        </w:numPr>
        <w:ind w:left="0" w:firstLine="709"/>
        <w:contextualSpacing/>
        <w:jc w:val="both"/>
        <w:rPr>
          <w:sz w:val="28"/>
          <w:szCs w:val="28"/>
          <w:lang w:val="uk-UA"/>
        </w:rPr>
      </w:pPr>
      <w:r>
        <w:rPr>
          <w:sz w:val="28"/>
          <w:szCs w:val="28"/>
          <w:lang w:val="uk-UA"/>
        </w:rPr>
        <w:t>Мисенка</w:t>
      </w:r>
      <w:r w:rsidRPr="00B83C2C">
        <w:rPr>
          <w:sz w:val="28"/>
          <w:szCs w:val="28"/>
          <w:lang w:val="uk-UA"/>
        </w:rPr>
        <w:t xml:space="preserve"> Олексія Олександровича – заступника начальника Чернігівської міської військової адміністрації.</w:t>
      </w:r>
    </w:p>
    <w:p w:rsidR="00B83C2C" w:rsidRDefault="00B83C2C" w:rsidP="00B83C2C">
      <w:pPr>
        <w:contextualSpacing/>
        <w:jc w:val="both"/>
        <w:rPr>
          <w:sz w:val="28"/>
          <w:szCs w:val="28"/>
          <w:lang w:val="uk-UA"/>
        </w:rPr>
      </w:pPr>
    </w:p>
    <w:p w:rsidR="00B83C2C" w:rsidRDefault="00B83C2C" w:rsidP="00B83C2C">
      <w:pPr>
        <w:contextualSpacing/>
        <w:jc w:val="both"/>
        <w:rPr>
          <w:sz w:val="28"/>
          <w:szCs w:val="28"/>
          <w:lang w:val="uk-UA"/>
        </w:rPr>
      </w:pPr>
    </w:p>
    <w:p w:rsidR="00B83C2C" w:rsidRDefault="00B83C2C" w:rsidP="00B83C2C">
      <w:pPr>
        <w:contextualSpacing/>
        <w:jc w:val="both"/>
        <w:rPr>
          <w:sz w:val="28"/>
          <w:szCs w:val="28"/>
          <w:lang w:val="uk-UA"/>
        </w:rPr>
      </w:pPr>
    </w:p>
    <w:p w:rsidR="00B83C2C" w:rsidRPr="00B83C2C" w:rsidRDefault="00B83C2C" w:rsidP="00B83C2C">
      <w:pPr>
        <w:contextualSpacing/>
        <w:jc w:val="both"/>
        <w:rPr>
          <w:sz w:val="28"/>
          <w:szCs w:val="28"/>
          <w:lang w:val="uk-UA"/>
        </w:rPr>
      </w:pPr>
    </w:p>
    <w:tbl>
      <w:tblPr>
        <w:tblW w:w="0" w:type="auto"/>
        <w:tblLook w:val="04A0" w:firstRow="1" w:lastRow="0" w:firstColumn="1" w:lastColumn="0" w:noHBand="0" w:noVBand="1"/>
      </w:tblPr>
      <w:tblGrid>
        <w:gridCol w:w="4785"/>
        <w:gridCol w:w="4962"/>
      </w:tblGrid>
      <w:tr w:rsidR="00B05621" w:rsidRPr="00647520" w:rsidTr="00B83C2C">
        <w:trPr>
          <w:trHeight w:val="1342"/>
        </w:trPr>
        <w:tc>
          <w:tcPr>
            <w:tcW w:w="4785" w:type="dxa"/>
            <w:vAlign w:val="center"/>
          </w:tcPr>
          <w:p w:rsidR="00A24DBC" w:rsidRDefault="00A24DBC" w:rsidP="00B83C2C">
            <w:pPr>
              <w:spacing w:after="0" w:line="240" w:lineRule="auto"/>
              <w:rPr>
                <w:rFonts w:ascii="Times New Roman" w:hAnsi="Times New Roman" w:cs="Times New Roman"/>
                <w:color w:val="000000"/>
                <w:sz w:val="28"/>
                <w:szCs w:val="28"/>
                <w:lang w:val="uk-UA"/>
              </w:rPr>
            </w:pPr>
          </w:p>
          <w:p w:rsidR="00B05621" w:rsidRPr="00647520" w:rsidRDefault="0040027A" w:rsidP="00B83C2C">
            <w:pPr>
              <w:spacing w:after="0" w:line="240" w:lineRule="auto"/>
              <w:rPr>
                <w:rFonts w:ascii="Times New Roman" w:hAnsi="Times New Roman" w:cs="Times New Roman"/>
                <w:color w:val="000000"/>
                <w:sz w:val="28"/>
                <w:szCs w:val="28"/>
              </w:rPr>
            </w:pPr>
            <w:r w:rsidRPr="00647520">
              <w:rPr>
                <w:rFonts w:ascii="Times New Roman" w:hAnsi="Times New Roman" w:cs="Times New Roman"/>
                <w:color w:val="000000"/>
                <w:sz w:val="28"/>
                <w:szCs w:val="28"/>
                <w:lang w:val="uk-UA"/>
              </w:rPr>
              <w:t xml:space="preserve">Начальник </w:t>
            </w:r>
            <w:r w:rsidR="00B05621" w:rsidRPr="00647520">
              <w:rPr>
                <w:rFonts w:ascii="Times New Roman" w:hAnsi="Times New Roman" w:cs="Times New Roman"/>
                <w:color w:val="000000"/>
                <w:sz w:val="28"/>
                <w:szCs w:val="28"/>
              </w:rPr>
              <w:t xml:space="preserve">відділу </w:t>
            </w:r>
          </w:p>
          <w:p w:rsidR="00B05621" w:rsidRPr="00647520" w:rsidRDefault="00B05621" w:rsidP="00B83C2C">
            <w:pPr>
              <w:spacing w:after="0" w:line="240" w:lineRule="auto"/>
              <w:rPr>
                <w:rFonts w:ascii="Times New Roman" w:hAnsi="Times New Roman" w:cs="Times New Roman"/>
                <w:color w:val="000000"/>
                <w:sz w:val="28"/>
                <w:szCs w:val="28"/>
              </w:rPr>
            </w:pPr>
            <w:r w:rsidRPr="00647520">
              <w:rPr>
                <w:rFonts w:ascii="Times New Roman" w:hAnsi="Times New Roman" w:cs="Times New Roman"/>
                <w:color w:val="000000"/>
                <w:sz w:val="28"/>
                <w:szCs w:val="28"/>
              </w:rPr>
              <w:t>організації роботи з питань</w:t>
            </w:r>
          </w:p>
          <w:p w:rsidR="00B05621" w:rsidRPr="00647520" w:rsidRDefault="00B05621" w:rsidP="00B83C2C">
            <w:pPr>
              <w:spacing w:after="0" w:line="240" w:lineRule="auto"/>
              <w:rPr>
                <w:rFonts w:ascii="Times New Roman" w:hAnsi="Times New Roman" w:cs="Times New Roman"/>
                <w:color w:val="000000"/>
                <w:sz w:val="28"/>
                <w:szCs w:val="28"/>
              </w:rPr>
            </w:pPr>
            <w:r w:rsidRPr="00647520">
              <w:rPr>
                <w:rFonts w:ascii="Times New Roman" w:hAnsi="Times New Roman" w:cs="Times New Roman"/>
                <w:color w:val="000000"/>
                <w:sz w:val="28"/>
                <w:szCs w:val="28"/>
              </w:rPr>
              <w:t xml:space="preserve">компенсації за пошкоджене </w:t>
            </w:r>
          </w:p>
          <w:p w:rsidR="00B05621" w:rsidRPr="00647520" w:rsidRDefault="00B05621" w:rsidP="00B83C2C">
            <w:pPr>
              <w:spacing w:after="0" w:line="240" w:lineRule="auto"/>
              <w:rPr>
                <w:rFonts w:ascii="Times New Roman" w:hAnsi="Times New Roman" w:cs="Times New Roman"/>
                <w:color w:val="000000"/>
                <w:sz w:val="28"/>
                <w:szCs w:val="28"/>
              </w:rPr>
            </w:pPr>
            <w:r w:rsidRPr="00647520">
              <w:rPr>
                <w:rFonts w:ascii="Times New Roman" w:hAnsi="Times New Roman" w:cs="Times New Roman"/>
                <w:color w:val="000000"/>
                <w:sz w:val="28"/>
                <w:szCs w:val="28"/>
              </w:rPr>
              <w:t xml:space="preserve">та знищене нерухоме майно            </w:t>
            </w:r>
          </w:p>
        </w:tc>
        <w:tc>
          <w:tcPr>
            <w:tcW w:w="4962" w:type="dxa"/>
            <w:vAlign w:val="center"/>
            <w:hideMark/>
          </w:tcPr>
          <w:p w:rsidR="00B05621" w:rsidRPr="00647520" w:rsidRDefault="00B05621" w:rsidP="00B83C2C">
            <w:pPr>
              <w:spacing w:after="0" w:line="240" w:lineRule="auto"/>
              <w:jc w:val="right"/>
              <w:rPr>
                <w:rFonts w:ascii="Times New Roman" w:hAnsi="Times New Roman" w:cs="Times New Roman"/>
                <w:color w:val="000000"/>
                <w:sz w:val="28"/>
                <w:szCs w:val="28"/>
              </w:rPr>
            </w:pPr>
          </w:p>
          <w:p w:rsidR="00B05621" w:rsidRPr="00647520" w:rsidRDefault="00B05621" w:rsidP="00B83C2C">
            <w:pPr>
              <w:spacing w:after="0" w:line="240" w:lineRule="auto"/>
              <w:jc w:val="right"/>
              <w:rPr>
                <w:rFonts w:ascii="Times New Roman" w:hAnsi="Times New Roman" w:cs="Times New Roman"/>
                <w:color w:val="000000"/>
                <w:sz w:val="28"/>
                <w:szCs w:val="28"/>
              </w:rPr>
            </w:pPr>
          </w:p>
          <w:p w:rsidR="00401A65" w:rsidRPr="00647520" w:rsidRDefault="00B05621" w:rsidP="00B83C2C">
            <w:pPr>
              <w:spacing w:after="0" w:line="240" w:lineRule="auto"/>
              <w:jc w:val="right"/>
              <w:rPr>
                <w:rFonts w:ascii="Times New Roman" w:hAnsi="Times New Roman" w:cs="Times New Roman"/>
                <w:color w:val="000000"/>
                <w:sz w:val="28"/>
                <w:szCs w:val="28"/>
                <w:lang w:val="uk-UA"/>
              </w:rPr>
            </w:pPr>
            <w:r w:rsidRPr="00647520">
              <w:rPr>
                <w:rFonts w:ascii="Times New Roman" w:hAnsi="Times New Roman" w:cs="Times New Roman"/>
                <w:color w:val="000000"/>
                <w:sz w:val="28"/>
                <w:szCs w:val="28"/>
              </w:rPr>
              <w:t xml:space="preserve">                                 </w:t>
            </w:r>
          </w:p>
          <w:p w:rsidR="00B05621" w:rsidRPr="00647520" w:rsidRDefault="00B05621" w:rsidP="00B83C2C">
            <w:pPr>
              <w:spacing w:after="0" w:line="240" w:lineRule="auto"/>
              <w:jc w:val="right"/>
              <w:rPr>
                <w:rFonts w:ascii="Times New Roman" w:hAnsi="Times New Roman" w:cs="Times New Roman"/>
                <w:color w:val="000000"/>
                <w:sz w:val="28"/>
                <w:szCs w:val="28"/>
                <w:lang w:val="uk-UA"/>
              </w:rPr>
            </w:pPr>
            <w:r w:rsidRPr="00647520">
              <w:rPr>
                <w:rFonts w:ascii="Times New Roman" w:hAnsi="Times New Roman" w:cs="Times New Roman"/>
                <w:color w:val="000000"/>
                <w:sz w:val="28"/>
                <w:szCs w:val="28"/>
              </w:rPr>
              <w:t xml:space="preserve">  </w:t>
            </w:r>
            <w:r w:rsidR="00401A65" w:rsidRPr="00647520">
              <w:rPr>
                <w:rFonts w:ascii="Times New Roman" w:hAnsi="Times New Roman" w:cs="Times New Roman"/>
                <w:color w:val="000000"/>
                <w:sz w:val="28"/>
                <w:szCs w:val="28"/>
                <w:lang w:val="uk-UA"/>
              </w:rPr>
              <w:t xml:space="preserve">                                 </w:t>
            </w:r>
            <w:r w:rsidR="0040027A" w:rsidRPr="00647520">
              <w:rPr>
                <w:rFonts w:ascii="Times New Roman" w:hAnsi="Times New Roman" w:cs="Times New Roman"/>
                <w:color w:val="000000"/>
                <w:sz w:val="28"/>
                <w:szCs w:val="28"/>
              </w:rPr>
              <w:t>О</w:t>
            </w:r>
            <w:r w:rsidR="0040027A" w:rsidRPr="00647520">
              <w:rPr>
                <w:rFonts w:ascii="Times New Roman" w:hAnsi="Times New Roman" w:cs="Times New Roman"/>
                <w:color w:val="000000"/>
                <w:sz w:val="28"/>
                <w:szCs w:val="28"/>
                <w:lang w:val="uk-UA"/>
              </w:rPr>
              <w:t>ксана БОЛТЯН</w:t>
            </w:r>
          </w:p>
        </w:tc>
      </w:tr>
    </w:tbl>
    <w:p w:rsidR="00647520" w:rsidRDefault="00647520" w:rsidP="00E234C3">
      <w:pPr>
        <w:autoSpaceDE w:val="0"/>
        <w:autoSpaceDN w:val="0"/>
        <w:spacing w:after="0" w:line="240" w:lineRule="auto"/>
        <w:ind w:right="23"/>
        <w:jc w:val="both"/>
        <w:rPr>
          <w:sz w:val="28"/>
          <w:szCs w:val="28"/>
          <w:lang w:val="uk-UA"/>
        </w:rPr>
      </w:pPr>
    </w:p>
    <w:sectPr w:rsidR="00647520" w:rsidSect="00A24DB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048DD"/>
    <w:multiLevelType w:val="multilevel"/>
    <w:tmpl w:val="0C8A68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42A4EF3"/>
    <w:multiLevelType w:val="hybridMultilevel"/>
    <w:tmpl w:val="01104438"/>
    <w:lvl w:ilvl="0" w:tplc="3E104680">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3C7F7B"/>
    <w:multiLevelType w:val="hybridMultilevel"/>
    <w:tmpl w:val="493CE7DE"/>
    <w:lvl w:ilvl="0" w:tplc="0700EFFC">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nsid w:val="613F049E"/>
    <w:multiLevelType w:val="hybridMultilevel"/>
    <w:tmpl w:val="95A8FC82"/>
    <w:lvl w:ilvl="0" w:tplc="2DDA90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F7776A"/>
    <w:multiLevelType w:val="hybridMultilevel"/>
    <w:tmpl w:val="D2B4E230"/>
    <w:lvl w:ilvl="0" w:tplc="9CCCCE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942ABC"/>
    <w:multiLevelType w:val="hybridMultilevel"/>
    <w:tmpl w:val="44E6847A"/>
    <w:lvl w:ilvl="0" w:tplc="758276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CE"/>
    <w:rsid w:val="00125A7D"/>
    <w:rsid w:val="001E0B84"/>
    <w:rsid w:val="002033E4"/>
    <w:rsid w:val="0023270A"/>
    <w:rsid w:val="00326BC3"/>
    <w:rsid w:val="003C4DAA"/>
    <w:rsid w:val="0040027A"/>
    <w:rsid w:val="00401A65"/>
    <w:rsid w:val="004764F4"/>
    <w:rsid w:val="00532EF4"/>
    <w:rsid w:val="00611D32"/>
    <w:rsid w:val="00623FE8"/>
    <w:rsid w:val="00647520"/>
    <w:rsid w:val="00691D81"/>
    <w:rsid w:val="006D1A67"/>
    <w:rsid w:val="00734225"/>
    <w:rsid w:val="00761BD0"/>
    <w:rsid w:val="007A672C"/>
    <w:rsid w:val="007D21B6"/>
    <w:rsid w:val="008318CE"/>
    <w:rsid w:val="00986326"/>
    <w:rsid w:val="00A24DBC"/>
    <w:rsid w:val="00A965E3"/>
    <w:rsid w:val="00B05621"/>
    <w:rsid w:val="00B12043"/>
    <w:rsid w:val="00B83C2C"/>
    <w:rsid w:val="00D43FB6"/>
    <w:rsid w:val="00D62077"/>
    <w:rsid w:val="00E05854"/>
    <w:rsid w:val="00E234C3"/>
    <w:rsid w:val="00F4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O. Сахарова</dc:creator>
  <cp:lastModifiedBy>Пользователь</cp:lastModifiedBy>
  <cp:revision>26</cp:revision>
  <dcterms:created xsi:type="dcterms:W3CDTF">2023-08-09T06:58:00Z</dcterms:created>
  <dcterms:modified xsi:type="dcterms:W3CDTF">2025-03-04T14:15:00Z</dcterms:modified>
</cp:coreProperties>
</file>