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13" w:rsidRDefault="00300F13" w:rsidP="00300F13">
      <w:pPr>
        <w:pStyle w:val="a8"/>
        <w:spacing w:line="360" w:lineRule="auto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F13" w:rsidRDefault="00300F13" w:rsidP="00300F13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300F13" w:rsidRDefault="00300F13" w:rsidP="00300F13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ЧЕРНІГІВСЬКА МІСЬКА РАДА</w:t>
      </w:r>
    </w:p>
    <w:p w:rsidR="00300F13" w:rsidRDefault="00300F13" w:rsidP="00300F13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РОЗПОРЯДЖЕННЯ</w:t>
      </w:r>
    </w:p>
    <w:p w:rsidR="008E3BF7" w:rsidRPr="00E87626" w:rsidRDefault="008E3BF7" w:rsidP="00C527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E3BF7" w:rsidRPr="00E87626" w:rsidRDefault="008E3BF7" w:rsidP="00C527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E3BF7" w:rsidRPr="00E87626" w:rsidRDefault="008E3BF7" w:rsidP="00C527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E3BF7" w:rsidRPr="00E87626" w:rsidRDefault="008E3BF7" w:rsidP="00C527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E3BF7" w:rsidRDefault="00797E48" w:rsidP="00C527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 березня 2016 року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№ 74-р</w:t>
      </w:r>
    </w:p>
    <w:p w:rsidR="006E3F13" w:rsidRPr="00E87626" w:rsidRDefault="006E3F13" w:rsidP="00C527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E3BF7" w:rsidRPr="00E87626" w:rsidRDefault="008E3BF7" w:rsidP="00C527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E3BF7" w:rsidRPr="00E87626" w:rsidRDefault="008E3BF7" w:rsidP="00C527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5273F" w:rsidRPr="00E87626" w:rsidRDefault="00C5273F" w:rsidP="00C527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876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встановлення умов конкурсу з</w:t>
      </w:r>
    </w:p>
    <w:p w:rsidR="00C5273F" w:rsidRPr="00E87626" w:rsidRDefault="00C5273F" w:rsidP="00C527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876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перевезення пасажирів на автобусних </w:t>
      </w:r>
    </w:p>
    <w:p w:rsidR="00C5273F" w:rsidRPr="00E87626" w:rsidRDefault="00C5273F" w:rsidP="00C527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876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маршрутах загального користування</w:t>
      </w:r>
    </w:p>
    <w:p w:rsidR="00C5273F" w:rsidRPr="00E87626" w:rsidRDefault="00C5273F" w:rsidP="00C527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5273F" w:rsidRPr="00E87626" w:rsidRDefault="00C5273F" w:rsidP="00C527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B1F70" w:rsidRPr="00E87626" w:rsidRDefault="00C5273F" w:rsidP="00AB1F7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6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AB1F70" w:rsidRPr="00E8762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 w:rsidR="00AB1F70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AB1F70" w:rsidRPr="00E8762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AB1F70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AB1F70" w:rsidRPr="00E87626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AB1F70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AB1F70" w:rsidRPr="00E87626">
        <w:rPr>
          <w:rFonts w:ascii="Times New Roman" w:hAnsi="Times New Roman" w:cs="Times New Roman"/>
          <w:sz w:val="28"/>
          <w:szCs w:val="28"/>
          <w:lang w:val="uk-UA"/>
        </w:rPr>
        <w:t xml:space="preserve">, статті 7 Закону України </w:t>
      </w:r>
      <w:r w:rsidR="00AB1F70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AB1F70" w:rsidRPr="00E87626">
        <w:rPr>
          <w:rFonts w:ascii="Times New Roman" w:hAnsi="Times New Roman" w:cs="Times New Roman"/>
          <w:sz w:val="28"/>
          <w:szCs w:val="28"/>
          <w:lang w:val="uk-UA"/>
        </w:rPr>
        <w:t>Про автомобільний транспорт</w:t>
      </w:r>
      <w:r w:rsidR="00AB1F70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AB1F70" w:rsidRPr="00E87626">
        <w:rPr>
          <w:rFonts w:ascii="Times New Roman" w:hAnsi="Times New Roman" w:cs="Times New Roman"/>
          <w:sz w:val="28"/>
          <w:szCs w:val="28"/>
          <w:lang w:val="uk-UA"/>
        </w:rPr>
        <w:t xml:space="preserve">, постанови Кабінету міністрів України від 3 грудня 2008 року № 1081 </w:t>
      </w:r>
      <w:r w:rsidR="00AB1F70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AB1F70" w:rsidRPr="00E87626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 w:rsidR="00AB1F70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AB1F70" w:rsidRPr="00E876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1F70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результатом розгляду електронної </w:t>
      </w:r>
      <w:r w:rsidR="00AB1F70" w:rsidRPr="00E87626">
        <w:rPr>
          <w:rFonts w:ascii="Times New Roman" w:hAnsi="Times New Roman" w:cs="Times New Roman"/>
          <w:sz w:val="28"/>
          <w:szCs w:val="28"/>
          <w:lang w:val="uk-UA"/>
        </w:rPr>
        <w:t>петиції</w:t>
      </w:r>
      <w:r w:rsidR="00AB1F70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="00AB1F70" w:rsidRPr="00E87626">
        <w:rPr>
          <w:rFonts w:ascii="Times New Roman" w:hAnsi="Times New Roman" w:cs="Times New Roman"/>
          <w:sz w:val="28"/>
          <w:szCs w:val="28"/>
          <w:lang w:val="uk-UA"/>
        </w:rPr>
        <w:t>Транспортна реформа</w:t>
      </w:r>
      <w:r w:rsidR="00AB1F70">
        <w:rPr>
          <w:rFonts w:ascii="Times New Roman" w:hAnsi="Times New Roman" w:cs="Times New Roman"/>
          <w:sz w:val="28"/>
          <w:szCs w:val="28"/>
          <w:lang w:val="uk-UA"/>
        </w:rPr>
        <w:t>", що надійшла</w:t>
      </w:r>
      <w:r w:rsidR="00AB1F70" w:rsidRPr="00E87626">
        <w:rPr>
          <w:rFonts w:ascii="Times New Roman" w:hAnsi="Times New Roman" w:cs="Times New Roman"/>
          <w:sz w:val="28"/>
          <w:szCs w:val="28"/>
          <w:lang w:val="uk-UA"/>
        </w:rPr>
        <w:t xml:space="preserve"> від міської громади</w:t>
      </w:r>
      <w:r w:rsidR="00AB1F70" w:rsidRPr="00F75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F70">
        <w:rPr>
          <w:rFonts w:ascii="Times New Roman" w:hAnsi="Times New Roman" w:cs="Times New Roman"/>
          <w:sz w:val="28"/>
          <w:szCs w:val="28"/>
          <w:lang w:val="uk-UA"/>
        </w:rPr>
        <w:t>і яка</w:t>
      </w:r>
      <w:r w:rsidR="00AB1F70" w:rsidRPr="00E87626">
        <w:rPr>
          <w:rFonts w:ascii="Times New Roman" w:hAnsi="Times New Roman" w:cs="Times New Roman"/>
          <w:sz w:val="28"/>
          <w:szCs w:val="28"/>
          <w:lang w:val="uk-UA"/>
        </w:rPr>
        <w:t xml:space="preserve"> зібрала понад 250 підписів, з метою поліпшення забезпечення пасажирських перевезень н</w:t>
      </w:r>
      <w:r w:rsidR="00AB1F70">
        <w:rPr>
          <w:rFonts w:ascii="Times New Roman" w:hAnsi="Times New Roman" w:cs="Times New Roman"/>
          <w:sz w:val="28"/>
          <w:szCs w:val="28"/>
          <w:lang w:val="uk-UA"/>
        </w:rPr>
        <w:t>аселення міста Чернігова</w:t>
      </w:r>
      <w:r w:rsidR="00AB1F70" w:rsidRPr="00E8762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B1F70" w:rsidRPr="00E87626" w:rsidRDefault="00AB1F70" w:rsidP="00AB1F7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F70" w:rsidRPr="00E87626" w:rsidRDefault="00AB1F70" w:rsidP="00AB1F70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876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Управлінню транспорту та зв’язку міської ради (Бєльський О. В.), як організатору проведення конкурсів на міських автобусних маршрутах загального користування, при визначенні умов конкурсу та проведенні конкурсу </w:t>
      </w:r>
      <w:r w:rsidRPr="00E87626">
        <w:rPr>
          <w:rFonts w:ascii="Times New Roman" w:hAnsi="Times New Roman" w:cs="Times New Roman"/>
          <w:sz w:val="28"/>
          <w:szCs w:val="28"/>
          <w:lang w:val="uk-UA"/>
        </w:rPr>
        <w:t>з перевезення пасажирів на автобусних маршрутах загального користування, які повинні виконувати автомобільні перевізники, враховувати наступне:</w:t>
      </w:r>
    </w:p>
    <w:p w:rsidR="00AB1F70" w:rsidRPr="00E87626" w:rsidRDefault="00AB1F70" w:rsidP="00AB1F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87626">
        <w:rPr>
          <w:rFonts w:ascii="Times New Roman" w:hAnsi="Times New Roman" w:cs="Times New Roman"/>
          <w:sz w:val="28"/>
          <w:szCs w:val="28"/>
          <w:lang w:val="uk-UA"/>
        </w:rPr>
        <w:t>для автобусних маршрутів з великим пасажиропотоком визначати структуру парку автобусів середньої та великої пасажиромісткості, не нижче класу І, ІІ (місткістю понад 22 пасажира);</w:t>
      </w:r>
    </w:p>
    <w:p w:rsidR="00AB1F70" w:rsidRPr="00E87626" w:rsidRDefault="00AB1F70" w:rsidP="00AB1F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876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враховувати сумарну пасажиромісткість автобусів при визначенні графіків руху в часи пік та у вечірній час;</w:t>
      </w:r>
    </w:p>
    <w:p w:rsidR="00AB1F70" w:rsidRPr="00E87626" w:rsidRDefault="00AB1F70" w:rsidP="00AB1F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876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 рівному розподілі балів, які нараховуються перевізникам-претендентам при проведенні конкурсу, надавати перевагу транспорту оснащеному системами кондиціювання і опалення, для комфортного </w:t>
      </w:r>
      <w:r w:rsidRPr="00E876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перевезення пасажирів у будь-яку пору року, враховувати зношеність транспорту (естетичний вигляд);</w:t>
      </w:r>
    </w:p>
    <w:p w:rsidR="00AB1F70" w:rsidRDefault="00AB1F70" w:rsidP="00AB1F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876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систематичні порушення правил перевезень пасажирів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вживати заходів до притягнення перевізників до відповідальності, в тому числі розривати укладені з такими перевізниками договори.</w:t>
      </w:r>
    </w:p>
    <w:p w:rsidR="00092912" w:rsidRPr="00AB1F70" w:rsidRDefault="00092912" w:rsidP="00AB1F70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B1F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Управлінню житлово-комунального господарства </w:t>
      </w:r>
      <w:r w:rsidR="00E87626" w:rsidRPr="00AB1F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міської ради </w:t>
      </w:r>
      <w:r w:rsidRPr="00AB1F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(Куц Я. В.)</w:t>
      </w:r>
      <w:r w:rsidR="00383AC6" w:rsidRPr="00AB1F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383AC6" w:rsidRPr="00AB1F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управлінню транспорту та зв’язку</w:t>
      </w:r>
      <w:r w:rsidR="00E87626" w:rsidRPr="00AB1F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міської ради (Бєльському О. В.)</w:t>
      </w:r>
      <w:r w:rsidR="00383AC6" w:rsidRPr="00AB1F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комунальному підприємству «Паркування та ринок» міської ради спільно з  власниками торгових кіосків, розташованих на зупинках громадського транспорту встановити </w:t>
      </w:r>
      <w:r w:rsidR="00AB1F70">
        <w:rPr>
          <w:rFonts w:ascii="Times New Roman" w:hAnsi="Times New Roman" w:cs="Times New Roman"/>
          <w:snapToGrid w:val="0"/>
          <w:sz w:val="28"/>
          <w:szCs w:val="28"/>
          <w:lang w:val="uk-UA"/>
        </w:rPr>
        <w:t>інформаційні таблички графіків</w:t>
      </w:r>
      <w:r w:rsidR="00383AC6" w:rsidRPr="00AB1F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руху автобусів та тролейбусів</w:t>
      </w:r>
      <w:r w:rsidR="006E3F13">
        <w:rPr>
          <w:rFonts w:ascii="Times New Roman" w:hAnsi="Times New Roman" w:cs="Times New Roman"/>
          <w:snapToGrid w:val="0"/>
          <w:sz w:val="28"/>
          <w:szCs w:val="28"/>
          <w:lang w:val="uk-UA"/>
        </w:rPr>
        <w:t>, що працюють</w:t>
      </w:r>
      <w:r w:rsidR="00383AC6" w:rsidRPr="00AB1F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на міських мар</w:t>
      </w:r>
      <w:r w:rsidR="00E87626" w:rsidRPr="00AB1F70">
        <w:rPr>
          <w:rFonts w:ascii="Times New Roman" w:hAnsi="Times New Roman" w:cs="Times New Roman"/>
          <w:snapToGrid w:val="0"/>
          <w:sz w:val="28"/>
          <w:szCs w:val="28"/>
          <w:lang w:val="uk-UA"/>
        </w:rPr>
        <w:t>шрутах загального користування.</w:t>
      </w:r>
    </w:p>
    <w:p w:rsidR="00383156" w:rsidRPr="00AB1F70" w:rsidRDefault="00092912" w:rsidP="00092912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87626">
        <w:rPr>
          <w:rFonts w:ascii="Times New Roman" w:hAnsi="Times New Roman" w:cs="Times New Roman"/>
          <w:sz w:val="28"/>
          <w:szCs w:val="28"/>
          <w:lang w:val="uk-UA"/>
        </w:rPr>
        <w:t>Конт</w:t>
      </w:r>
      <w:r w:rsidR="000152DE">
        <w:rPr>
          <w:rFonts w:ascii="Times New Roman" w:hAnsi="Times New Roman" w:cs="Times New Roman"/>
          <w:sz w:val="28"/>
          <w:szCs w:val="28"/>
          <w:lang w:val="uk-UA"/>
        </w:rPr>
        <w:t>роль за виконанням цього розпорядження</w:t>
      </w:r>
      <w:r w:rsidRPr="00E87626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заступника міського голови Кириченка О. В.</w:t>
      </w:r>
    </w:p>
    <w:p w:rsidR="00AB1F70" w:rsidRDefault="00AB1F70" w:rsidP="00AB1F7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F70" w:rsidRDefault="00AB1F70" w:rsidP="00AB1F7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F70" w:rsidRDefault="00AB1F70" w:rsidP="00AB1F7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F70" w:rsidRDefault="00AB1F70" w:rsidP="00AB1F70">
      <w:pPr>
        <w:pStyle w:val="a3"/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F24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Міський голова</w:t>
      </w:r>
      <w:r w:rsidRPr="004F24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4F24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4F24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4F24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4F24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4F24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В. А. Атрошенко</w:t>
      </w:r>
    </w:p>
    <w:p w:rsidR="00AB1F70" w:rsidRPr="00E87626" w:rsidRDefault="00AB1F70" w:rsidP="00AB1F7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5273F" w:rsidRPr="00E87626" w:rsidRDefault="00C5273F" w:rsidP="00943A93">
      <w:pPr>
        <w:pStyle w:val="a3"/>
        <w:ind w:left="720"/>
        <w:jc w:val="both"/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  <w:lang w:val="uk-UA"/>
        </w:rPr>
      </w:pPr>
    </w:p>
    <w:p w:rsidR="00C5273F" w:rsidRPr="00E87626" w:rsidRDefault="00C5273F" w:rsidP="00943A93">
      <w:pPr>
        <w:pStyle w:val="a3"/>
        <w:ind w:left="720"/>
        <w:jc w:val="both"/>
        <w:rPr>
          <w:rFonts w:ascii="Times New Roman" w:hAnsi="Times New Roman" w:cs="Times New Roman"/>
          <w:color w:val="293042"/>
          <w:sz w:val="28"/>
          <w:szCs w:val="28"/>
          <w:shd w:val="clear" w:color="auto" w:fill="FFFFFF"/>
          <w:lang w:val="uk-UA"/>
        </w:rPr>
      </w:pPr>
    </w:p>
    <w:p w:rsidR="00C5273F" w:rsidRPr="00E87626" w:rsidRDefault="00C5273F" w:rsidP="00C5273F">
      <w:pPr>
        <w:pStyle w:val="a3"/>
        <w:ind w:left="720"/>
        <w:rPr>
          <w:rFonts w:ascii="Roboto-Light" w:hAnsi="Roboto-Light"/>
          <w:color w:val="293042"/>
          <w:shd w:val="clear" w:color="auto" w:fill="FFFFFF"/>
          <w:lang w:val="uk-UA"/>
        </w:rPr>
      </w:pPr>
    </w:p>
    <w:p w:rsidR="00943A93" w:rsidRPr="00E87626" w:rsidRDefault="00943A93" w:rsidP="00C5273F">
      <w:pPr>
        <w:pStyle w:val="a3"/>
        <w:ind w:left="720"/>
        <w:rPr>
          <w:rFonts w:ascii="Roboto-Light" w:hAnsi="Roboto-Light"/>
          <w:color w:val="293042"/>
          <w:shd w:val="clear" w:color="auto" w:fill="FFFFFF"/>
          <w:lang w:val="uk-UA"/>
        </w:rPr>
      </w:pPr>
    </w:p>
    <w:p w:rsidR="00C5273F" w:rsidRDefault="00C5273F" w:rsidP="00C5273F">
      <w:pPr>
        <w:pStyle w:val="a3"/>
        <w:ind w:left="360"/>
        <w:rPr>
          <w:rFonts w:ascii="Roboto-Light" w:hAnsi="Roboto-Light"/>
          <w:shd w:val="clear" w:color="auto" w:fill="FFFFFF"/>
          <w:lang w:val="uk-UA"/>
        </w:rPr>
      </w:pPr>
    </w:p>
    <w:p w:rsidR="00AB1F70" w:rsidRDefault="00AB1F70" w:rsidP="00C5273F">
      <w:pPr>
        <w:pStyle w:val="a3"/>
        <w:ind w:left="360"/>
        <w:rPr>
          <w:rFonts w:ascii="Roboto-Light" w:hAnsi="Roboto-Light"/>
          <w:shd w:val="clear" w:color="auto" w:fill="FFFFFF"/>
          <w:lang w:val="uk-UA"/>
        </w:rPr>
      </w:pPr>
      <w:bookmarkStart w:id="0" w:name="_GoBack"/>
      <w:bookmarkEnd w:id="0"/>
    </w:p>
    <w:sectPr w:rsidR="00AB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D2D"/>
    <w:multiLevelType w:val="hybridMultilevel"/>
    <w:tmpl w:val="3790F724"/>
    <w:lvl w:ilvl="0" w:tplc="8B3C01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A45D08"/>
    <w:multiLevelType w:val="hybridMultilevel"/>
    <w:tmpl w:val="8B2EF5F0"/>
    <w:lvl w:ilvl="0" w:tplc="C3B2031C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7095EA0"/>
    <w:multiLevelType w:val="hybridMultilevel"/>
    <w:tmpl w:val="CD5CBE62"/>
    <w:lvl w:ilvl="0" w:tplc="F10ABF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12EB6"/>
    <w:multiLevelType w:val="hybridMultilevel"/>
    <w:tmpl w:val="1E10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01"/>
    <w:rsid w:val="000152DE"/>
    <w:rsid w:val="00092912"/>
    <w:rsid w:val="00102BDE"/>
    <w:rsid w:val="00300F13"/>
    <w:rsid w:val="00334878"/>
    <w:rsid w:val="003408DD"/>
    <w:rsid w:val="00383156"/>
    <w:rsid w:val="00383AC6"/>
    <w:rsid w:val="00396C1F"/>
    <w:rsid w:val="003D6259"/>
    <w:rsid w:val="006E3F13"/>
    <w:rsid w:val="00726422"/>
    <w:rsid w:val="00797E48"/>
    <w:rsid w:val="00833BAA"/>
    <w:rsid w:val="008E3BF7"/>
    <w:rsid w:val="00921093"/>
    <w:rsid w:val="00943A93"/>
    <w:rsid w:val="009A2F97"/>
    <w:rsid w:val="00AB1F70"/>
    <w:rsid w:val="00C5273F"/>
    <w:rsid w:val="00CA48CC"/>
    <w:rsid w:val="00D91801"/>
    <w:rsid w:val="00E87626"/>
    <w:rsid w:val="00EA50BE"/>
    <w:rsid w:val="00ED46F0"/>
    <w:rsid w:val="00F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F9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5273F"/>
  </w:style>
  <w:style w:type="paragraph" w:styleId="a4">
    <w:name w:val="Balloon Text"/>
    <w:basedOn w:val="a"/>
    <w:link w:val="a5"/>
    <w:uiPriority w:val="99"/>
    <w:semiHidden/>
    <w:unhideWhenUsed/>
    <w:rsid w:val="00833B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BAA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D46F0"/>
    <w:pPr>
      <w:widowControl w:val="0"/>
      <w:jc w:val="both"/>
    </w:pPr>
    <w:rPr>
      <w:b/>
      <w:snapToGrid w:val="0"/>
      <w:sz w:val="28"/>
    </w:rPr>
  </w:style>
  <w:style w:type="character" w:customStyle="1" w:styleId="a7">
    <w:name w:val="Основной текст Знак"/>
    <w:basedOn w:val="a0"/>
    <w:link w:val="a6"/>
    <w:rsid w:val="00ED46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300F13"/>
    <w:pPr>
      <w:jc w:val="center"/>
    </w:pPr>
    <w:rPr>
      <w:sz w:val="28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300F1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F9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5273F"/>
  </w:style>
  <w:style w:type="paragraph" w:styleId="a4">
    <w:name w:val="Balloon Text"/>
    <w:basedOn w:val="a"/>
    <w:link w:val="a5"/>
    <w:uiPriority w:val="99"/>
    <w:semiHidden/>
    <w:unhideWhenUsed/>
    <w:rsid w:val="00833B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BAA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D46F0"/>
    <w:pPr>
      <w:widowControl w:val="0"/>
      <w:jc w:val="both"/>
    </w:pPr>
    <w:rPr>
      <w:b/>
      <w:snapToGrid w:val="0"/>
      <w:sz w:val="28"/>
    </w:rPr>
  </w:style>
  <w:style w:type="character" w:customStyle="1" w:styleId="a7">
    <w:name w:val="Основной текст Знак"/>
    <w:basedOn w:val="a0"/>
    <w:link w:val="a6"/>
    <w:rsid w:val="00ED46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300F13"/>
    <w:pPr>
      <w:jc w:val="center"/>
    </w:pPr>
    <w:rPr>
      <w:sz w:val="28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300F1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belyj</dc:creator>
  <cp:keywords/>
  <dc:description/>
  <cp:lastModifiedBy>NTkachenko</cp:lastModifiedBy>
  <cp:revision>10</cp:revision>
  <cp:lastPrinted>2016-03-02T08:44:00Z</cp:lastPrinted>
  <dcterms:created xsi:type="dcterms:W3CDTF">2016-02-29T06:21:00Z</dcterms:created>
  <dcterms:modified xsi:type="dcterms:W3CDTF">2016-03-09T09:22:00Z</dcterms:modified>
</cp:coreProperties>
</file>