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963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7A05AAEB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467AE066" w14:textId="41EE2CA6" w:rsidR="00CC03E3" w:rsidRDefault="00CC03E3" w:rsidP="00A61A9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B12B1F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виконавчого комітету міської ради</w:t>
      </w:r>
    </w:p>
    <w:p w14:paraId="72FF799A" w14:textId="77777777" w:rsidR="000F0CEA" w:rsidRDefault="00CC03E3" w:rsidP="00067D9E">
      <w:pPr>
        <w:pStyle w:val="a3"/>
        <w:jc w:val="center"/>
      </w:pPr>
      <w:r>
        <w:t>«</w:t>
      </w:r>
      <w:r w:rsidR="000F0CEA">
        <w:t>Про надання одн</w:t>
      </w:r>
      <w:r w:rsidR="00A61A9C">
        <w:t>оразової матеріальної допомоги членам сімей загиблих (померлих) З</w:t>
      </w:r>
      <w:r w:rsidR="00067D9E">
        <w:t>ахисників і Захисниць України»</w:t>
      </w:r>
    </w:p>
    <w:p w14:paraId="7BD51961" w14:textId="77777777" w:rsidR="00362246" w:rsidRPr="00C049FD" w:rsidRDefault="00362246" w:rsidP="00362246">
      <w:pPr>
        <w:pStyle w:val="a3"/>
      </w:pPr>
    </w:p>
    <w:p w14:paraId="5DEEE996" w14:textId="1FB83C26" w:rsidR="00E83712" w:rsidRPr="00CE09D6" w:rsidRDefault="00E83712" w:rsidP="00E83712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CE09D6">
        <w:rPr>
          <w:sz w:val="28"/>
          <w:szCs w:val="28"/>
          <w:lang w:val="uk-UA"/>
        </w:rPr>
        <w:t>Відповідно до Програми підтримки Захисників і Захисниць України, членів їх сімей, членів сімей загиблих (померлих) Захисників і Захисниць України у Чернігівській міській територіальній громаді на 2026-2028 роки, затвердженої розпорядженням начальника Чернігівської міської</w:t>
      </w:r>
      <w:r>
        <w:rPr>
          <w:sz w:val="28"/>
          <w:szCs w:val="28"/>
          <w:lang w:val="uk-UA"/>
        </w:rPr>
        <w:t xml:space="preserve"> військов</w:t>
      </w:r>
      <w:r w:rsidR="00386EF4">
        <w:rPr>
          <w:sz w:val="28"/>
          <w:szCs w:val="28"/>
          <w:lang w:val="uk-UA"/>
        </w:rPr>
        <w:t>ої</w:t>
      </w:r>
      <w:r w:rsidRPr="00CE09D6">
        <w:rPr>
          <w:sz w:val="28"/>
          <w:szCs w:val="28"/>
          <w:lang w:val="uk-UA"/>
        </w:rPr>
        <w:t xml:space="preserve"> адміністрації Чернігівського району Чернігівської області від 25 грудня 2025 року  № 562, проєктом рішення передбачається:</w:t>
      </w:r>
    </w:p>
    <w:p w14:paraId="318410B6" w14:textId="77777777" w:rsidR="00E83712" w:rsidRPr="0055737C" w:rsidRDefault="00E83712" w:rsidP="00E83712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3281DB34" w14:textId="665074C2" w:rsidR="00E83712" w:rsidRPr="00872F19" w:rsidRDefault="00E83712" w:rsidP="00E83712">
      <w:pPr>
        <w:pStyle w:val="a5"/>
        <w:numPr>
          <w:ilvl w:val="0"/>
          <w:numId w:val="4"/>
        </w:numPr>
        <w:tabs>
          <w:tab w:val="left" w:pos="567"/>
        </w:tabs>
        <w:ind w:left="0" w:firstLine="567"/>
        <w:jc w:val="both"/>
        <w:rPr>
          <w:sz w:val="28"/>
          <w:szCs w:val="28"/>
          <w:lang w:val="uk-UA"/>
        </w:rPr>
      </w:pPr>
      <w:r w:rsidRPr="0055737C">
        <w:rPr>
          <w:sz w:val="28"/>
          <w:szCs w:val="28"/>
          <w:lang w:val="uk-UA"/>
        </w:rPr>
        <w:t>надання одноразової матеріальної допомоги членам сімей загиблих (померлих) Зах</w:t>
      </w:r>
      <w:r>
        <w:rPr>
          <w:sz w:val="28"/>
          <w:szCs w:val="28"/>
          <w:lang w:val="uk-UA"/>
        </w:rPr>
        <w:t xml:space="preserve">исників і Захисниць України – </w:t>
      </w:r>
      <w:r w:rsidR="000814E8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 xml:space="preserve"> </w:t>
      </w:r>
      <w:r w:rsidRPr="0055737C">
        <w:rPr>
          <w:sz w:val="28"/>
          <w:szCs w:val="28"/>
          <w:lang w:val="uk-UA"/>
        </w:rPr>
        <w:t>ос</w:t>
      </w:r>
      <w:r>
        <w:rPr>
          <w:sz w:val="28"/>
          <w:szCs w:val="28"/>
          <w:lang w:val="uk-UA"/>
        </w:rPr>
        <w:t>обам</w:t>
      </w:r>
      <w:r w:rsidRPr="0055737C">
        <w:rPr>
          <w:sz w:val="28"/>
          <w:szCs w:val="28"/>
          <w:lang w:val="uk-UA"/>
        </w:rPr>
        <w:t xml:space="preserve"> на загальну суму </w:t>
      </w:r>
      <w:r>
        <w:rPr>
          <w:sz w:val="28"/>
          <w:szCs w:val="28"/>
          <w:lang w:val="uk-UA"/>
        </w:rPr>
        <w:t xml:space="preserve">               </w:t>
      </w:r>
      <w:r w:rsidRPr="00A1128C">
        <w:rPr>
          <w:sz w:val="28"/>
          <w:szCs w:val="28"/>
          <w:lang w:val="uk-UA"/>
        </w:rPr>
        <w:t xml:space="preserve"> </w:t>
      </w:r>
      <w:r w:rsidR="000814E8">
        <w:rPr>
          <w:sz w:val="28"/>
          <w:szCs w:val="28"/>
          <w:lang w:val="uk-UA"/>
        </w:rPr>
        <w:t>943 964</w:t>
      </w:r>
      <w:r w:rsidRPr="0020564F">
        <w:rPr>
          <w:sz w:val="28"/>
          <w:szCs w:val="28"/>
          <w:lang w:val="uk-UA"/>
        </w:rPr>
        <w:t>,</w:t>
      </w:r>
      <w:r w:rsidR="000814E8">
        <w:rPr>
          <w:sz w:val="28"/>
          <w:szCs w:val="28"/>
          <w:lang w:val="uk-UA"/>
        </w:rPr>
        <w:t>5</w:t>
      </w:r>
      <w:r w:rsidRPr="0020564F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</w:t>
      </w:r>
      <w:r w:rsidRPr="00A1128C">
        <w:rPr>
          <w:sz w:val="28"/>
          <w:szCs w:val="28"/>
          <w:lang w:val="uk-UA"/>
        </w:rPr>
        <w:t>гр</w:t>
      </w:r>
      <w:r>
        <w:rPr>
          <w:sz w:val="28"/>
          <w:szCs w:val="28"/>
          <w:lang w:val="uk-UA"/>
        </w:rPr>
        <w:t>н</w:t>
      </w:r>
      <w:r w:rsidRPr="00A1128C">
        <w:rPr>
          <w:sz w:val="28"/>
          <w:szCs w:val="28"/>
          <w:lang w:val="uk-UA"/>
        </w:rPr>
        <w:t>.</w:t>
      </w:r>
    </w:p>
    <w:p w14:paraId="3AC31F80" w14:textId="5CEC6AA9" w:rsidR="00E83712" w:rsidRDefault="00E83712" w:rsidP="00E83712">
      <w:pPr>
        <w:pStyle w:val="a3"/>
        <w:ind w:firstLine="567"/>
      </w:pPr>
      <w:r>
        <w:t xml:space="preserve">За 2023-2025 роки матеріальну допомогу отримали 783 особи на загальну суму 39 901 427 грн, в поточному році матеріальну допомогу вже отримали                     </w:t>
      </w:r>
      <w:r w:rsidR="00A1127F">
        <w:t>81</w:t>
      </w:r>
      <w:r>
        <w:t xml:space="preserve"> ос</w:t>
      </w:r>
      <w:r w:rsidR="00A1127F">
        <w:t>оба</w:t>
      </w:r>
      <w:r w:rsidRPr="0055737C">
        <w:t xml:space="preserve"> на загальну суму </w:t>
      </w:r>
      <w:r w:rsidR="00A1127F">
        <w:t>4 806 289</w:t>
      </w:r>
      <w:r>
        <w:t xml:space="preserve">,50 </w:t>
      </w:r>
      <w:r w:rsidRPr="00A1128C">
        <w:t>гр</w:t>
      </w:r>
      <w:r>
        <w:t>н.</w:t>
      </w:r>
    </w:p>
    <w:p w14:paraId="26599D06" w14:textId="77777777" w:rsidR="00B01963" w:rsidRDefault="00B01963" w:rsidP="00B01963">
      <w:pPr>
        <w:pStyle w:val="a3"/>
        <w:ind w:firstLine="567"/>
      </w:pPr>
    </w:p>
    <w:p w14:paraId="4B7B3508" w14:textId="77777777" w:rsidR="00CC0EEA" w:rsidRDefault="00CC0EEA" w:rsidP="00CC0EEA">
      <w:pPr>
        <w:jc w:val="both"/>
        <w:rPr>
          <w:sz w:val="28"/>
          <w:szCs w:val="28"/>
          <w:lang w:val="uk-UA"/>
        </w:rPr>
      </w:pPr>
    </w:p>
    <w:p w14:paraId="50AE4C2C" w14:textId="77777777" w:rsidR="00222DB5" w:rsidRPr="00CC0EEA" w:rsidRDefault="00222DB5" w:rsidP="00CC0EEA">
      <w:pPr>
        <w:jc w:val="both"/>
        <w:rPr>
          <w:sz w:val="28"/>
          <w:szCs w:val="28"/>
          <w:lang w:val="uk-UA"/>
        </w:rPr>
      </w:pPr>
    </w:p>
    <w:p w14:paraId="1417F5E3" w14:textId="687CD01D" w:rsidR="007057B5" w:rsidRPr="001A77D4" w:rsidRDefault="001A77D4">
      <w:pPr>
        <w:rPr>
          <w:sz w:val="28"/>
          <w:szCs w:val="28"/>
          <w:lang w:val="uk-UA"/>
        </w:rPr>
      </w:pPr>
      <w:r w:rsidRPr="001A77D4">
        <w:rPr>
          <w:sz w:val="28"/>
          <w:szCs w:val="28"/>
          <w:lang w:val="uk-UA"/>
        </w:rPr>
        <w:t xml:space="preserve">Директор департаменту </w:t>
      </w:r>
      <w:r>
        <w:rPr>
          <w:sz w:val="28"/>
          <w:szCs w:val="28"/>
          <w:lang w:val="uk-UA"/>
        </w:rPr>
        <w:t xml:space="preserve">                                                                </w:t>
      </w:r>
      <w:r w:rsidR="007D0900">
        <w:rPr>
          <w:sz w:val="28"/>
          <w:szCs w:val="28"/>
          <w:lang w:val="uk-UA"/>
        </w:rPr>
        <w:t xml:space="preserve"> </w:t>
      </w:r>
      <w:r w:rsidRPr="001A77D4">
        <w:rPr>
          <w:sz w:val="28"/>
          <w:szCs w:val="28"/>
          <w:lang w:val="uk-UA"/>
        </w:rPr>
        <w:t>Ірина МАРЧУК</w:t>
      </w:r>
    </w:p>
    <w:sectPr w:rsidR="007057B5" w:rsidRPr="001A77D4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24E94"/>
    <w:multiLevelType w:val="hybridMultilevel"/>
    <w:tmpl w:val="93B0643A"/>
    <w:lvl w:ilvl="0" w:tplc="C9FC6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FE9"/>
    <w:multiLevelType w:val="hybridMultilevel"/>
    <w:tmpl w:val="5C246968"/>
    <w:lvl w:ilvl="0" w:tplc="33107A10"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12E4ED8"/>
    <w:multiLevelType w:val="hybridMultilevel"/>
    <w:tmpl w:val="ED265C72"/>
    <w:lvl w:ilvl="0" w:tplc="10FC05F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147130"/>
    <w:multiLevelType w:val="hybridMultilevel"/>
    <w:tmpl w:val="FA1CB66A"/>
    <w:lvl w:ilvl="0" w:tplc="10FC05FC">
      <w:start w:val="1"/>
      <w:numFmt w:val="bullet"/>
      <w:lvlText w:val="˗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91538557">
    <w:abstractNumId w:val="3"/>
  </w:num>
  <w:num w:numId="2" w16cid:durableId="1084911298">
    <w:abstractNumId w:val="2"/>
  </w:num>
  <w:num w:numId="3" w16cid:durableId="2008559918">
    <w:abstractNumId w:val="0"/>
  </w:num>
  <w:num w:numId="4" w16cid:durableId="4502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27D40"/>
    <w:rsid w:val="00067D9E"/>
    <w:rsid w:val="000746FF"/>
    <w:rsid w:val="000814E8"/>
    <w:rsid w:val="00087A2A"/>
    <w:rsid w:val="000E5B85"/>
    <w:rsid w:val="000F0CEA"/>
    <w:rsid w:val="001259DF"/>
    <w:rsid w:val="00140058"/>
    <w:rsid w:val="00180267"/>
    <w:rsid w:val="00185BCA"/>
    <w:rsid w:val="00191CAA"/>
    <w:rsid w:val="001A77D4"/>
    <w:rsid w:val="001B64A9"/>
    <w:rsid w:val="001B71B2"/>
    <w:rsid w:val="001B71F2"/>
    <w:rsid w:val="001D3F80"/>
    <w:rsid w:val="001E50DB"/>
    <w:rsid w:val="001E6012"/>
    <w:rsid w:val="00210F88"/>
    <w:rsid w:val="002154C1"/>
    <w:rsid w:val="00220D93"/>
    <w:rsid w:val="00222DB5"/>
    <w:rsid w:val="00274CCB"/>
    <w:rsid w:val="002B4CAB"/>
    <w:rsid w:val="002F4E00"/>
    <w:rsid w:val="003156BC"/>
    <w:rsid w:val="00362246"/>
    <w:rsid w:val="0037563B"/>
    <w:rsid w:val="00386EF4"/>
    <w:rsid w:val="00412888"/>
    <w:rsid w:val="0042570A"/>
    <w:rsid w:val="00447BF8"/>
    <w:rsid w:val="0045598B"/>
    <w:rsid w:val="00456FE3"/>
    <w:rsid w:val="00461D97"/>
    <w:rsid w:val="0046467E"/>
    <w:rsid w:val="004D4079"/>
    <w:rsid w:val="004E2C82"/>
    <w:rsid w:val="00526107"/>
    <w:rsid w:val="00550380"/>
    <w:rsid w:val="00554906"/>
    <w:rsid w:val="0055737C"/>
    <w:rsid w:val="00561BE2"/>
    <w:rsid w:val="005640B2"/>
    <w:rsid w:val="005C5968"/>
    <w:rsid w:val="005E147F"/>
    <w:rsid w:val="00604F7B"/>
    <w:rsid w:val="00613B21"/>
    <w:rsid w:val="006A04F2"/>
    <w:rsid w:val="006A3EB5"/>
    <w:rsid w:val="006F3A0A"/>
    <w:rsid w:val="007057B5"/>
    <w:rsid w:val="00714F38"/>
    <w:rsid w:val="00772616"/>
    <w:rsid w:val="007D0900"/>
    <w:rsid w:val="007E2B7D"/>
    <w:rsid w:val="008464E5"/>
    <w:rsid w:val="00872F19"/>
    <w:rsid w:val="00885410"/>
    <w:rsid w:val="00887457"/>
    <w:rsid w:val="008D578D"/>
    <w:rsid w:val="00937924"/>
    <w:rsid w:val="00964EFC"/>
    <w:rsid w:val="009750B8"/>
    <w:rsid w:val="0098281D"/>
    <w:rsid w:val="009A7DA5"/>
    <w:rsid w:val="009C1A9A"/>
    <w:rsid w:val="009E445D"/>
    <w:rsid w:val="00A002D8"/>
    <w:rsid w:val="00A1127F"/>
    <w:rsid w:val="00A1128C"/>
    <w:rsid w:val="00A1598E"/>
    <w:rsid w:val="00A52B56"/>
    <w:rsid w:val="00A53D72"/>
    <w:rsid w:val="00A61A9C"/>
    <w:rsid w:val="00AE1191"/>
    <w:rsid w:val="00AE6DE2"/>
    <w:rsid w:val="00B015C6"/>
    <w:rsid w:val="00B01963"/>
    <w:rsid w:val="00B12B1F"/>
    <w:rsid w:val="00B205BF"/>
    <w:rsid w:val="00B518C7"/>
    <w:rsid w:val="00B543D7"/>
    <w:rsid w:val="00BA29DC"/>
    <w:rsid w:val="00BB265A"/>
    <w:rsid w:val="00BC18CA"/>
    <w:rsid w:val="00BC1D1B"/>
    <w:rsid w:val="00BD1C1B"/>
    <w:rsid w:val="00BD6E17"/>
    <w:rsid w:val="00BE0099"/>
    <w:rsid w:val="00BE5F23"/>
    <w:rsid w:val="00C049FD"/>
    <w:rsid w:val="00C12440"/>
    <w:rsid w:val="00C12C33"/>
    <w:rsid w:val="00C9457D"/>
    <w:rsid w:val="00CC03E3"/>
    <w:rsid w:val="00CC0EEA"/>
    <w:rsid w:val="00D22FAD"/>
    <w:rsid w:val="00D44175"/>
    <w:rsid w:val="00D62B7E"/>
    <w:rsid w:val="00DA7948"/>
    <w:rsid w:val="00DE11ED"/>
    <w:rsid w:val="00DE4238"/>
    <w:rsid w:val="00DE58FF"/>
    <w:rsid w:val="00E17C95"/>
    <w:rsid w:val="00E34F1A"/>
    <w:rsid w:val="00E83712"/>
    <w:rsid w:val="00E96DF0"/>
    <w:rsid w:val="00EC737C"/>
    <w:rsid w:val="00F40EB4"/>
    <w:rsid w:val="00F74D2D"/>
    <w:rsid w:val="00F8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0CA8"/>
  <w15:docId w15:val="{A5C6BA54-C7FE-4E87-A4A8-BEF69AC0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61A9C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5737C"/>
    <w:pPr>
      <w:ind w:left="720"/>
      <w:contextualSpacing/>
    </w:pPr>
  </w:style>
  <w:style w:type="paragraph" w:customStyle="1" w:styleId="12">
    <w:name w:val="Знак Знак Знак Знак1 Знак Знак Знак"/>
    <w:basedOn w:val="a"/>
    <w:rsid w:val="001A77D4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7B54-62CD-4DF3-B3CD-272A3803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K221-1</cp:lastModifiedBy>
  <cp:revision>106</cp:revision>
  <dcterms:created xsi:type="dcterms:W3CDTF">2022-08-11T11:52:00Z</dcterms:created>
  <dcterms:modified xsi:type="dcterms:W3CDTF">2026-05-18T13:17:00Z</dcterms:modified>
</cp:coreProperties>
</file>