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87" w:rsidRDefault="00AB0E87" w:rsidP="00AB0E8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AB0E87" w:rsidRPr="00CC29D8" w:rsidRDefault="00AB0E87" w:rsidP="00CC29D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C29D8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CC29D8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CC29D8">
        <w:rPr>
          <w:rFonts w:ascii="Times New Roman" w:hAnsi="Times New Roman"/>
          <w:sz w:val="28"/>
          <w:szCs w:val="28"/>
          <w:lang w:val="uk-UA"/>
        </w:rPr>
        <w:t xml:space="preserve"> рішення міської ради «</w:t>
      </w:r>
      <w:r w:rsidR="003A6EB4" w:rsidRPr="00CC29D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64701">
        <w:rPr>
          <w:rFonts w:ascii="Times New Roman" w:hAnsi="Times New Roman"/>
          <w:sz w:val="28"/>
          <w:szCs w:val="28"/>
          <w:lang w:val="uk-UA"/>
        </w:rPr>
        <w:t>погодження</w:t>
      </w:r>
      <w:r w:rsidR="00CC29D8" w:rsidRPr="00CC29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C29D8" w:rsidRPr="00CC29D8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CC29D8" w:rsidRPr="00CC29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6EB4" w:rsidRPr="00CC29D8">
        <w:rPr>
          <w:rFonts w:ascii="Times New Roman" w:hAnsi="Times New Roman"/>
          <w:sz w:val="28"/>
          <w:szCs w:val="28"/>
          <w:lang w:val="uk-UA"/>
        </w:rPr>
        <w:t>Програм</w:t>
      </w:r>
      <w:r w:rsidR="00CC29D8" w:rsidRPr="00CC29D8">
        <w:rPr>
          <w:rFonts w:ascii="Times New Roman" w:hAnsi="Times New Roman"/>
          <w:sz w:val="28"/>
          <w:szCs w:val="28"/>
          <w:lang w:val="uk-UA"/>
        </w:rPr>
        <w:t>и</w:t>
      </w:r>
      <w:r w:rsidR="003A6EB4" w:rsidRPr="00CC29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9D8" w:rsidRPr="00CC29D8">
        <w:rPr>
          <w:rFonts w:ascii="Times New Roman" w:hAnsi="Times New Roman"/>
          <w:sz w:val="28"/>
          <w:szCs w:val="28"/>
          <w:lang w:val="uk-UA"/>
        </w:rPr>
        <w:t>розвитку сімейних форм виховання  дітей-сиріт та дітей, позбавлених батьківського піклування, попередження дитячої бездоглядності та безпритульності, соціальної підтримки сімей з дітьми у місті Чернігові на 2024-2028 роки</w:t>
      </w:r>
      <w:r w:rsidRPr="00CC29D8">
        <w:rPr>
          <w:rFonts w:ascii="Times New Roman" w:hAnsi="Times New Roman"/>
          <w:sz w:val="28"/>
          <w:szCs w:val="28"/>
          <w:lang w:val="uk-UA"/>
        </w:rPr>
        <w:t>»</w:t>
      </w:r>
    </w:p>
    <w:p w:rsidR="00AA289B" w:rsidRDefault="00AA289B" w:rsidP="00AA28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06B8" w:rsidRDefault="002C1395" w:rsidP="00647343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2C1395">
        <w:rPr>
          <w:rFonts w:ascii="Times New Roman" w:eastAsiaTheme="minorHAnsi" w:hAnsi="Times New Roman"/>
          <w:sz w:val="28"/>
          <w:szCs w:val="28"/>
          <w:lang w:val="uk-UA"/>
        </w:rPr>
        <w:t xml:space="preserve">Відповідно до Закону України «Про органи і служби у справах дітей та спеціальні установи для дітей» у місті Чернігові </w:t>
      </w:r>
      <w:r w:rsidR="00A5602C">
        <w:rPr>
          <w:rFonts w:ascii="Times New Roman" w:eastAsiaTheme="minorHAnsi" w:hAnsi="Times New Roman"/>
          <w:sz w:val="28"/>
          <w:szCs w:val="28"/>
          <w:lang w:val="uk-UA"/>
        </w:rPr>
        <w:t xml:space="preserve">діє </w:t>
      </w:r>
      <w:r w:rsidR="00A5602C" w:rsidRPr="00CC29D8">
        <w:rPr>
          <w:rFonts w:ascii="Times New Roman" w:hAnsi="Times New Roman"/>
          <w:sz w:val="28"/>
          <w:szCs w:val="28"/>
          <w:lang w:val="uk-UA"/>
        </w:rPr>
        <w:t>Програм</w:t>
      </w:r>
      <w:r w:rsidR="005C42B5">
        <w:rPr>
          <w:rFonts w:ascii="Times New Roman" w:hAnsi="Times New Roman"/>
          <w:sz w:val="28"/>
          <w:szCs w:val="28"/>
          <w:lang w:val="uk-UA"/>
        </w:rPr>
        <w:t>а</w:t>
      </w:r>
      <w:r w:rsidR="00A5602C" w:rsidRPr="00CC29D8">
        <w:rPr>
          <w:rFonts w:ascii="Times New Roman" w:hAnsi="Times New Roman"/>
          <w:sz w:val="28"/>
          <w:szCs w:val="28"/>
          <w:lang w:val="uk-UA"/>
        </w:rPr>
        <w:t xml:space="preserve"> розвитку сімейних форм виховання  дітей-сиріт та дітей, позбавлених батьківського піклування, попередження дитячої бездоглядності та безпритульності, соціальної підтримки сімей з </w:t>
      </w:r>
      <w:r w:rsidR="00A5602C">
        <w:rPr>
          <w:rFonts w:ascii="Times New Roman" w:hAnsi="Times New Roman"/>
          <w:sz w:val="28"/>
          <w:szCs w:val="28"/>
          <w:lang w:val="uk-UA"/>
        </w:rPr>
        <w:t>дітьми у місті Чернігові на 2021-2023</w:t>
      </w:r>
      <w:r w:rsidR="00A5602C" w:rsidRPr="00CC29D8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6A5E92">
        <w:rPr>
          <w:rFonts w:ascii="Times New Roman" w:hAnsi="Times New Roman"/>
          <w:sz w:val="28"/>
          <w:szCs w:val="28"/>
          <w:lang w:val="uk-UA"/>
        </w:rPr>
        <w:t>,</w:t>
      </w:r>
      <w:r w:rsidR="005C42B5">
        <w:rPr>
          <w:rFonts w:ascii="Times New Roman" w:hAnsi="Times New Roman"/>
          <w:sz w:val="28"/>
          <w:szCs w:val="28"/>
          <w:lang w:val="uk-UA"/>
        </w:rPr>
        <w:t xml:space="preserve"> яка </w:t>
      </w:r>
      <w:r w:rsidR="002506B8">
        <w:rPr>
          <w:rFonts w:ascii="Times New Roman" w:hAnsi="Times New Roman"/>
          <w:sz w:val="28"/>
          <w:szCs w:val="28"/>
          <w:lang w:val="uk-UA"/>
        </w:rPr>
        <w:t xml:space="preserve">спрямована на </w:t>
      </w:r>
      <w:r w:rsidRPr="002C1395">
        <w:rPr>
          <w:rFonts w:ascii="Times New Roman" w:eastAsiaTheme="minorHAnsi" w:hAnsi="Times New Roman"/>
          <w:sz w:val="28"/>
          <w:szCs w:val="28"/>
          <w:lang w:val="uk-UA"/>
        </w:rPr>
        <w:t>соціальн</w:t>
      </w:r>
      <w:r w:rsidR="002506B8">
        <w:rPr>
          <w:rFonts w:ascii="Times New Roman" w:eastAsiaTheme="minorHAnsi" w:hAnsi="Times New Roman"/>
          <w:sz w:val="28"/>
          <w:szCs w:val="28"/>
          <w:lang w:val="uk-UA"/>
        </w:rPr>
        <w:t xml:space="preserve">ий </w:t>
      </w:r>
      <w:r w:rsidRPr="002C1395">
        <w:rPr>
          <w:rFonts w:ascii="Times New Roman" w:eastAsiaTheme="minorHAnsi" w:hAnsi="Times New Roman"/>
          <w:sz w:val="28"/>
          <w:szCs w:val="28"/>
          <w:lang w:val="uk-UA"/>
        </w:rPr>
        <w:t>захист</w:t>
      </w:r>
      <w:r w:rsidR="002506B8">
        <w:rPr>
          <w:rFonts w:ascii="Times New Roman" w:eastAsiaTheme="minorHAnsi" w:hAnsi="Times New Roman"/>
          <w:sz w:val="28"/>
          <w:szCs w:val="28"/>
          <w:lang w:val="uk-UA"/>
        </w:rPr>
        <w:t xml:space="preserve"> прав та інтересів дітей</w:t>
      </w:r>
      <w:r w:rsidRPr="002C1395">
        <w:rPr>
          <w:rFonts w:ascii="Times New Roman" w:eastAsiaTheme="minorHAnsi" w:hAnsi="Times New Roman"/>
          <w:sz w:val="28"/>
          <w:szCs w:val="28"/>
          <w:lang w:val="uk-UA"/>
        </w:rPr>
        <w:t>, захист їх житлових прав, попередження дитячої бездогляднос</w:t>
      </w:r>
      <w:r w:rsidR="005C42B5">
        <w:rPr>
          <w:rFonts w:ascii="Times New Roman" w:eastAsiaTheme="minorHAnsi" w:hAnsi="Times New Roman"/>
          <w:sz w:val="28"/>
          <w:szCs w:val="28"/>
          <w:lang w:val="uk-UA"/>
        </w:rPr>
        <w:t>ті та безпритульності, підтримку</w:t>
      </w:r>
      <w:r w:rsidRPr="002C1395">
        <w:rPr>
          <w:rFonts w:ascii="Times New Roman" w:eastAsiaTheme="minorHAnsi" w:hAnsi="Times New Roman"/>
          <w:sz w:val="28"/>
          <w:szCs w:val="28"/>
          <w:lang w:val="uk-UA"/>
        </w:rPr>
        <w:t xml:space="preserve"> дітей соціально незахищених категорій.</w:t>
      </w:r>
      <w:r w:rsidR="00647343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</w:p>
    <w:p w:rsidR="002506B8" w:rsidRDefault="005C42B5" w:rsidP="0064734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47343">
        <w:rPr>
          <w:rFonts w:ascii="Times New Roman" w:eastAsiaTheme="minorHAnsi" w:hAnsi="Times New Roman"/>
          <w:sz w:val="28"/>
          <w:szCs w:val="28"/>
          <w:lang w:val="uk-UA"/>
        </w:rPr>
        <w:t>Завдяки Програмі</w:t>
      </w:r>
      <w:r w:rsidR="002506B8" w:rsidRPr="002506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06B8" w:rsidRPr="00647343">
        <w:rPr>
          <w:rFonts w:ascii="Times New Roman" w:hAnsi="Times New Roman"/>
          <w:sz w:val="28"/>
          <w:szCs w:val="28"/>
          <w:lang w:val="uk-UA"/>
        </w:rPr>
        <w:t>діти-сироти, діти, позбавлені батьківського піклування, діти, які мають статус члена сім’ї загиблого (померлого) Захисника чи Захисниці України</w:t>
      </w:r>
      <w:r w:rsidR="002506B8">
        <w:rPr>
          <w:rFonts w:ascii="Times New Roman" w:hAnsi="Times New Roman"/>
          <w:sz w:val="28"/>
          <w:szCs w:val="28"/>
          <w:lang w:val="uk-UA"/>
        </w:rPr>
        <w:t>, отримують винагороду за успіхи у навчанні</w:t>
      </w:r>
      <w:r w:rsidR="0026680D">
        <w:rPr>
          <w:rFonts w:ascii="Times New Roman" w:hAnsi="Times New Roman"/>
          <w:sz w:val="28"/>
          <w:szCs w:val="28"/>
          <w:lang w:val="uk-UA"/>
        </w:rPr>
        <w:t>.</w:t>
      </w:r>
      <w:r w:rsidRPr="00647343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26680D">
        <w:rPr>
          <w:rFonts w:ascii="Times New Roman" w:eastAsiaTheme="minorHAnsi" w:hAnsi="Times New Roman"/>
          <w:sz w:val="28"/>
          <w:szCs w:val="28"/>
          <w:lang w:val="uk-UA"/>
        </w:rPr>
        <w:t>Д</w:t>
      </w:r>
      <w:r w:rsidR="00647343" w:rsidRPr="00647343">
        <w:rPr>
          <w:rFonts w:ascii="Times New Roman" w:hAnsi="Times New Roman"/>
          <w:sz w:val="28"/>
          <w:szCs w:val="28"/>
          <w:lang w:val="uk-UA"/>
        </w:rPr>
        <w:t>опомог</w:t>
      </w:r>
      <w:r w:rsidR="0026680D">
        <w:rPr>
          <w:rFonts w:ascii="Times New Roman" w:hAnsi="Times New Roman"/>
          <w:sz w:val="28"/>
          <w:szCs w:val="28"/>
          <w:lang w:val="uk-UA"/>
        </w:rPr>
        <w:t>а</w:t>
      </w:r>
      <w:r w:rsidRPr="00647343">
        <w:rPr>
          <w:rFonts w:ascii="Times New Roman" w:hAnsi="Times New Roman"/>
          <w:sz w:val="28"/>
          <w:szCs w:val="28"/>
          <w:lang w:val="uk-UA"/>
        </w:rPr>
        <w:t xml:space="preserve"> (у натуральному або грошовому виразі) </w:t>
      </w:r>
      <w:r w:rsidR="0026680D">
        <w:rPr>
          <w:rFonts w:ascii="Times New Roman" w:hAnsi="Times New Roman"/>
          <w:sz w:val="28"/>
          <w:szCs w:val="28"/>
          <w:lang w:val="uk-UA"/>
        </w:rPr>
        <w:t xml:space="preserve">надається </w:t>
      </w:r>
      <w:r w:rsidR="002506B8">
        <w:rPr>
          <w:rFonts w:ascii="Times New Roman" w:hAnsi="Times New Roman"/>
          <w:sz w:val="28"/>
          <w:szCs w:val="28"/>
          <w:lang w:val="uk-UA"/>
        </w:rPr>
        <w:t>першокласник</w:t>
      </w:r>
      <w:r w:rsidR="0026680D">
        <w:rPr>
          <w:rFonts w:ascii="Times New Roman" w:hAnsi="Times New Roman"/>
          <w:sz w:val="28"/>
          <w:szCs w:val="28"/>
          <w:lang w:val="uk-UA"/>
        </w:rPr>
        <w:t xml:space="preserve">ам </w:t>
      </w:r>
      <w:r w:rsidR="002506B8">
        <w:rPr>
          <w:rFonts w:ascii="Times New Roman" w:hAnsi="Times New Roman"/>
          <w:sz w:val="28"/>
          <w:szCs w:val="28"/>
          <w:lang w:val="uk-UA"/>
        </w:rPr>
        <w:t>та</w:t>
      </w:r>
      <w:r w:rsidRPr="00647343">
        <w:rPr>
          <w:rFonts w:ascii="Times New Roman" w:hAnsi="Times New Roman"/>
          <w:sz w:val="28"/>
          <w:szCs w:val="28"/>
          <w:lang w:val="uk-UA"/>
        </w:rPr>
        <w:t xml:space="preserve"> випускник</w:t>
      </w:r>
      <w:r w:rsidR="0026680D">
        <w:rPr>
          <w:rFonts w:ascii="Times New Roman" w:hAnsi="Times New Roman"/>
          <w:sz w:val="28"/>
          <w:szCs w:val="28"/>
          <w:lang w:val="uk-UA"/>
        </w:rPr>
        <w:t>ам</w:t>
      </w:r>
      <w:r w:rsidRPr="00647343">
        <w:rPr>
          <w:rFonts w:ascii="Times New Roman" w:hAnsi="Times New Roman"/>
          <w:sz w:val="28"/>
          <w:szCs w:val="28"/>
          <w:lang w:val="uk-UA"/>
        </w:rPr>
        <w:t xml:space="preserve"> загальноосвітніх навчальних закладів,</w:t>
      </w:r>
      <w:r w:rsidR="002506B8">
        <w:rPr>
          <w:rFonts w:ascii="Times New Roman" w:hAnsi="Times New Roman"/>
          <w:sz w:val="28"/>
          <w:szCs w:val="28"/>
          <w:lang w:val="uk-UA"/>
        </w:rPr>
        <w:t xml:space="preserve"> які мають відповідний статус</w:t>
      </w:r>
      <w:r w:rsidRPr="0064734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506B8">
        <w:rPr>
          <w:rFonts w:ascii="Times New Roman" w:hAnsi="Times New Roman"/>
          <w:sz w:val="28"/>
          <w:szCs w:val="28"/>
          <w:lang w:val="uk-UA"/>
        </w:rPr>
        <w:t>Сім’ї, які взяли дитину на</w:t>
      </w:r>
      <w:r w:rsidR="00647343" w:rsidRPr="006473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06B8">
        <w:rPr>
          <w:rFonts w:ascii="Times New Roman" w:hAnsi="Times New Roman"/>
          <w:sz w:val="28"/>
          <w:szCs w:val="28"/>
          <w:lang w:val="uk-UA"/>
        </w:rPr>
        <w:t xml:space="preserve">виховання до себе в родину, </w:t>
      </w:r>
      <w:r w:rsidR="0026680D">
        <w:rPr>
          <w:rFonts w:ascii="Times New Roman" w:hAnsi="Times New Roman"/>
          <w:sz w:val="28"/>
          <w:szCs w:val="28"/>
          <w:lang w:val="uk-UA"/>
        </w:rPr>
        <w:t>відзначаються</w:t>
      </w:r>
      <w:r w:rsidR="00647343" w:rsidRPr="00647343">
        <w:rPr>
          <w:rFonts w:ascii="Times New Roman" w:hAnsi="Times New Roman"/>
          <w:sz w:val="28"/>
          <w:szCs w:val="28"/>
          <w:lang w:val="uk-UA"/>
        </w:rPr>
        <w:t xml:space="preserve"> подарунк</w:t>
      </w:r>
      <w:r w:rsidR="0026680D">
        <w:rPr>
          <w:rFonts w:ascii="Times New Roman" w:hAnsi="Times New Roman"/>
          <w:sz w:val="28"/>
          <w:szCs w:val="28"/>
          <w:lang w:val="uk-UA"/>
        </w:rPr>
        <w:t>ами</w:t>
      </w:r>
      <w:r w:rsidR="00647343" w:rsidRPr="00647343">
        <w:rPr>
          <w:rFonts w:ascii="Times New Roman" w:hAnsi="Times New Roman"/>
          <w:sz w:val="28"/>
          <w:szCs w:val="28"/>
          <w:lang w:val="uk-UA"/>
        </w:rPr>
        <w:t xml:space="preserve"> до Дня </w:t>
      </w:r>
      <w:r w:rsidR="002506B8">
        <w:rPr>
          <w:rFonts w:ascii="Times New Roman" w:hAnsi="Times New Roman"/>
          <w:sz w:val="28"/>
          <w:szCs w:val="28"/>
          <w:lang w:val="uk-UA"/>
        </w:rPr>
        <w:t>усиновлення.</w:t>
      </w:r>
    </w:p>
    <w:p w:rsidR="00647343" w:rsidRDefault="002506B8" w:rsidP="0064734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Діти, які перебувають у складних життєвих обставинах, які мають особливі потреби, </w:t>
      </w:r>
      <w:r w:rsidRPr="00647343">
        <w:rPr>
          <w:rFonts w:ascii="Times New Roman" w:hAnsi="Times New Roman"/>
          <w:sz w:val="28"/>
          <w:szCs w:val="28"/>
          <w:lang w:val="uk-UA"/>
        </w:rPr>
        <w:t>діти-сироти, діти, позбавлені батьківського піклування, діти, які мають статус члена сім’ї загиблого (померлого) Захисника чи Захисниці України</w:t>
      </w:r>
      <w:r w:rsidR="0026680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залучаються до заходів та отримують подарунки з нагоди</w:t>
      </w:r>
      <w:r w:rsidR="00647343" w:rsidRPr="00647343">
        <w:rPr>
          <w:rFonts w:ascii="Times New Roman" w:hAnsi="Times New Roman"/>
          <w:sz w:val="28"/>
          <w:szCs w:val="28"/>
          <w:lang w:val="uk-UA"/>
        </w:rPr>
        <w:t xml:space="preserve"> Дня захисту дітей</w:t>
      </w:r>
      <w:r>
        <w:rPr>
          <w:rFonts w:ascii="Times New Roman" w:hAnsi="Times New Roman"/>
          <w:sz w:val="28"/>
          <w:szCs w:val="28"/>
          <w:lang w:val="uk-UA"/>
        </w:rPr>
        <w:t>, дня спільних дій в інтересах дітей, Нового Року</w:t>
      </w:r>
      <w:r w:rsidR="00647343" w:rsidRPr="00647343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647343" w:rsidRPr="002506B8">
        <w:rPr>
          <w:rFonts w:ascii="Times New Roman" w:hAnsi="Times New Roman"/>
          <w:sz w:val="28"/>
          <w:szCs w:val="28"/>
          <w:lang w:val="uk-UA"/>
        </w:rPr>
        <w:t>свята Святого Миколая</w:t>
      </w:r>
      <w:r w:rsidR="00647343" w:rsidRPr="00647343">
        <w:rPr>
          <w:rFonts w:ascii="Times New Roman" w:hAnsi="Times New Roman"/>
          <w:sz w:val="28"/>
          <w:szCs w:val="28"/>
          <w:lang w:val="uk-UA"/>
        </w:rPr>
        <w:t>.</w:t>
      </w:r>
      <w:r w:rsidR="00865BB5" w:rsidRPr="00865B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5BB5">
        <w:rPr>
          <w:rFonts w:ascii="Times New Roman" w:hAnsi="Times New Roman"/>
          <w:sz w:val="28"/>
          <w:szCs w:val="28"/>
          <w:lang w:val="uk-UA"/>
        </w:rPr>
        <w:t>Строк дії даної Програми закінчується у цьому році.</w:t>
      </w:r>
    </w:p>
    <w:p w:rsidR="0026680D" w:rsidRDefault="0026680D" w:rsidP="00865BB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65BB5">
        <w:rPr>
          <w:rFonts w:ascii="Times New Roman" w:hAnsi="Times New Roman"/>
          <w:sz w:val="28"/>
          <w:szCs w:val="28"/>
          <w:lang w:val="uk-UA"/>
        </w:rPr>
        <w:t xml:space="preserve">У зв’язку з повномасштабною агресією </w:t>
      </w:r>
      <w:proofErr w:type="spellStart"/>
      <w:r w:rsidR="00865BB5">
        <w:rPr>
          <w:rFonts w:ascii="Times New Roman" w:hAnsi="Times New Roman"/>
          <w:sz w:val="28"/>
          <w:szCs w:val="28"/>
          <w:lang w:val="uk-UA"/>
        </w:rPr>
        <w:t>рф</w:t>
      </w:r>
      <w:proofErr w:type="spellEnd"/>
      <w:r w:rsidR="00865BB5">
        <w:rPr>
          <w:rFonts w:ascii="Times New Roman" w:hAnsi="Times New Roman"/>
          <w:sz w:val="28"/>
          <w:szCs w:val="28"/>
          <w:lang w:val="uk-UA"/>
        </w:rPr>
        <w:t xml:space="preserve"> та веденням бойових дій на території нашої держави </w:t>
      </w:r>
      <w:r w:rsidR="00865BB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</w:t>
      </w:r>
      <w:r w:rsidR="00865BB5">
        <w:rPr>
          <w:rFonts w:ascii="Times New Roman" w:hAnsi="Times New Roman"/>
          <w:sz w:val="28"/>
          <w:szCs w:val="28"/>
          <w:lang w:val="uk-UA"/>
        </w:rPr>
        <w:t>іти, як ніколи, потребують підтримки та захисту і, незважаючи ні на що, мають право на дитинство.</w:t>
      </w:r>
    </w:p>
    <w:p w:rsidR="00865BB5" w:rsidRPr="00865BB5" w:rsidRDefault="00865BB5" w:rsidP="00865B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65BB5">
        <w:rPr>
          <w:rFonts w:ascii="Times New Roman" w:hAnsi="Times New Roman"/>
          <w:sz w:val="28"/>
          <w:szCs w:val="28"/>
          <w:lang w:val="uk-UA"/>
        </w:rPr>
        <w:t>З лютого 2022 року значно зросла кількість дітей, які залишились без батьківського піклування. У 2021 році таких дітей було 45, у 2022 році – 33, а за 1 квартал 2023 року вже 16. Також збільшилась кількість фактів вчинення насильства в сім’ї, свідком яких стали діти. Відповідно з 144 випадків у           2021 році, 150 вже у 2022 році,  та 115 за 1 квартал 2023 року.</w:t>
      </w:r>
    </w:p>
    <w:p w:rsidR="00865BB5" w:rsidRPr="00865BB5" w:rsidRDefault="00865BB5" w:rsidP="00865B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BB5">
        <w:rPr>
          <w:rFonts w:ascii="Times New Roman" w:hAnsi="Times New Roman"/>
          <w:sz w:val="28"/>
          <w:szCs w:val="28"/>
          <w:lang w:val="uk-UA"/>
        </w:rPr>
        <w:t xml:space="preserve">З початку воєнних дій 16 дітей отримали статус дітей-сиріт, 21 дитина –  статус дитини, позбавленої батьківського піклування, 120 дітей отримали статус </w:t>
      </w:r>
      <w:r w:rsidRPr="00865BB5">
        <w:rPr>
          <w:rFonts w:ascii="Times New Roman" w:eastAsia="Times New Roman" w:hAnsi="Times New Roman"/>
          <w:sz w:val="28"/>
          <w:szCs w:val="28"/>
          <w:lang w:val="uk-UA"/>
        </w:rPr>
        <w:t xml:space="preserve">члена сім’ї загиблого (померлого) Захисника чи Захисниці України, </w:t>
      </w:r>
      <w:r w:rsidR="00F612E8">
        <w:rPr>
          <w:rFonts w:ascii="Times New Roman" w:eastAsia="Times New Roman" w:hAnsi="Times New Roman"/>
          <w:sz w:val="28"/>
          <w:szCs w:val="28"/>
          <w:lang w:val="uk-UA"/>
        </w:rPr>
        <w:t xml:space="preserve">   </w:t>
      </w:r>
      <w:r w:rsidRPr="00865BB5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2</w:t>
      </w:r>
      <w:r w:rsidR="00F612E8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65BB5">
        <w:rPr>
          <w:rFonts w:ascii="Times New Roman" w:eastAsia="Times New Roman" w:hAnsi="Times New Roman"/>
          <w:sz w:val="28"/>
          <w:szCs w:val="28"/>
          <w:lang w:val="uk-UA"/>
        </w:rPr>
        <w:t xml:space="preserve">121 дитину зареєстровано, як внутрішньо переміщену особу, близько </w:t>
      </w:r>
      <w:r w:rsidR="00F612E8">
        <w:rPr>
          <w:rFonts w:ascii="Times New Roman" w:eastAsia="Times New Roman" w:hAnsi="Times New Roman"/>
          <w:sz w:val="28"/>
          <w:szCs w:val="28"/>
          <w:lang w:val="uk-UA"/>
        </w:rPr>
        <w:t xml:space="preserve">      </w:t>
      </w:r>
      <w:r w:rsidRPr="00865BB5">
        <w:rPr>
          <w:rFonts w:ascii="Times New Roman" w:eastAsia="Times New Roman" w:hAnsi="Times New Roman"/>
          <w:sz w:val="28"/>
          <w:szCs w:val="28"/>
          <w:lang w:val="uk-UA"/>
        </w:rPr>
        <w:t>100 дітей отримали поранення.</w:t>
      </w:r>
    </w:p>
    <w:p w:rsidR="00865BB5" w:rsidRDefault="00865BB5" w:rsidP="00865BB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197A">
        <w:rPr>
          <w:rFonts w:ascii="Times New Roman" w:hAnsi="Times New Roman"/>
          <w:sz w:val="28"/>
          <w:szCs w:val="28"/>
          <w:lang w:val="uk-UA" w:eastAsia="ru-RU"/>
        </w:rPr>
        <w:t>Враховуючи викладене вище</w:t>
      </w:r>
      <w:r>
        <w:rPr>
          <w:rFonts w:ascii="Times New Roman" w:hAnsi="Times New Roman"/>
          <w:sz w:val="28"/>
          <w:szCs w:val="28"/>
          <w:lang w:val="uk-UA" w:eastAsia="ru-RU"/>
        </w:rPr>
        <w:t>, вбачаємо потребу у прийнятті Програми</w:t>
      </w:r>
      <w:r w:rsidR="00A61F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61F01" w:rsidRPr="00CC29D8">
        <w:rPr>
          <w:rFonts w:ascii="Times New Roman" w:hAnsi="Times New Roman"/>
          <w:sz w:val="28"/>
          <w:szCs w:val="28"/>
          <w:lang w:val="uk-UA"/>
        </w:rPr>
        <w:t>розвитку сімейних форм виховання  дітей-сиріт та дітей, позбавлених батьківського піклування, попередження дитячої бездоглядності та безпритульності, соціальної підтримки сімей з дітьми у місті Чернігові на 2024-2028 роки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з урахуванням </w:t>
      </w:r>
      <w:r w:rsidR="00A61F01">
        <w:rPr>
          <w:rFonts w:ascii="Times New Roman" w:hAnsi="Times New Roman"/>
          <w:sz w:val="28"/>
          <w:szCs w:val="28"/>
          <w:lang w:val="uk-UA" w:eastAsia="ru-RU"/>
        </w:rPr>
        <w:t>реалій сьогодення.</w:t>
      </w:r>
    </w:p>
    <w:p w:rsidR="0040393B" w:rsidRPr="002C1395" w:rsidRDefault="0040393B" w:rsidP="0040393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C1395">
        <w:rPr>
          <w:rFonts w:ascii="Times New Roman" w:eastAsiaTheme="minorHAnsi" w:hAnsi="Times New Roman"/>
          <w:sz w:val="28"/>
          <w:szCs w:val="28"/>
          <w:lang w:val="uk-UA"/>
        </w:rPr>
        <w:t xml:space="preserve">Мета програми полягає </w:t>
      </w:r>
      <w:r w:rsidR="00F612E8">
        <w:rPr>
          <w:rFonts w:ascii="Times New Roman" w:eastAsiaTheme="minorHAnsi" w:hAnsi="Times New Roman"/>
          <w:sz w:val="28"/>
          <w:szCs w:val="28"/>
          <w:lang w:val="uk-UA"/>
        </w:rPr>
        <w:t>у</w:t>
      </w:r>
      <w:r w:rsidRPr="002C1395">
        <w:rPr>
          <w:rFonts w:ascii="Times New Roman" w:eastAsiaTheme="minorHAnsi" w:hAnsi="Times New Roman"/>
          <w:sz w:val="28"/>
          <w:szCs w:val="28"/>
          <w:lang w:val="uk-UA"/>
        </w:rPr>
        <w:t xml:space="preserve"> попередженні дитячої бездоглядності та безпритульності, запобіганні дитячому сирітству, розвитку сімейних форм виховання дітей, створенні умов для всебічного розвитку та виховання дітей, соціальній підтримці сімей з дітьми, контролі за дотриманням житлових прав дітей, дітей-сиріт та дітей, позбавлених батьківського піклування, осіб з їх числа,</w:t>
      </w:r>
      <w:r w:rsidRPr="002C1395">
        <w:rPr>
          <w:rFonts w:ascii="Times New Roman" w:hAnsi="Times New Roman"/>
          <w:sz w:val="28"/>
          <w:szCs w:val="28"/>
          <w:lang w:val="uk-UA"/>
        </w:rPr>
        <w:t xml:space="preserve"> підвищенні рівня соціального захисту дітей, особливо дітей, які опинились у складних життєвих обставинах, дітей-сиріт та дітей, позбавлених батьківського піклування, підтрим</w:t>
      </w:r>
      <w:r w:rsidR="00F612E8">
        <w:rPr>
          <w:rFonts w:ascii="Times New Roman" w:hAnsi="Times New Roman"/>
          <w:sz w:val="28"/>
          <w:szCs w:val="28"/>
          <w:lang w:val="uk-UA"/>
        </w:rPr>
        <w:t>ці</w:t>
      </w:r>
      <w:r w:rsidRPr="002C1395">
        <w:rPr>
          <w:rFonts w:ascii="Times New Roman" w:hAnsi="Times New Roman"/>
          <w:sz w:val="28"/>
          <w:szCs w:val="28"/>
          <w:lang w:val="uk-UA"/>
        </w:rPr>
        <w:t xml:space="preserve"> сімей, які взяли на виховання дітей-сиріт та дітей, позбавлених батьківського піклування.</w:t>
      </w:r>
    </w:p>
    <w:p w:rsidR="00A61F01" w:rsidRDefault="00A61F01" w:rsidP="0026680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C1395" w:rsidRPr="002C1395" w:rsidRDefault="002C1395" w:rsidP="0026680D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C1395">
        <w:rPr>
          <w:rFonts w:ascii="Times New Roman" w:hAnsi="Times New Roman"/>
          <w:sz w:val="28"/>
          <w:szCs w:val="28"/>
          <w:lang w:val="uk-UA"/>
        </w:rPr>
        <w:t>Прогнозовані обсяги фінансування Програми</w:t>
      </w:r>
    </w:p>
    <w:p w:rsidR="002C1395" w:rsidRPr="002C1395" w:rsidRDefault="002C1395" w:rsidP="002C1395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2C1395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2C1395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2C1395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693"/>
        <w:gridCol w:w="1134"/>
        <w:gridCol w:w="992"/>
        <w:gridCol w:w="992"/>
        <w:gridCol w:w="993"/>
        <w:gridCol w:w="992"/>
      </w:tblGrid>
      <w:tr w:rsidR="002C1395" w:rsidRPr="002C1395" w:rsidTr="00AF2295">
        <w:trPr>
          <w:trHeight w:val="9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95" w:rsidRPr="002C1395" w:rsidRDefault="002C1395" w:rsidP="00AF229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5" w:rsidRPr="002C1395" w:rsidRDefault="002C1395" w:rsidP="00AF2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1395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395" w:rsidRPr="002C1395" w:rsidRDefault="002C1395" w:rsidP="00AF2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1395">
              <w:rPr>
                <w:rFonts w:ascii="Times New Roman" w:hAnsi="Times New Roman"/>
                <w:sz w:val="28"/>
                <w:szCs w:val="28"/>
                <w:lang w:val="uk-UA"/>
              </w:rPr>
              <w:t>2024р.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395" w:rsidRPr="002C1395" w:rsidRDefault="002C1395" w:rsidP="00AF2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1395">
              <w:rPr>
                <w:rFonts w:ascii="Times New Roman" w:hAnsi="Times New Roman"/>
                <w:sz w:val="28"/>
                <w:szCs w:val="28"/>
                <w:lang w:val="uk-UA"/>
              </w:rPr>
              <w:t>2025р.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395" w:rsidRPr="002C1395" w:rsidRDefault="002C1395" w:rsidP="00AF2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1395">
              <w:rPr>
                <w:rFonts w:ascii="Times New Roman" w:hAnsi="Times New Roman"/>
                <w:sz w:val="28"/>
                <w:szCs w:val="28"/>
                <w:lang w:val="uk-UA"/>
              </w:rPr>
              <w:t>2026р.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395" w:rsidRPr="002C1395" w:rsidRDefault="002C1395" w:rsidP="00AF2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1395">
              <w:rPr>
                <w:rFonts w:ascii="Times New Roman" w:hAnsi="Times New Roman"/>
                <w:sz w:val="28"/>
                <w:szCs w:val="28"/>
                <w:lang w:val="uk-UA"/>
              </w:rPr>
              <w:t>2027р.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395" w:rsidRPr="002C1395" w:rsidRDefault="002C1395" w:rsidP="00AF2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1395">
              <w:rPr>
                <w:rFonts w:ascii="Times New Roman" w:hAnsi="Times New Roman"/>
                <w:sz w:val="28"/>
                <w:szCs w:val="28"/>
                <w:lang w:val="uk-UA"/>
              </w:rPr>
              <w:t>2028р.</w:t>
            </w:r>
          </w:p>
        </w:tc>
      </w:tr>
      <w:tr w:rsidR="002C1395" w:rsidRPr="002C1395" w:rsidTr="00AF2295">
        <w:trPr>
          <w:trHeight w:val="4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95" w:rsidRPr="002C1395" w:rsidRDefault="002C1395" w:rsidP="00AF2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1395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Чернігівської міської територіальної громади</w:t>
            </w:r>
          </w:p>
        </w:tc>
        <w:tc>
          <w:tcPr>
            <w:tcW w:w="2693" w:type="dxa"/>
            <w:vAlign w:val="center"/>
          </w:tcPr>
          <w:p w:rsidR="002C1395" w:rsidRPr="002C1395" w:rsidRDefault="00317A58" w:rsidP="00AF2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4199</w:t>
            </w:r>
            <w:r w:rsidR="002C1395" w:rsidRPr="002C1395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134" w:type="dxa"/>
            <w:vAlign w:val="center"/>
          </w:tcPr>
          <w:p w:rsidR="002C1395" w:rsidRPr="002C1395" w:rsidRDefault="00317A58" w:rsidP="00AF229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732</w:t>
            </w:r>
            <w:r w:rsidR="002C1395" w:rsidRPr="002C1395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992" w:type="dxa"/>
            <w:vAlign w:val="center"/>
          </w:tcPr>
          <w:p w:rsidR="002C1395" w:rsidRPr="00831DEF" w:rsidRDefault="00153406" w:rsidP="00AF229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771</w:t>
            </w:r>
            <w:r w:rsidR="002C1395" w:rsidRPr="00153406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992" w:type="dxa"/>
            <w:vAlign w:val="center"/>
          </w:tcPr>
          <w:p w:rsidR="002C1395" w:rsidRPr="00831DEF" w:rsidRDefault="00153406" w:rsidP="00AF229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771</w:t>
            </w:r>
            <w:r w:rsidR="002C1395" w:rsidRPr="00153406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993" w:type="dxa"/>
            <w:vAlign w:val="center"/>
          </w:tcPr>
          <w:p w:rsidR="002C1395" w:rsidRPr="002C1395" w:rsidRDefault="00317A58" w:rsidP="00AF229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962</w:t>
            </w:r>
            <w:r w:rsidR="002C1395" w:rsidRPr="002C139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vAlign w:val="center"/>
          </w:tcPr>
          <w:p w:rsidR="002C1395" w:rsidRPr="002C1395" w:rsidRDefault="00317A58" w:rsidP="00AF2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962</w:t>
            </w:r>
            <w:r w:rsidR="002C1395" w:rsidRPr="002C139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26680D" w:rsidRDefault="0026680D" w:rsidP="0099578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197A" w:rsidRPr="0044197A" w:rsidRDefault="00A61F01" w:rsidP="004419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</w:t>
      </w:r>
      <w:r w:rsidR="0044197A" w:rsidRPr="0044197A">
        <w:rPr>
          <w:rFonts w:ascii="Times New Roman" w:hAnsi="Times New Roman"/>
          <w:sz w:val="28"/>
          <w:szCs w:val="28"/>
          <w:lang w:val="uk-UA" w:eastAsia="ru-RU"/>
        </w:rPr>
        <w:t>росимо виконавчий комітет Чернігівської місько</w:t>
      </w:r>
      <w:r w:rsidR="00D64701">
        <w:rPr>
          <w:rFonts w:ascii="Times New Roman" w:hAnsi="Times New Roman"/>
          <w:sz w:val="28"/>
          <w:szCs w:val="28"/>
          <w:lang w:val="uk-UA" w:eastAsia="ru-RU"/>
        </w:rPr>
        <w:t>ї ради погодити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рішення</w:t>
      </w:r>
      <w:r w:rsidR="0044197A" w:rsidRPr="0044197A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AB0E87" w:rsidRDefault="00AB0E87" w:rsidP="00AA289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0E87" w:rsidRDefault="00AB0E87" w:rsidP="00AB0E8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0E87" w:rsidRPr="00ED2BA0" w:rsidRDefault="00AB0E87" w:rsidP="00AB0E87">
      <w:pPr>
        <w:rPr>
          <w:rFonts w:ascii="Times New Roman" w:hAnsi="Times New Roman"/>
          <w:sz w:val="28"/>
          <w:szCs w:val="28"/>
        </w:rPr>
      </w:pPr>
      <w:r w:rsidRPr="00ED2BA0">
        <w:rPr>
          <w:rFonts w:ascii="Times New Roman" w:hAnsi="Times New Roman"/>
          <w:sz w:val="28"/>
          <w:szCs w:val="28"/>
        </w:rPr>
        <w:t xml:space="preserve">Начальник </w:t>
      </w:r>
      <w:r w:rsidRPr="00B140A5">
        <w:rPr>
          <w:rFonts w:ascii="Times New Roman" w:hAnsi="Times New Roman"/>
          <w:sz w:val="28"/>
          <w:szCs w:val="28"/>
          <w:lang w:val="uk-UA"/>
        </w:rPr>
        <w:t>управління</w:t>
      </w:r>
      <w:r w:rsidRPr="00ED2BA0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 w:rsidRPr="00ED2BA0">
        <w:rPr>
          <w:rFonts w:ascii="Times New Roman" w:hAnsi="Times New Roman"/>
          <w:sz w:val="28"/>
          <w:szCs w:val="28"/>
        </w:rPr>
        <w:t>Олена</w:t>
      </w:r>
      <w:proofErr w:type="spellEnd"/>
      <w:r w:rsidRPr="00ED2BA0">
        <w:rPr>
          <w:rFonts w:ascii="Times New Roman" w:hAnsi="Times New Roman"/>
          <w:sz w:val="28"/>
          <w:szCs w:val="28"/>
        </w:rPr>
        <w:t xml:space="preserve"> ЗІНЧЕНКО</w:t>
      </w:r>
    </w:p>
    <w:p w:rsidR="00AB0E87" w:rsidRDefault="00AB0E87" w:rsidP="00AB0E8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3792"/>
      </w:tblGrid>
      <w:tr w:rsidR="00AB0E87" w:rsidRPr="00DA325C" w:rsidTr="00A52E6B">
        <w:tc>
          <w:tcPr>
            <w:tcW w:w="5495" w:type="dxa"/>
            <w:hideMark/>
          </w:tcPr>
          <w:p w:rsidR="00AB0E87" w:rsidRPr="00D35EBF" w:rsidRDefault="00AB0E87" w:rsidP="00A52E6B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hideMark/>
          </w:tcPr>
          <w:p w:rsidR="00AB0E87" w:rsidRPr="00D35EBF" w:rsidRDefault="00AB0E87" w:rsidP="00A52E6B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F49D0" w:rsidRDefault="00EF49D0"/>
    <w:sectPr w:rsidR="00EF49D0" w:rsidSect="00EF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715D5BF0"/>
    <w:multiLevelType w:val="multilevel"/>
    <w:tmpl w:val="0298B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87"/>
    <w:rsid w:val="00153406"/>
    <w:rsid w:val="002366A4"/>
    <w:rsid w:val="002506B8"/>
    <w:rsid w:val="0026680D"/>
    <w:rsid w:val="002C1395"/>
    <w:rsid w:val="002F2D6F"/>
    <w:rsid w:val="00317A58"/>
    <w:rsid w:val="003A6EB4"/>
    <w:rsid w:val="0040393B"/>
    <w:rsid w:val="0044197A"/>
    <w:rsid w:val="0048594F"/>
    <w:rsid w:val="005C42B5"/>
    <w:rsid w:val="005E34A6"/>
    <w:rsid w:val="00616A56"/>
    <w:rsid w:val="0062162E"/>
    <w:rsid w:val="00647343"/>
    <w:rsid w:val="006A5E92"/>
    <w:rsid w:val="007409F9"/>
    <w:rsid w:val="007E08AC"/>
    <w:rsid w:val="00826F6A"/>
    <w:rsid w:val="00831DEF"/>
    <w:rsid w:val="00865BB5"/>
    <w:rsid w:val="00995785"/>
    <w:rsid w:val="00A0786B"/>
    <w:rsid w:val="00A5602C"/>
    <w:rsid w:val="00A61F01"/>
    <w:rsid w:val="00AA289B"/>
    <w:rsid w:val="00AB0E87"/>
    <w:rsid w:val="00AE33C9"/>
    <w:rsid w:val="00B140A5"/>
    <w:rsid w:val="00BA698D"/>
    <w:rsid w:val="00BD1F82"/>
    <w:rsid w:val="00C208CD"/>
    <w:rsid w:val="00CB7779"/>
    <w:rsid w:val="00CC29D8"/>
    <w:rsid w:val="00CE5ABD"/>
    <w:rsid w:val="00D64701"/>
    <w:rsid w:val="00EB5B4A"/>
    <w:rsid w:val="00EF49D0"/>
    <w:rsid w:val="00F612E8"/>
    <w:rsid w:val="00FF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2E387-4DF4-48E7-9C90-6125D6E6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E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AB0E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msonormalcxsplast">
    <w:name w:val="msonormalcxsplast"/>
    <w:basedOn w:val="a"/>
    <w:rsid w:val="00AB0E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AB0E87"/>
    <w:pPr>
      <w:spacing w:after="0" w:line="240" w:lineRule="auto"/>
      <w:ind w:left="72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1"/>
    <w:uiPriority w:val="59"/>
    <w:rsid w:val="00EB5B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9">
    <w:name w:val="rvts9"/>
    <w:basedOn w:val="a0"/>
    <w:rsid w:val="00FF18B6"/>
  </w:style>
  <w:style w:type="paragraph" w:customStyle="1" w:styleId="a5">
    <w:name w:val="Нормальний текст"/>
    <w:basedOn w:val="a"/>
    <w:rsid w:val="00AA289B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2C1395"/>
    <w:pPr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character" w:styleId="a7">
    <w:name w:val="Emphasis"/>
    <w:basedOn w:val="a0"/>
    <w:uiPriority w:val="20"/>
    <w:qFormat/>
    <w:rsid w:val="00647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2568</Words>
  <Characters>1464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Довбня</dc:creator>
  <cp:lastModifiedBy>susd-work2</cp:lastModifiedBy>
  <cp:revision>10</cp:revision>
  <dcterms:created xsi:type="dcterms:W3CDTF">2023-06-09T10:43:00Z</dcterms:created>
  <dcterms:modified xsi:type="dcterms:W3CDTF">2023-06-12T07:49:00Z</dcterms:modified>
</cp:coreProperties>
</file>