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EB15" w14:textId="535E09BD" w:rsidR="000A1F88" w:rsidRPr="003E0A92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3E0A92">
        <w:rPr>
          <w:b/>
          <w:color w:val="000000"/>
          <w:sz w:val="28"/>
          <w:szCs w:val="28"/>
          <w:lang w:val="uk-UA"/>
        </w:rPr>
        <w:t>ПОЯСНЮВАЛЬНА ЗАПИСКА</w:t>
      </w:r>
    </w:p>
    <w:p w14:paraId="59A8704D" w14:textId="77777777" w:rsidR="00684A07" w:rsidRPr="003E0A92" w:rsidRDefault="00684A07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DE00506" w14:textId="5E4A9FD6" w:rsidR="000F2508" w:rsidRPr="003E0A92" w:rsidRDefault="005E2618" w:rsidP="00061494">
      <w:pPr>
        <w:pStyle w:val="20"/>
        <w:spacing w:after="0" w:line="240" w:lineRule="auto"/>
        <w:ind w:left="0"/>
        <w:jc w:val="center"/>
        <w:rPr>
          <w:sz w:val="28"/>
          <w:szCs w:val="28"/>
          <w:lang w:val="uk-UA"/>
        </w:rPr>
      </w:pPr>
      <w:r w:rsidRPr="003E0A92">
        <w:rPr>
          <w:sz w:val="28"/>
          <w:szCs w:val="28"/>
          <w:lang w:val="uk-UA" w:eastAsia="uk-UA"/>
        </w:rPr>
        <w:t>д</w:t>
      </w:r>
      <w:r w:rsidR="00581B1F" w:rsidRPr="003E0A92">
        <w:rPr>
          <w:sz w:val="28"/>
          <w:szCs w:val="28"/>
          <w:lang w:val="uk-UA" w:eastAsia="uk-UA"/>
        </w:rPr>
        <w:t>о</w:t>
      </w:r>
      <w:r w:rsidRPr="003E0A92">
        <w:rPr>
          <w:sz w:val="28"/>
          <w:szCs w:val="28"/>
          <w:lang w:val="uk-UA" w:eastAsia="uk-UA"/>
        </w:rPr>
        <w:t xml:space="preserve"> проєкту</w:t>
      </w:r>
      <w:r w:rsidR="00581B1F" w:rsidRPr="003E0A92">
        <w:rPr>
          <w:sz w:val="28"/>
          <w:szCs w:val="28"/>
          <w:lang w:val="uk-UA" w:eastAsia="uk-UA"/>
        </w:rPr>
        <w:t xml:space="preserve"> рішення Чернігівської міської ради</w:t>
      </w:r>
      <w:r w:rsidR="00B23CF2" w:rsidRPr="003E0A92">
        <w:rPr>
          <w:sz w:val="28"/>
          <w:szCs w:val="28"/>
          <w:lang w:val="uk-UA" w:eastAsia="uk-UA"/>
        </w:rPr>
        <w:t xml:space="preserve"> </w:t>
      </w:r>
      <w:r w:rsidR="000F2508" w:rsidRPr="003E0A92">
        <w:rPr>
          <w:sz w:val="28"/>
          <w:szCs w:val="28"/>
          <w:lang w:val="uk-UA" w:eastAsia="uk-UA"/>
        </w:rPr>
        <w:t>«</w:t>
      </w:r>
      <w:r w:rsidR="00061494" w:rsidRPr="003E0A92">
        <w:rPr>
          <w:sz w:val="28"/>
          <w:szCs w:val="28"/>
          <w:lang w:val="uk-UA"/>
        </w:rPr>
        <w:t>Про перепрофілювання (зміну типу) та перейменування  закладу освіти</w:t>
      </w:r>
      <w:r w:rsidR="000F2508" w:rsidRPr="003E0A92">
        <w:rPr>
          <w:sz w:val="28"/>
          <w:szCs w:val="28"/>
          <w:lang w:val="uk-UA" w:eastAsia="uk-UA"/>
        </w:rPr>
        <w:t>»</w:t>
      </w:r>
    </w:p>
    <w:p w14:paraId="762D94B0" w14:textId="77777777" w:rsidR="000F2508" w:rsidRPr="003E0A92" w:rsidRDefault="000F2508" w:rsidP="000F2508">
      <w:pPr>
        <w:jc w:val="center"/>
        <w:rPr>
          <w:sz w:val="28"/>
          <w:szCs w:val="28"/>
          <w:lang w:val="uk-UA"/>
        </w:rPr>
      </w:pPr>
    </w:p>
    <w:p w14:paraId="33C7CDD1" w14:textId="1E0E7D40" w:rsidR="00061494" w:rsidRPr="003E0A92" w:rsidRDefault="00061494" w:rsidP="00061494">
      <w:pPr>
        <w:jc w:val="both"/>
        <w:rPr>
          <w:sz w:val="28"/>
          <w:szCs w:val="28"/>
          <w:lang w:val="uk-UA"/>
        </w:rPr>
      </w:pPr>
      <w:r w:rsidRPr="003E0A92">
        <w:rPr>
          <w:sz w:val="28"/>
          <w:szCs w:val="28"/>
          <w:lang w:val="uk-UA"/>
        </w:rPr>
        <w:tab/>
      </w:r>
      <w:r w:rsidR="008D7BB4">
        <w:rPr>
          <w:sz w:val="28"/>
          <w:szCs w:val="28"/>
          <w:lang w:val="uk-UA"/>
        </w:rPr>
        <w:t>Відповідно до статті</w:t>
      </w:r>
      <w:r w:rsidRPr="008D7BB4">
        <w:rPr>
          <w:sz w:val="28"/>
          <w:szCs w:val="28"/>
          <w:lang w:val="uk-UA"/>
        </w:rPr>
        <w:t xml:space="preserve"> 32 Закону України «Про повну загальну середню освіту» </w:t>
      </w:r>
      <w:r w:rsidR="008D7BB4">
        <w:rPr>
          <w:sz w:val="28"/>
          <w:szCs w:val="28"/>
          <w:lang w:val="uk-UA"/>
        </w:rPr>
        <w:t>р</w:t>
      </w:r>
      <w:r w:rsidRPr="003E0A92">
        <w:rPr>
          <w:sz w:val="28"/>
          <w:szCs w:val="28"/>
          <w:lang w:val="uk-UA"/>
        </w:rPr>
        <w:t>ішення про утворення, реорганізацію, ліквідацію чи перепрофілювання (зміну типу) закладу загальної середньої освіти приймає засновник (засновники).</w:t>
      </w:r>
    </w:p>
    <w:p w14:paraId="61AD670E" w14:textId="70549291" w:rsidR="00061494" w:rsidRPr="003E0A92" w:rsidRDefault="00061494" w:rsidP="00061494">
      <w:pPr>
        <w:jc w:val="both"/>
        <w:rPr>
          <w:sz w:val="28"/>
          <w:szCs w:val="28"/>
          <w:lang w:val="uk-UA"/>
        </w:rPr>
      </w:pPr>
      <w:r w:rsidRPr="003E0A92">
        <w:rPr>
          <w:sz w:val="28"/>
          <w:szCs w:val="28"/>
          <w:lang w:val="uk-UA"/>
        </w:rPr>
        <w:tab/>
        <w:t>Мережа закладів загальної середньої освіти формується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територіальної громади та /або суспільства.</w:t>
      </w:r>
    </w:p>
    <w:p w14:paraId="4A70CC52" w14:textId="60F428A0" w:rsidR="00061494" w:rsidRPr="003E0A92" w:rsidRDefault="00061494" w:rsidP="008D7BB4">
      <w:pPr>
        <w:jc w:val="both"/>
        <w:rPr>
          <w:sz w:val="28"/>
          <w:szCs w:val="28"/>
          <w:lang w:val="uk-UA"/>
        </w:rPr>
      </w:pPr>
      <w:r w:rsidRPr="003E0A92">
        <w:rPr>
          <w:sz w:val="28"/>
          <w:szCs w:val="28"/>
          <w:lang w:val="uk-UA"/>
        </w:rPr>
        <w:tab/>
      </w:r>
      <w:r w:rsidR="008D7BB4">
        <w:rPr>
          <w:sz w:val="28"/>
          <w:szCs w:val="28"/>
          <w:lang w:val="uk-UA"/>
        </w:rPr>
        <w:t>Частиною</w:t>
      </w:r>
      <w:r w:rsidRPr="008D7BB4">
        <w:rPr>
          <w:sz w:val="28"/>
          <w:szCs w:val="28"/>
          <w:lang w:val="uk-UA"/>
        </w:rPr>
        <w:t xml:space="preserve"> 2 ст</w:t>
      </w:r>
      <w:r w:rsidR="008D7BB4" w:rsidRPr="008D7BB4">
        <w:rPr>
          <w:sz w:val="28"/>
          <w:szCs w:val="28"/>
          <w:lang w:val="uk-UA"/>
        </w:rPr>
        <w:t>атті</w:t>
      </w:r>
      <w:r w:rsidRPr="008D7BB4">
        <w:rPr>
          <w:sz w:val="28"/>
          <w:szCs w:val="28"/>
          <w:lang w:val="uk-UA"/>
        </w:rPr>
        <w:t xml:space="preserve"> 35 Закону України «Про повну загальну середню освіту» </w:t>
      </w:r>
      <w:r w:rsidR="008D7BB4" w:rsidRPr="008D7BB4">
        <w:rPr>
          <w:sz w:val="28"/>
          <w:szCs w:val="28"/>
          <w:lang w:val="uk-UA"/>
        </w:rPr>
        <w:t xml:space="preserve">передбачено, що </w:t>
      </w:r>
      <w:r w:rsidRPr="003E0A92">
        <w:rPr>
          <w:sz w:val="28"/>
          <w:szCs w:val="28"/>
          <w:lang w:val="uk-UA"/>
        </w:rPr>
        <w:t>Здобуття повної загальної середньої освіти забезпечують також спеціальні заклади загальної середньої освіти:</w:t>
      </w:r>
    </w:p>
    <w:p w14:paraId="645B35F6" w14:textId="77777777" w:rsidR="00061494" w:rsidRPr="003E0A92" w:rsidRDefault="00061494" w:rsidP="00161E92">
      <w:pPr>
        <w:ind w:firstLine="709"/>
        <w:jc w:val="both"/>
        <w:rPr>
          <w:sz w:val="28"/>
          <w:szCs w:val="28"/>
          <w:lang w:val="uk-UA"/>
        </w:rPr>
      </w:pPr>
      <w:bookmarkStart w:id="0" w:name="n495"/>
      <w:bookmarkEnd w:id="0"/>
      <w:r w:rsidRPr="008D7BB4">
        <w:rPr>
          <w:b/>
          <w:bCs/>
          <w:i/>
          <w:iCs/>
          <w:sz w:val="28"/>
          <w:szCs w:val="28"/>
          <w:lang w:val="uk-UA"/>
        </w:rPr>
        <w:t>спеціальна школа</w:t>
      </w:r>
      <w:r w:rsidRPr="003E0A92">
        <w:rPr>
          <w:sz w:val="28"/>
          <w:szCs w:val="28"/>
          <w:lang w:val="uk-UA"/>
        </w:rPr>
        <w:t xml:space="preserve"> - заклад загальної середньої освіти для осіб з особливими освітніми потребами, </w:t>
      </w:r>
      <w:r w:rsidRPr="008D7BB4">
        <w:rPr>
          <w:b/>
          <w:bCs/>
          <w:i/>
          <w:iCs/>
          <w:sz w:val="28"/>
          <w:szCs w:val="28"/>
          <w:lang w:val="uk-UA"/>
        </w:rPr>
        <w:t>зумовленими порушеннями інтелектуального розвитку, фізичними та/або сенсорними порушеннями</w:t>
      </w:r>
      <w:r w:rsidRPr="008D7BB4">
        <w:rPr>
          <w:i/>
          <w:iCs/>
          <w:sz w:val="28"/>
          <w:szCs w:val="28"/>
          <w:lang w:val="uk-UA"/>
        </w:rPr>
        <w:t>;</w:t>
      </w:r>
    </w:p>
    <w:p w14:paraId="72949339" w14:textId="4BC45F7F" w:rsidR="000F2508" w:rsidRDefault="00061494" w:rsidP="00161E92">
      <w:pPr>
        <w:ind w:firstLine="709"/>
        <w:jc w:val="both"/>
        <w:rPr>
          <w:b/>
          <w:bCs/>
          <w:sz w:val="28"/>
          <w:szCs w:val="28"/>
          <w:lang w:val="uk-UA"/>
        </w:rPr>
      </w:pPr>
      <w:bookmarkStart w:id="1" w:name="n496"/>
      <w:bookmarkEnd w:id="1"/>
      <w:r w:rsidRPr="008D7BB4">
        <w:rPr>
          <w:b/>
          <w:bCs/>
          <w:i/>
          <w:iCs/>
          <w:sz w:val="28"/>
          <w:szCs w:val="28"/>
          <w:lang w:val="uk-UA"/>
        </w:rPr>
        <w:t>навчально-реабілітаційний центр</w:t>
      </w:r>
      <w:r w:rsidRPr="003E0A92">
        <w:rPr>
          <w:sz w:val="28"/>
          <w:szCs w:val="28"/>
          <w:lang w:val="uk-UA"/>
        </w:rPr>
        <w:t xml:space="preserve"> - заклад загальної середньої освіти для осіб з особливими освітніми потребами, </w:t>
      </w:r>
      <w:r w:rsidRPr="008D7BB4">
        <w:rPr>
          <w:b/>
          <w:bCs/>
          <w:i/>
          <w:iCs/>
          <w:sz w:val="28"/>
          <w:szCs w:val="28"/>
          <w:lang w:val="uk-UA"/>
        </w:rPr>
        <w:t>зумовленими складними порушеннями розвитку.</w:t>
      </w:r>
    </w:p>
    <w:p w14:paraId="47906CD8" w14:textId="4145B69D" w:rsidR="008D7BB4" w:rsidRPr="00161E92" w:rsidRDefault="008D7BB4" w:rsidP="00161E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D7BB4">
        <w:rPr>
          <w:sz w:val="28"/>
          <w:szCs w:val="28"/>
          <w:lang w:val="uk-UA"/>
        </w:rPr>
        <w:t xml:space="preserve">Положенням про навчально-реабілітаційний центр, </w:t>
      </w:r>
      <w:r>
        <w:rPr>
          <w:sz w:val="28"/>
          <w:szCs w:val="28"/>
          <w:lang w:val="uk-UA"/>
        </w:rPr>
        <w:t>яке</w:t>
      </w:r>
      <w:r w:rsidRPr="008D7BB4">
        <w:rPr>
          <w:sz w:val="28"/>
          <w:szCs w:val="28"/>
          <w:lang w:val="uk-UA"/>
        </w:rPr>
        <w:t xml:space="preserve"> затверджене 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8D7BB4">
        <w:rPr>
          <w:sz w:val="28"/>
          <w:szCs w:val="28"/>
          <w:lang w:val="uk-UA"/>
        </w:rPr>
        <w:t>від 6 березня 2019 р. № 221</w:t>
      </w:r>
      <w:r>
        <w:rPr>
          <w:sz w:val="28"/>
          <w:szCs w:val="28"/>
          <w:lang w:val="uk-UA"/>
        </w:rPr>
        <w:t xml:space="preserve">, визначено, що </w:t>
      </w:r>
      <w:r w:rsidR="00161E92" w:rsidRPr="00161E92">
        <w:rPr>
          <w:sz w:val="28"/>
          <w:szCs w:val="28"/>
          <w:lang w:val="uk-UA"/>
        </w:rPr>
        <w:t xml:space="preserve"> для дітей із складними порушеннями з урахуванням особливостей їх психофізичного розвитку утворюються </w:t>
      </w:r>
      <w:r w:rsidR="003F4ECB" w:rsidRPr="008D7BB4">
        <w:rPr>
          <w:sz w:val="28"/>
          <w:szCs w:val="28"/>
          <w:lang w:val="uk-UA"/>
        </w:rPr>
        <w:t>навчально-реабілітаційн</w:t>
      </w:r>
      <w:r w:rsidR="003F4ECB">
        <w:rPr>
          <w:sz w:val="28"/>
          <w:szCs w:val="28"/>
          <w:lang w:val="uk-UA"/>
        </w:rPr>
        <w:t>і</w:t>
      </w:r>
      <w:r w:rsidR="00161E92" w:rsidRPr="00161E92">
        <w:rPr>
          <w:sz w:val="28"/>
          <w:szCs w:val="28"/>
          <w:lang w:val="uk-UA"/>
        </w:rPr>
        <w:t xml:space="preserve"> центри:</w:t>
      </w:r>
      <w:bookmarkStart w:id="2" w:name="n215"/>
      <w:bookmarkEnd w:id="2"/>
      <w:r w:rsidR="00161E92">
        <w:rPr>
          <w:sz w:val="28"/>
          <w:szCs w:val="28"/>
          <w:lang w:val="uk-UA"/>
        </w:rPr>
        <w:t xml:space="preserve"> </w:t>
      </w:r>
      <w:r w:rsidR="00161E92" w:rsidRPr="00161E92">
        <w:rPr>
          <w:sz w:val="28"/>
          <w:szCs w:val="28"/>
          <w:lang w:val="uk-UA"/>
        </w:rPr>
        <w:t xml:space="preserve">для дітей, які мають порушення слуху </w:t>
      </w:r>
      <w:r w:rsidR="00161E92" w:rsidRPr="003F4ECB">
        <w:rPr>
          <w:b/>
          <w:bCs/>
          <w:i/>
          <w:iCs/>
          <w:sz w:val="28"/>
          <w:szCs w:val="28"/>
          <w:lang w:val="uk-UA"/>
        </w:rPr>
        <w:t>у поєднанні з порушеннями інтелектуального розвитку та/або порушеннями опорно-рухового апарату.</w:t>
      </w:r>
    </w:p>
    <w:p w14:paraId="547DDFEA" w14:textId="330133CA" w:rsidR="00B67EC5" w:rsidRDefault="008D7BB4" w:rsidP="00161E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2020-2021 навчальному році у</w:t>
      </w:r>
      <w:r w:rsidR="003E0A92">
        <w:rPr>
          <w:sz w:val="28"/>
          <w:szCs w:val="28"/>
          <w:lang w:val="uk-UA"/>
        </w:rPr>
        <w:t xml:space="preserve"> комунальному закладі «Чернігівській навчально-реабілітаційний центр №1» Чернігівської міської ради Чернігівської області навчалося 58 учнів, які мають </w:t>
      </w:r>
      <w:r w:rsidR="00B67EC5">
        <w:rPr>
          <w:sz w:val="28"/>
          <w:szCs w:val="28"/>
          <w:lang w:val="uk-UA"/>
        </w:rPr>
        <w:t>вроджені або набуті сенсорні порушення (</w:t>
      </w:r>
      <w:r w:rsidR="007547B3">
        <w:rPr>
          <w:sz w:val="28"/>
          <w:szCs w:val="28"/>
          <w:lang w:val="uk-UA"/>
        </w:rPr>
        <w:t xml:space="preserve">порушення </w:t>
      </w:r>
      <w:r w:rsidR="00B67EC5">
        <w:rPr>
          <w:sz w:val="28"/>
          <w:szCs w:val="28"/>
          <w:lang w:val="uk-UA"/>
        </w:rPr>
        <w:t xml:space="preserve">слуху) </w:t>
      </w:r>
      <w:r w:rsidR="00B67EC5" w:rsidRPr="008D7BB4">
        <w:rPr>
          <w:b/>
          <w:bCs/>
          <w:i/>
          <w:iCs/>
          <w:sz w:val="28"/>
          <w:szCs w:val="28"/>
          <w:lang w:val="uk-UA"/>
        </w:rPr>
        <w:t>та не мають порушень інтелектуального розвитку</w:t>
      </w:r>
      <w:r w:rsidR="00161E92">
        <w:rPr>
          <w:b/>
          <w:bCs/>
          <w:i/>
          <w:iCs/>
          <w:sz w:val="28"/>
          <w:szCs w:val="28"/>
          <w:lang w:val="uk-UA"/>
        </w:rPr>
        <w:t>, опорно-рухового апарату</w:t>
      </w:r>
      <w:r w:rsidR="001109A9" w:rsidRPr="008D7BB4">
        <w:rPr>
          <w:b/>
          <w:bCs/>
          <w:i/>
          <w:iCs/>
          <w:sz w:val="28"/>
          <w:szCs w:val="28"/>
          <w:lang w:val="uk-UA"/>
        </w:rPr>
        <w:t>.</w:t>
      </w:r>
    </w:p>
    <w:p w14:paraId="023D838A" w14:textId="4C71BE91" w:rsidR="001109A9" w:rsidRDefault="001109A9" w:rsidP="00161E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8D7BB4">
        <w:rPr>
          <w:sz w:val="28"/>
          <w:szCs w:val="28"/>
          <w:lang w:val="uk-UA"/>
        </w:rPr>
        <w:t>контингент дітей, які навчаються у зазначеному закладу освіти, а саме відсутність складних порушень розвитку,</w:t>
      </w:r>
      <w:r>
        <w:rPr>
          <w:sz w:val="28"/>
          <w:szCs w:val="28"/>
          <w:lang w:val="uk-UA"/>
        </w:rPr>
        <w:t xml:space="preserve"> виникає необхідність приведення у відповідність установчих документів закладу освіти до норм Закону України «Про повну загальну середню освіту»</w:t>
      </w:r>
      <w:r w:rsidR="008D7BB4">
        <w:rPr>
          <w:sz w:val="28"/>
          <w:szCs w:val="28"/>
          <w:lang w:val="uk-UA"/>
        </w:rPr>
        <w:t xml:space="preserve"> шляхом</w:t>
      </w:r>
      <w:r>
        <w:rPr>
          <w:sz w:val="28"/>
          <w:szCs w:val="28"/>
          <w:lang w:val="uk-UA"/>
        </w:rPr>
        <w:t xml:space="preserve"> змін</w:t>
      </w:r>
      <w:r w:rsidR="008D7BB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типу закладу освіти з навчально-реабілітаційного центру на спеціальну школу.</w:t>
      </w:r>
    </w:p>
    <w:p w14:paraId="3D460750" w14:textId="34DB19FB" w:rsidR="008D7BB4" w:rsidRDefault="008D7BB4" w:rsidP="001109A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освіти матиме можливість на більш якісному рівні забезпечити організацію освітнього процесу</w:t>
      </w:r>
      <w:r w:rsidR="00985E5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проводити </w:t>
      </w:r>
      <w:r w:rsidR="00985E5E">
        <w:rPr>
          <w:sz w:val="28"/>
          <w:szCs w:val="28"/>
          <w:lang w:val="uk-UA"/>
        </w:rPr>
        <w:t xml:space="preserve">на належному рівні </w:t>
      </w:r>
      <w:r>
        <w:rPr>
          <w:sz w:val="28"/>
          <w:szCs w:val="28"/>
          <w:lang w:val="uk-UA"/>
        </w:rPr>
        <w:t>корекційно-розвиткову роботи</w:t>
      </w:r>
      <w:r w:rsidR="00985E5E">
        <w:rPr>
          <w:sz w:val="28"/>
          <w:szCs w:val="28"/>
          <w:lang w:val="uk-UA"/>
        </w:rPr>
        <w:t>.</w:t>
      </w:r>
    </w:p>
    <w:p w14:paraId="30BFEAED" w14:textId="7F3C0984" w:rsidR="008D7BB4" w:rsidRDefault="008D7BB4" w:rsidP="001109A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Відповідна зміна типу закладу освіти не вплине на штатну чисельність працівників закладу, їх навантаження та умови оплати праці. </w:t>
      </w:r>
    </w:p>
    <w:p w14:paraId="6E354260" w14:textId="606B7090" w:rsidR="003E0A92" w:rsidRPr="00B67EC5" w:rsidRDefault="003E0A92" w:rsidP="000F2508">
      <w:pPr>
        <w:jc w:val="both"/>
        <w:rPr>
          <w:sz w:val="28"/>
          <w:szCs w:val="28"/>
          <w:lang w:val="uk-UA"/>
        </w:rPr>
      </w:pPr>
    </w:p>
    <w:p w14:paraId="1B4B4515" w14:textId="77777777" w:rsidR="003E0A92" w:rsidRPr="003E0A92" w:rsidRDefault="003E0A92" w:rsidP="000F2508">
      <w:pPr>
        <w:jc w:val="both"/>
        <w:rPr>
          <w:sz w:val="28"/>
          <w:szCs w:val="28"/>
          <w:lang w:val="uk-UA"/>
        </w:rPr>
      </w:pPr>
    </w:p>
    <w:p w14:paraId="48E0EC24" w14:textId="77777777" w:rsidR="000F2508" w:rsidRPr="003E0A92" w:rsidRDefault="000F2508" w:rsidP="000F2508">
      <w:pPr>
        <w:rPr>
          <w:sz w:val="28"/>
          <w:szCs w:val="28"/>
          <w:lang w:val="uk-UA"/>
        </w:rPr>
      </w:pPr>
      <w:r w:rsidRPr="003E0A92">
        <w:rPr>
          <w:sz w:val="28"/>
          <w:szCs w:val="28"/>
          <w:lang w:val="uk-UA"/>
        </w:rPr>
        <w:t>Начальник управління освіти</w:t>
      </w:r>
      <w:r w:rsidRPr="003E0A92">
        <w:rPr>
          <w:sz w:val="28"/>
          <w:szCs w:val="28"/>
          <w:lang w:val="uk-UA"/>
        </w:rPr>
        <w:tab/>
      </w:r>
      <w:r w:rsidRPr="003E0A92">
        <w:rPr>
          <w:sz w:val="28"/>
          <w:szCs w:val="28"/>
          <w:lang w:val="uk-UA"/>
        </w:rPr>
        <w:tab/>
      </w:r>
      <w:r w:rsidRPr="003E0A92">
        <w:rPr>
          <w:sz w:val="28"/>
          <w:szCs w:val="28"/>
          <w:lang w:val="uk-UA"/>
        </w:rPr>
        <w:tab/>
      </w:r>
      <w:r w:rsidRPr="003E0A92">
        <w:rPr>
          <w:sz w:val="28"/>
          <w:szCs w:val="28"/>
          <w:lang w:val="uk-UA"/>
        </w:rPr>
        <w:tab/>
      </w:r>
      <w:r w:rsidRPr="003E0A92">
        <w:rPr>
          <w:sz w:val="28"/>
          <w:szCs w:val="28"/>
          <w:lang w:val="uk-UA"/>
        </w:rPr>
        <w:tab/>
      </w:r>
      <w:r w:rsidRPr="003E0A92">
        <w:rPr>
          <w:sz w:val="28"/>
          <w:szCs w:val="28"/>
          <w:lang w:val="uk-UA"/>
        </w:rPr>
        <w:tab/>
        <w:t>Василь БІЛОГУРА</w:t>
      </w:r>
    </w:p>
    <w:p w14:paraId="3A6DE828" w14:textId="77CFF36C" w:rsidR="0049471B" w:rsidRPr="003E0A92" w:rsidRDefault="0049471B" w:rsidP="000F2508">
      <w:pPr>
        <w:pStyle w:val="a9"/>
        <w:jc w:val="center"/>
        <w:rPr>
          <w:color w:val="000000"/>
          <w:sz w:val="28"/>
          <w:szCs w:val="28"/>
          <w:lang w:val="uk-UA"/>
        </w:rPr>
      </w:pPr>
    </w:p>
    <w:sectPr w:rsidR="0049471B" w:rsidRPr="003E0A92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8"/>
    <w:rsid w:val="0001703D"/>
    <w:rsid w:val="0002104E"/>
    <w:rsid w:val="000272E0"/>
    <w:rsid w:val="00061494"/>
    <w:rsid w:val="000A1F88"/>
    <w:rsid w:val="000C215D"/>
    <w:rsid w:val="000C7C87"/>
    <w:rsid w:val="000F2508"/>
    <w:rsid w:val="00104E45"/>
    <w:rsid w:val="001109A9"/>
    <w:rsid w:val="001338E0"/>
    <w:rsid w:val="00161E92"/>
    <w:rsid w:val="002B3508"/>
    <w:rsid w:val="002D2E06"/>
    <w:rsid w:val="002D6F8B"/>
    <w:rsid w:val="002F31E4"/>
    <w:rsid w:val="0035683E"/>
    <w:rsid w:val="003A1F06"/>
    <w:rsid w:val="003A423B"/>
    <w:rsid w:val="003A67BD"/>
    <w:rsid w:val="003E0A92"/>
    <w:rsid w:val="003F4ECB"/>
    <w:rsid w:val="00403740"/>
    <w:rsid w:val="00440462"/>
    <w:rsid w:val="0045311D"/>
    <w:rsid w:val="00477A31"/>
    <w:rsid w:val="00481B26"/>
    <w:rsid w:val="0049471B"/>
    <w:rsid w:val="004B3182"/>
    <w:rsid w:val="00581B1F"/>
    <w:rsid w:val="005E2618"/>
    <w:rsid w:val="00684A07"/>
    <w:rsid w:val="00693EBC"/>
    <w:rsid w:val="006B2CBE"/>
    <w:rsid w:val="006E1CED"/>
    <w:rsid w:val="0071704D"/>
    <w:rsid w:val="007547B3"/>
    <w:rsid w:val="007803D8"/>
    <w:rsid w:val="00792C3D"/>
    <w:rsid w:val="007C1BFC"/>
    <w:rsid w:val="007D1DE0"/>
    <w:rsid w:val="007D67E1"/>
    <w:rsid w:val="00844030"/>
    <w:rsid w:val="008621F3"/>
    <w:rsid w:val="00870154"/>
    <w:rsid w:val="008D4E6E"/>
    <w:rsid w:val="008D7BB4"/>
    <w:rsid w:val="00903A01"/>
    <w:rsid w:val="00937486"/>
    <w:rsid w:val="00985E5E"/>
    <w:rsid w:val="009C5C21"/>
    <w:rsid w:val="00A27D80"/>
    <w:rsid w:val="00A62EEC"/>
    <w:rsid w:val="00AC1F31"/>
    <w:rsid w:val="00AD58A0"/>
    <w:rsid w:val="00AE365E"/>
    <w:rsid w:val="00B23CF2"/>
    <w:rsid w:val="00B56AE5"/>
    <w:rsid w:val="00B67EC5"/>
    <w:rsid w:val="00C331DB"/>
    <w:rsid w:val="00C71244"/>
    <w:rsid w:val="00C73595"/>
    <w:rsid w:val="00C75737"/>
    <w:rsid w:val="00CA2C86"/>
    <w:rsid w:val="00CD7892"/>
    <w:rsid w:val="00CE2C8F"/>
    <w:rsid w:val="00D05D65"/>
    <w:rsid w:val="00D33C13"/>
    <w:rsid w:val="00D85D40"/>
    <w:rsid w:val="00DB0A51"/>
    <w:rsid w:val="00DE2CFA"/>
    <w:rsid w:val="00E057B2"/>
    <w:rsid w:val="00E17D60"/>
    <w:rsid w:val="00E22E14"/>
    <w:rsid w:val="00E462E7"/>
    <w:rsid w:val="00E766C8"/>
    <w:rsid w:val="00EB3FC3"/>
    <w:rsid w:val="00EC46C5"/>
    <w:rsid w:val="00ED0161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73C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2104E"/>
    <w:pPr>
      <w:keepNext/>
      <w:widowControl/>
      <w:autoSpaceDE/>
      <w:autoSpaceDN/>
      <w:jc w:val="center"/>
      <w:outlineLvl w:val="0"/>
    </w:pPr>
    <w:rPr>
      <w:b/>
      <w:bCs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84A07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2104E"/>
    <w:rPr>
      <w:b/>
      <w:bCs/>
      <w:sz w:val="24"/>
      <w:szCs w:val="28"/>
      <w:lang w:val="uk-UA"/>
    </w:rPr>
  </w:style>
  <w:style w:type="paragraph" w:styleId="20">
    <w:name w:val="Body Text Indent 2"/>
    <w:basedOn w:val="a"/>
    <w:link w:val="21"/>
    <w:rsid w:val="0006149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61494"/>
    <w:rPr>
      <w:sz w:val="22"/>
      <w:szCs w:val="22"/>
      <w:lang w:val="en-US" w:eastAsia="en-US"/>
    </w:rPr>
  </w:style>
  <w:style w:type="paragraph" w:customStyle="1" w:styleId="rvps2">
    <w:name w:val="rvps2"/>
    <w:basedOn w:val="a"/>
    <w:rsid w:val="000614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8D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2021-08-13T08:23:00Z</cp:lastPrinted>
  <dcterms:created xsi:type="dcterms:W3CDTF">2020-04-14T09:11:00Z</dcterms:created>
  <dcterms:modified xsi:type="dcterms:W3CDTF">2021-08-13T08:55:00Z</dcterms:modified>
</cp:coreProperties>
</file>