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6E17D8">
        <w:rPr>
          <w:sz w:val="28"/>
          <w:szCs w:val="28"/>
        </w:rPr>
        <w:t xml:space="preserve"> </w:t>
      </w:r>
      <w:r w:rsidR="00486055">
        <w:rPr>
          <w:sz w:val="28"/>
          <w:szCs w:val="28"/>
        </w:rPr>
        <w:t>6</w:t>
      </w:r>
      <w:r w:rsidR="002A01F3">
        <w:rPr>
          <w:sz w:val="28"/>
          <w:szCs w:val="28"/>
        </w:rPr>
        <w:t xml:space="preserve"> 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FF5812">
        <w:rPr>
          <w:sz w:val="28"/>
          <w:szCs w:val="28"/>
        </w:rPr>
        <w:t xml:space="preserve"> </w:t>
      </w:r>
      <w:r w:rsidR="002A01F3">
        <w:rPr>
          <w:sz w:val="28"/>
          <w:szCs w:val="28"/>
          <w:u w:val="single"/>
        </w:rPr>
        <w:t xml:space="preserve">   </w:t>
      </w:r>
      <w:r w:rsidR="00FF581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137CB">
        <w:rPr>
          <w:sz w:val="28"/>
          <w:szCs w:val="28"/>
        </w:rPr>
        <w:t xml:space="preserve"> </w:t>
      </w:r>
      <w:r w:rsidR="00486055">
        <w:rPr>
          <w:sz w:val="28"/>
          <w:szCs w:val="28"/>
          <w:u w:val="single"/>
        </w:rPr>
        <w:t xml:space="preserve">                </w:t>
      </w:r>
      <w:r w:rsidR="001E4F56" w:rsidRPr="008E7346">
        <w:rPr>
          <w:sz w:val="28"/>
          <w:szCs w:val="28"/>
        </w:rPr>
        <w:t xml:space="preserve"> </w:t>
      </w:r>
      <w:r w:rsidR="001E4F5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D2044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230620" w:rsidRPr="000F321C" w:rsidRDefault="00230620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40477">
        <w:rPr>
          <w:sz w:val="28"/>
          <w:szCs w:val="28"/>
          <w:u w:val="single"/>
        </w:rPr>
        <w:t xml:space="preserve"> </w:t>
      </w:r>
      <w:r w:rsidR="00E52504" w:rsidRPr="008E7346">
        <w:rPr>
          <w:sz w:val="28"/>
          <w:szCs w:val="28"/>
        </w:rPr>
        <w:t xml:space="preserve"> </w:t>
      </w:r>
      <w:r w:rsidR="006E17D8">
        <w:rPr>
          <w:sz w:val="28"/>
          <w:szCs w:val="28"/>
          <w:u w:val="single"/>
        </w:rPr>
        <w:t xml:space="preserve"> 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B83C3E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 w:rsidRPr="0029644D">
        <w:rPr>
          <w:b/>
          <w:bCs/>
          <w:sz w:val="28"/>
          <w:szCs w:val="28"/>
        </w:rPr>
        <w:t xml:space="preserve">щодо </w:t>
      </w:r>
      <w:r w:rsidR="00F02BA9">
        <w:rPr>
          <w:b/>
          <w:bCs/>
          <w:sz w:val="28"/>
          <w:szCs w:val="28"/>
        </w:rPr>
        <w:t>не</w:t>
      </w:r>
      <w:r w:rsidRPr="00F02BA9">
        <w:rPr>
          <w:b/>
          <w:bCs/>
          <w:sz w:val="28"/>
          <w:szCs w:val="28"/>
        </w:rPr>
        <w:t>доцільності</w:t>
      </w:r>
      <w:r>
        <w:rPr>
          <w:b/>
          <w:bCs/>
          <w:sz w:val="28"/>
          <w:szCs w:val="28"/>
        </w:rPr>
        <w:t xml:space="preserve"> позбавлення </w:t>
      </w:r>
      <w:r w:rsidR="00076D14">
        <w:rPr>
          <w:b/>
          <w:bCs/>
          <w:sz w:val="28"/>
          <w:szCs w:val="28"/>
        </w:rPr>
        <w:t xml:space="preserve">батьківських прав </w:t>
      </w:r>
      <w:proofErr w:type="spellStart"/>
      <w:r w:rsidR="005C69B4">
        <w:rPr>
          <w:b/>
          <w:bCs/>
          <w:sz w:val="28"/>
          <w:szCs w:val="28"/>
        </w:rPr>
        <w:t>Железняк</w:t>
      </w:r>
      <w:proofErr w:type="spellEnd"/>
      <w:r w:rsidR="005C69B4">
        <w:rPr>
          <w:b/>
          <w:bCs/>
          <w:sz w:val="28"/>
          <w:szCs w:val="28"/>
        </w:rPr>
        <w:t xml:space="preserve"> Ірини Віталіївни</w:t>
      </w:r>
      <w:r>
        <w:rPr>
          <w:b/>
          <w:bCs/>
          <w:sz w:val="28"/>
          <w:szCs w:val="28"/>
        </w:rPr>
        <w:t xml:space="preserve"> по відношенню до </w:t>
      </w:r>
      <w:r w:rsidR="002A01F3">
        <w:rPr>
          <w:b/>
          <w:bCs/>
          <w:sz w:val="28"/>
          <w:szCs w:val="28"/>
        </w:rPr>
        <w:t>малолітньо</w:t>
      </w:r>
      <w:r w:rsidR="005C69B4">
        <w:rPr>
          <w:b/>
          <w:bCs/>
          <w:sz w:val="28"/>
          <w:szCs w:val="28"/>
        </w:rPr>
        <w:t>ї дочки</w:t>
      </w:r>
      <w:r w:rsidR="00E64992">
        <w:rPr>
          <w:b/>
          <w:bCs/>
          <w:sz w:val="28"/>
          <w:szCs w:val="28"/>
        </w:rPr>
        <w:t xml:space="preserve">, </w:t>
      </w:r>
    </w:p>
    <w:p w:rsidR="00230620" w:rsidRDefault="005C69B4" w:rsidP="00230620">
      <w:pPr>
        <w:spacing w:line="100" w:lineRule="atLeas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Железняк</w:t>
      </w:r>
      <w:proofErr w:type="spellEnd"/>
      <w:r>
        <w:rPr>
          <w:b/>
          <w:bCs/>
          <w:sz w:val="28"/>
          <w:szCs w:val="28"/>
        </w:rPr>
        <w:t xml:space="preserve"> Єви Артемівни</w:t>
      </w:r>
      <w:r w:rsidR="002A01F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27 серпня 2020</w:t>
      </w:r>
      <w:r w:rsidR="00F71620">
        <w:rPr>
          <w:b/>
          <w:bCs/>
          <w:sz w:val="28"/>
          <w:szCs w:val="28"/>
        </w:rPr>
        <w:t xml:space="preserve"> </w:t>
      </w:r>
      <w:r w:rsidR="00A846A7">
        <w:rPr>
          <w:b/>
          <w:bCs/>
          <w:sz w:val="28"/>
          <w:szCs w:val="28"/>
        </w:rPr>
        <w:t>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3B8B" w:rsidRDefault="00D33B8B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</w:p>
    <w:p w:rsidR="00AE7F1F" w:rsidRPr="00AE7F1F" w:rsidRDefault="00230620" w:rsidP="00AE7F1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9C57E9">
        <w:rPr>
          <w:sz w:val="28"/>
          <w:szCs w:val="28"/>
        </w:rPr>
        <w:t>Новозаводського</w:t>
      </w:r>
      <w:r>
        <w:rPr>
          <w:sz w:val="28"/>
          <w:szCs w:val="28"/>
        </w:rPr>
        <w:t xml:space="preserve"> </w:t>
      </w:r>
      <w:r w:rsidR="00F975A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суду </w:t>
      </w:r>
      <w:r w:rsidR="002537BC">
        <w:rPr>
          <w:sz w:val="28"/>
          <w:szCs w:val="28"/>
        </w:rPr>
        <w:t xml:space="preserve">міста </w:t>
      </w:r>
      <w:r w:rsidR="003F6832">
        <w:rPr>
          <w:sz w:val="28"/>
          <w:szCs w:val="28"/>
        </w:rPr>
        <w:t>Черніг</w:t>
      </w:r>
      <w:r w:rsidR="002537BC">
        <w:rPr>
          <w:sz w:val="28"/>
          <w:szCs w:val="28"/>
        </w:rPr>
        <w:t>ова</w:t>
      </w:r>
      <w:r w:rsidR="003F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знаходиться цивільна справа за позовом </w:t>
      </w:r>
      <w:proofErr w:type="spellStart"/>
      <w:r w:rsidR="00895D56">
        <w:rPr>
          <w:sz w:val="28"/>
          <w:szCs w:val="28"/>
        </w:rPr>
        <w:t>Железняка</w:t>
      </w:r>
      <w:proofErr w:type="spellEnd"/>
      <w:r w:rsidR="00895D56">
        <w:rPr>
          <w:sz w:val="28"/>
          <w:szCs w:val="28"/>
        </w:rPr>
        <w:t xml:space="preserve"> Артема Анатолійовича</w:t>
      </w:r>
      <w:r w:rsidR="00A556FD">
        <w:rPr>
          <w:sz w:val="28"/>
          <w:szCs w:val="28"/>
        </w:rPr>
        <w:t xml:space="preserve"> до </w:t>
      </w:r>
      <w:proofErr w:type="spellStart"/>
      <w:r w:rsidR="00895D56">
        <w:rPr>
          <w:sz w:val="28"/>
          <w:szCs w:val="28"/>
        </w:rPr>
        <w:t>Железняк</w:t>
      </w:r>
      <w:proofErr w:type="spellEnd"/>
      <w:r w:rsidR="00895D56">
        <w:rPr>
          <w:sz w:val="28"/>
          <w:szCs w:val="28"/>
        </w:rPr>
        <w:t xml:space="preserve"> Ірини Віталіївни</w:t>
      </w:r>
      <w:r>
        <w:rPr>
          <w:sz w:val="28"/>
          <w:szCs w:val="28"/>
        </w:rPr>
        <w:t xml:space="preserve"> про позбавлення бат</w:t>
      </w:r>
      <w:r w:rsidR="00A846A7">
        <w:rPr>
          <w:sz w:val="28"/>
          <w:szCs w:val="28"/>
        </w:rPr>
        <w:t>ьківських прав по відношенню</w:t>
      </w:r>
      <w:r w:rsidR="00A846A7" w:rsidRPr="002537BC">
        <w:rPr>
          <w:b/>
          <w:sz w:val="28"/>
          <w:szCs w:val="28"/>
        </w:rPr>
        <w:t xml:space="preserve"> </w:t>
      </w:r>
      <w:r w:rsidR="00ED1BE8" w:rsidRPr="00ED1BE8">
        <w:rPr>
          <w:sz w:val="28"/>
          <w:szCs w:val="28"/>
        </w:rPr>
        <w:t xml:space="preserve">до </w:t>
      </w:r>
      <w:r w:rsidR="00895D56">
        <w:rPr>
          <w:bCs/>
          <w:sz w:val="28"/>
          <w:szCs w:val="28"/>
        </w:rPr>
        <w:t xml:space="preserve">малолітньої дочки, </w:t>
      </w:r>
      <w:proofErr w:type="spellStart"/>
      <w:r w:rsidR="00895D56">
        <w:rPr>
          <w:bCs/>
          <w:sz w:val="28"/>
          <w:szCs w:val="28"/>
        </w:rPr>
        <w:t>Железняк</w:t>
      </w:r>
      <w:proofErr w:type="spellEnd"/>
      <w:r w:rsidR="00895D56">
        <w:rPr>
          <w:bCs/>
          <w:sz w:val="28"/>
          <w:szCs w:val="28"/>
        </w:rPr>
        <w:t xml:space="preserve"> Єви Артемівни, 27 серпня 2020 </w:t>
      </w:r>
      <w:r w:rsidR="00AE7F1F" w:rsidRPr="00AE7F1F">
        <w:rPr>
          <w:bCs/>
          <w:sz w:val="28"/>
          <w:szCs w:val="28"/>
        </w:rPr>
        <w:t>року народження</w:t>
      </w:r>
      <w:r w:rsidR="00AE7F1F">
        <w:rPr>
          <w:bCs/>
          <w:sz w:val="28"/>
          <w:szCs w:val="28"/>
        </w:rPr>
        <w:t>.</w:t>
      </w:r>
    </w:p>
    <w:p w:rsidR="00230620" w:rsidRDefault="00230620" w:rsidP="007C346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зобов’язав управління (службу) у справах дітей Чернігівської міської ради надати висново</w:t>
      </w:r>
      <w:r w:rsidR="00510B5E">
        <w:rPr>
          <w:sz w:val="28"/>
          <w:szCs w:val="28"/>
        </w:rPr>
        <w:t>к щодо доцільності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A556FD" w:rsidRDefault="00A556FD" w:rsidP="00A556F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Батьками </w:t>
      </w:r>
      <w:r w:rsidR="00895D56">
        <w:rPr>
          <w:sz w:val="28"/>
          <w:szCs w:val="28"/>
        </w:rPr>
        <w:t>Єви</w:t>
      </w:r>
      <w:r>
        <w:rPr>
          <w:sz w:val="28"/>
          <w:szCs w:val="28"/>
        </w:rPr>
        <w:t xml:space="preserve"> є </w:t>
      </w:r>
      <w:proofErr w:type="spellStart"/>
      <w:r w:rsidR="00BD0048">
        <w:rPr>
          <w:sz w:val="28"/>
          <w:szCs w:val="28"/>
        </w:rPr>
        <w:t>Железняк</w:t>
      </w:r>
      <w:proofErr w:type="spellEnd"/>
      <w:r w:rsidR="00BD0048">
        <w:rPr>
          <w:sz w:val="28"/>
          <w:szCs w:val="28"/>
        </w:rPr>
        <w:t xml:space="preserve"> Артем Анатолійович</w:t>
      </w:r>
      <w:r w:rsidR="00895D56">
        <w:rPr>
          <w:sz w:val="28"/>
          <w:szCs w:val="28"/>
        </w:rPr>
        <w:t xml:space="preserve"> та </w:t>
      </w:r>
      <w:proofErr w:type="spellStart"/>
      <w:r w:rsidR="00895D56">
        <w:rPr>
          <w:sz w:val="28"/>
          <w:szCs w:val="28"/>
        </w:rPr>
        <w:t>Железняк</w:t>
      </w:r>
      <w:proofErr w:type="spellEnd"/>
      <w:r w:rsidR="00895D56">
        <w:rPr>
          <w:sz w:val="28"/>
          <w:szCs w:val="28"/>
        </w:rPr>
        <w:t xml:space="preserve"> Ірина Віталіївна</w:t>
      </w:r>
      <w:r>
        <w:rPr>
          <w:sz w:val="28"/>
          <w:szCs w:val="28"/>
        </w:rPr>
        <w:t>.</w:t>
      </w:r>
    </w:p>
    <w:p w:rsidR="005E7B64" w:rsidRDefault="005E7B64" w:rsidP="005E7B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Згідно з позовною заявою, починаючи з 20</w:t>
      </w:r>
      <w:r w:rsidR="00895D56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року </w:t>
      </w:r>
      <w:proofErr w:type="spellStart"/>
      <w:r w:rsidR="00895D56">
        <w:rPr>
          <w:color w:val="000000"/>
          <w:sz w:val="28"/>
          <w:szCs w:val="28"/>
        </w:rPr>
        <w:t>Железняк</w:t>
      </w:r>
      <w:proofErr w:type="spellEnd"/>
      <w:r w:rsidR="00895D56">
        <w:rPr>
          <w:color w:val="000000"/>
          <w:sz w:val="28"/>
          <w:szCs w:val="28"/>
        </w:rPr>
        <w:t xml:space="preserve"> Ірина Віталіївна</w:t>
      </w:r>
      <w:r>
        <w:rPr>
          <w:color w:val="000000"/>
          <w:sz w:val="28"/>
          <w:szCs w:val="28"/>
        </w:rPr>
        <w:t xml:space="preserve"> проживає окремо</w:t>
      </w:r>
      <w:r w:rsidR="00895D56">
        <w:rPr>
          <w:color w:val="000000"/>
          <w:sz w:val="28"/>
          <w:szCs w:val="28"/>
        </w:rPr>
        <w:t xml:space="preserve"> та з дитиною не зустрічається</w:t>
      </w:r>
      <w:r>
        <w:rPr>
          <w:color w:val="000000"/>
          <w:sz w:val="28"/>
          <w:szCs w:val="28"/>
        </w:rPr>
        <w:t>.</w:t>
      </w:r>
    </w:p>
    <w:p w:rsidR="00A556FD" w:rsidRDefault="00A556FD" w:rsidP="00A556FD">
      <w:pPr>
        <w:ind w:firstLine="708"/>
        <w:jc w:val="both"/>
        <w:rPr>
          <w:sz w:val="28"/>
          <w:szCs w:val="28"/>
        </w:rPr>
      </w:pPr>
      <w:r w:rsidRPr="005E7B64">
        <w:rPr>
          <w:sz w:val="28"/>
          <w:szCs w:val="28"/>
        </w:rPr>
        <w:t xml:space="preserve">Відповідно до </w:t>
      </w:r>
      <w:r w:rsidR="005E7B64">
        <w:rPr>
          <w:sz w:val="28"/>
          <w:szCs w:val="28"/>
        </w:rPr>
        <w:t xml:space="preserve">заочного </w:t>
      </w:r>
      <w:r w:rsidRPr="005E7B64">
        <w:rPr>
          <w:sz w:val="28"/>
          <w:szCs w:val="28"/>
        </w:rPr>
        <w:t xml:space="preserve">рішення </w:t>
      </w:r>
      <w:r w:rsidR="00F26695">
        <w:rPr>
          <w:sz w:val="28"/>
          <w:szCs w:val="28"/>
        </w:rPr>
        <w:t>Новозаводськог</w:t>
      </w:r>
      <w:r w:rsidR="005E7B64">
        <w:rPr>
          <w:sz w:val="28"/>
          <w:szCs w:val="28"/>
        </w:rPr>
        <w:t>о</w:t>
      </w:r>
      <w:r w:rsidRPr="005E7B64">
        <w:rPr>
          <w:sz w:val="28"/>
          <w:szCs w:val="28"/>
        </w:rPr>
        <w:t xml:space="preserve"> районного суду </w:t>
      </w:r>
      <w:r w:rsidR="005E7B64">
        <w:rPr>
          <w:sz w:val="28"/>
          <w:szCs w:val="28"/>
        </w:rPr>
        <w:t xml:space="preserve">міста </w:t>
      </w:r>
      <w:r w:rsidR="00F26695">
        <w:rPr>
          <w:sz w:val="28"/>
          <w:szCs w:val="28"/>
        </w:rPr>
        <w:t>Чернігова</w:t>
      </w:r>
      <w:r w:rsidR="00DE16EE" w:rsidRPr="005E7B64">
        <w:rPr>
          <w:sz w:val="28"/>
          <w:szCs w:val="28"/>
        </w:rPr>
        <w:t xml:space="preserve"> </w:t>
      </w:r>
      <w:r w:rsidRPr="005E7B64">
        <w:rPr>
          <w:sz w:val="28"/>
          <w:szCs w:val="28"/>
        </w:rPr>
        <w:t xml:space="preserve">від </w:t>
      </w:r>
      <w:r w:rsidR="00F26695">
        <w:rPr>
          <w:sz w:val="28"/>
          <w:szCs w:val="28"/>
        </w:rPr>
        <w:t>03 березня 2025</w:t>
      </w:r>
      <w:r w:rsidRPr="005E7B64">
        <w:rPr>
          <w:sz w:val="28"/>
          <w:szCs w:val="28"/>
        </w:rPr>
        <w:t xml:space="preserve"> року, шлюб між батьками дитини було розірвано.</w:t>
      </w:r>
      <w:r w:rsidR="00816669">
        <w:rPr>
          <w:sz w:val="28"/>
          <w:szCs w:val="28"/>
        </w:rPr>
        <w:t xml:space="preserve"> </w:t>
      </w:r>
    </w:p>
    <w:p w:rsidR="00816669" w:rsidRDefault="00F26695" w:rsidP="00C73B11">
      <w:pPr>
        <w:ind w:firstLine="70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Железняк</w:t>
      </w:r>
      <w:proofErr w:type="spellEnd"/>
      <w:r>
        <w:rPr>
          <w:color w:val="000000"/>
          <w:sz w:val="28"/>
          <w:szCs w:val="28"/>
        </w:rPr>
        <w:t xml:space="preserve"> Єва зареєстрована та проживає разом з батьком за адресою: місто Чернігів, проспект Левка Лук’яненка, будинок 41-А, квартира 73</w:t>
      </w:r>
      <w:r w:rsidR="00C73B11">
        <w:rPr>
          <w:color w:val="000000"/>
          <w:sz w:val="28"/>
          <w:szCs w:val="28"/>
        </w:rPr>
        <w:t xml:space="preserve">. </w:t>
      </w:r>
      <w:r w:rsidR="00D46B20">
        <w:rPr>
          <w:color w:val="000000"/>
          <w:sz w:val="28"/>
          <w:szCs w:val="28"/>
        </w:rPr>
        <w:t xml:space="preserve">За вказаною адресою </w:t>
      </w:r>
      <w:r w:rsidR="00816669">
        <w:rPr>
          <w:color w:val="000000"/>
          <w:sz w:val="28"/>
          <w:szCs w:val="28"/>
        </w:rPr>
        <w:t xml:space="preserve">для </w:t>
      </w:r>
      <w:r w:rsidR="00C73B11">
        <w:rPr>
          <w:color w:val="000000"/>
          <w:sz w:val="28"/>
          <w:szCs w:val="28"/>
        </w:rPr>
        <w:t>дитини</w:t>
      </w:r>
      <w:r w:rsidR="00816669">
        <w:rPr>
          <w:color w:val="000000"/>
          <w:sz w:val="28"/>
          <w:szCs w:val="28"/>
        </w:rPr>
        <w:t xml:space="preserve"> створені належні умови для життя та розвитку. </w:t>
      </w:r>
      <w:r w:rsidR="00D367CA" w:rsidRPr="00D367CA">
        <w:rPr>
          <w:color w:val="000000"/>
          <w:sz w:val="28"/>
          <w:szCs w:val="28"/>
        </w:rPr>
        <w:t>З</w:t>
      </w:r>
      <w:r w:rsidR="00C73B11" w:rsidRPr="00D367CA">
        <w:rPr>
          <w:color w:val="000000"/>
          <w:sz w:val="28"/>
          <w:szCs w:val="28"/>
        </w:rPr>
        <w:t xml:space="preserve">і слів батька, </w:t>
      </w:r>
      <w:r w:rsidR="000460BE" w:rsidRPr="00D367CA">
        <w:rPr>
          <w:color w:val="000000"/>
          <w:sz w:val="28"/>
          <w:szCs w:val="28"/>
        </w:rPr>
        <w:t>дочка</w:t>
      </w:r>
      <w:r w:rsidR="00C73B11" w:rsidRPr="00D367CA">
        <w:rPr>
          <w:color w:val="000000"/>
          <w:sz w:val="28"/>
          <w:szCs w:val="28"/>
        </w:rPr>
        <w:t xml:space="preserve"> має проблеми з розвитком, погано розмовляє, відвідує спеціальну групу в дошкільному закладі.</w:t>
      </w:r>
    </w:p>
    <w:p w:rsidR="00611A93" w:rsidRDefault="00611A93" w:rsidP="00076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</w:t>
      </w:r>
      <w:r w:rsidR="00D77581">
        <w:rPr>
          <w:sz w:val="28"/>
          <w:szCs w:val="28"/>
        </w:rPr>
        <w:t>довідк</w:t>
      </w:r>
      <w:r>
        <w:rPr>
          <w:sz w:val="28"/>
          <w:szCs w:val="28"/>
        </w:rPr>
        <w:t>ою</w:t>
      </w:r>
      <w:r w:rsidR="00816669">
        <w:rPr>
          <w:sz w:val="28"/>
          <w:szCs w:val="28"/>
        </w:rPr>
        <w:t xml:space="preserve"> </w:t>
      </w:r>
      <w:r w:rsidR="00C73B11">
        <w:rPr>
          <w:sz w:val="28"/>
          <w:szCs w:val="28"/>
        </w:rPr>
        <w:t>дошкільного</w:t>
      </w:r>
      <w:r w:rsidR="00D77581">
        <w:rPr>
          <w:sz w:val="28"/>
          <w:szCs w:val="28"/>
        </w:rPr>
        <w:t xml:space="preserve"> закладу </w:t>
      </w:r>
      <w:r w:rsidR="00C73B11">
        <w:rPr>
          <w:sz w:val="28"/>
          <w:szCs w:val="28"/>
        </w:rPr>
        <w:t xml:space="preserve">№ 43 «Світлячок» </w:t>
      </w:r>
      <w:r w:rsidR="001B514C">
        <w:rPr>
          <w:sz w:val="28"/>
          <w:szCs w:val="28"/>
        </w:rPr>
        <w:t xml:space="preserve">Чернігівської </w:t>
      </w:r>
      <w:r w:rsidR="00C73B11">
        <w:rPr>
          <w:sz w:val="28"/>
          <w:szCs w:val="28"/>
        </w:rPr>
        <w:t>міської</w:t>
      </w:r>
      <w:r w:rsidR="001B514C">
        <w:rPr>
          <w:sz w:val="28"/>
          <w:szCs w:val="28"/>
        </w:rPr>
        <w:t xml:space="preserve"> ради, </w:t>
      </w:r>
      <w:proofErr w:type="spellStart"/>
      <w:r w:rsidR="00C73B11">
        <w:rPr>
          <w:sz w:val="28"/>
          <w:szCs w:val="28"/>
        </w:rPr>
        <w:t>Железняк</w:t>
      </w:r>
      <w:proofErr w:type="spellEnd"/>
      <w:r w:rsidR="00C73B11">
        <w:rPr>
          <w:sz w:val="28"/>
          <w:szCs w:val="28"/>
        </w:rPr>
        <w:t xml:space="preserve"> Єва</w:t>
      </w:r>
      <w:r w:rsidR="00720CDA">
        <w:rPr>
          <w:sz w:val="28"/>
          <w:szCs w:val="28"/>
        </w:rPr>
        <w:t xml:space="preserve"> відвідує заклад з 02 травня 2023 року по теперішній час. Приводить та забирає дитину батько – </w:t>
      </w:r>
      <w:proofErr w:type="spellStart"/>
      <w:r w:rsidR="00720CDA">
        <w:rPr>
          <w:sz w:val="28"/>
          <w:szCs w:val="28"/>
        </w:rPr>
        <w:t>Железняк</w:t>
      </w:r>
      <w:proofErr w:type="spellEnd"/>
      <w:r w:rsidR="00720CDA">
        <w:rPr>
          <w:sz w:val="28"/>
          <w:szCs w:val="28"/>
        </w:rPr>
        <w:t xml:space="preserve"> Артем Анатолійович, який займається вихованням дочки, цікавиться її розвитком, спілкується з вихователями щодо розвит</w:t>
      </w:r>
      <w:r w:rsidR="006750A8">
        <w:rPr>
          <w:sz w:val="28"/>
          <w:szCs w:val="28"/>
        </w:rPr>
        <w:t>к</w:t>
      </w:r>
      <w:r w:rsidR="00720CDA">
        <w:rPr>
          <w:sz w:val="28"/>
          <w:szCs w:val="28"/>
        </w:rPr>
        <w:t xml:space="preserve">у та навчання дитини, регулярно відвідує батьківські збори, святкові ранки. Мати Єви – </w:t>
      </w:r>
      <w:proofErr w:type="spellStart"/>
      <w:r w:rsidR="00720CDA">
        <w:rPr>
          <w:sz w:val="28"/>
          <w:szCs w:val="28"/>
        </w:rPr>
        <w:t>Железняк</w:t>
      </w:r>
      <w:proofErr w:type="spellEnd"/>
      <w:r w:rsidR="00720CDA">
        <w:rPr>
          <w:sz w:val="28"/>
          <w:szCs w:val="28"/>
        </w:rPr>
        <w:t xml:space="preserve"> Ірина Віталіївна не цікавиться розвитком дочки, батьківські збори не відвідує.</w:t>
      </w:r>
      <w:r w:rsidR="001B514C">
        <w:rPr>
          <w:sz w:val="28"/>
          <w:szCs w:val="28"/>
        </w:rPr>
        <w:t xml:space="preserve"> </w:t>
      </w:r>
    </w:p>
    <w:p w:rsidR="00DC66DF" w:rsidRDefault="00084EEB" w:rsidP="003C00DD">
      <w:pPr>
        <w:tabs>
          <w:tab w:val="left" w:pos="860"/>
          <w:tab w:val="left" w:pos="49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1B514C">
        <w:rPr>
          <w:sz w:val="28"/>
          <w:szCs w:val="28"/>
        </w:rPr>
        <w:t xml:space="preserve"> інформаці</w:t>
      </w:r>
      <w:r>
        <w:rPr>
          <w:sz w:val="28"/>
          <w:szCs w:val="28"/>
        </w:rPr>
        <w:t>ї</w:t>
      </w:r>
      <w:r w:rsidR="001B514C">
        <w:rPr>
          <w:sz w:val="28"/>
          <w:szCs w:val="28"/>
        </w:rPr>
        <w:t xml:space="preserve"> комунального некомерційного підприємства «</w:t>
      </w:r>
      <w:r w:rsidR="009645C5">
        <w:rPr>
          <w:sz w:val="28"/>
          <w:szCs w:val="28"/>
        </w:rPr>
        <w:t>Сімейна поліклініка</w:t>
      </w:r>
      <w:r w:rsidR="001B514C">
        <w:rPr>
          <w:sz w:val="28"/>
          <w:szCs w:val="28"/>
        </w:rPr>
        <w:t xml:space="preserve">» Чернігівської міської ради, </w:t>
      </w:r>
      <w:proofErr w:type="spellStart"/>
      <w:r w:rsidR="00265B6A">
        <w:rPr>
          <w:sz w:val="28"/>
          <w:szCs w:val="28"/>
        </w:rPr>
        <w:t>Железняк</w:t>
      </w:r>
      <w:proofErr w:type="spellEnd"/>
      <w:r w:rsidR="00265B6A">
        <w:rPr>
          <w:sz w:val="28"/>
          <w:szCs w:val="28"/>
        </w:rPr>
        <w:t xml:space="preserve"> Єва перебуває під динамічним спостереженням у вузьких спеціалістів</w:t>
      </w:r>
      <w:r w:rsidR="004E1931">
        <w:rPr>
          <w:sz w:val="28"/>
          <w:szCs w:val="28"/>
        </w:rPr>
        <w:t xml:space="preserve"> – хірурга та невролога.</w:t>
      </w:r>
      <w:r w:rsidR="00265B6A">
        <w:rPr>
          <w:sz w:val="28"/>
          <w:szCs w:val="28"/>
        </w:rPr>
        <w:t xml:space="preserve"> </w:t>
      </w:r>
      <w:r w:rsidR="004E1931">
        <w:rPr>
          <w:sz w:val="28"/>
          <w:szCs w:val="28"/>
        </w:rPr>
        <w:t>С</w:t>
      </w:r>
      <w:r w:rsidR="00265B6A">
        <w:rPr>
          <w:sz w:val="28"/>
          <w:szCs w:val="28"/>
        </w:rPr>
        <w:t xml:space="preserve">таном здоров’я </w:t>
      </w:r>
      <w:r w:rsidR="004E1931">
        <w:rPr>
          <w:sz w:val="28"/>
          <w:szCs w:val="28"/>
        </w:rPr>
        <w:t xml:space="preserve">дитини </w:t>
      </w:r>
      <w:r w:rsidR="00265B6A">
        <w:rPr>
          <w:sz w:val="28"/>
          <w:szCs w:val="28"/>
        </w:rPr>
        <w:t xml:space="preserve">опікується батько, який приводить </w:t>
      </w:r>
      <w:r w:rsidR="004E1931">
        <w:rPr>
          <w:sz w:val="28"/>
          <w:szCs w:val="28"/>
        </w:rPr>
        <w:t>її</w:t>
      </w:r>
      <w:r w:rsidR="00265B6A">
        <w:rPr>
          <w:sz w:val="28"/>
          <w:szCs w:val="28"/>
        </w:rPr>
        <w:t xml:space="preserve"> на профілактичні огляди</w:t>
      </w:r>
      <w:r w:rsidR="004E1931">
        <w:rPr>
          <w:sz w:val="28"/>
          <w:szCs w:val="28"/>
        </w:rPr>
        <w:t>. З часу заключення декларації на дитину 26 липня  2023 року, мати з дитиною до лікаря не приходила.</w:t>
      </w:r>
    </w:p>
    <w:p w:rsidR="00B526CD" w:rsidRDefault="00B526CD" w:rsidP="003C00DD">
      <w:pPr>
        <w:tabs>
          <w:tab w:val="left" w:pos="860"/>
          <w:tab w:val="left" w:pos="4920"/>
        </w:tabs>
        <w:autoSpaceDE w:val="0"/>
        <w:ind w:firstLine="709"/>
        <w:jc w:val="both"/>
        <w:rPr>
          <w:sz w:val="28"/>
          <w:szCs w:val="28"/>
        </w:rPr>
      </w:pPr>
      <w:r w:rsidRPr="003B78C2">
        <w:rPr>
          <w:sz w:val="28"/>
          <w:szCs w:val="28"/>
        </w:rPr>
        <w:t xml:space="preserve">Згідно з інформацією Чернігівського районного управління поліції ГУНП в Чернігівській області, </w:t>
      </w:r>
      <w:r w:rsidR="003B78C2">
        <w:rPr>
          <w:sz w:val="28"/>
          <w:szCs w:val="28"/>
        </w:rPr>
        <w:t xml:space="preserve">місцем проживання громадянки </w:t>
      </w:r>
      <w:proofErr w:type="spellStart"/>
      <w:r w:rsidR="003B78C2" w:rsidRPr="003B78C2">
        <w:rPr>
          <w:sz w:val="28"/>
          <w:szCs w:val="28"/>
        </w:rPr>
        <w:t>Железняк</w:t>
      </w:r>
      <w:proofErr w:type="spellEnd"/>
      <w:r w:rsidR="003B78C2" w:rsidRPr="003B78C2">
        <w:rPr>
          <w:sz w:val="28"/>
          <w:szCs w:val="28"/>
        </w:rPr>
        <w:t xml:space="preserve"> Ірин</w:t>
      </w:r>
      <w:r w:rsidR="003B78C2">
        <w:rPr>
          <w:sz w:val="28"/>
          <w:szCs w:val="28"/>
        </w:rPr>
        <w:t>и</w:t>
      </w:r>
      <w:r w:rsidR="003B78C2" w:rsidRPr="003B78C2">
        <w:rPr>
          <w:sz w:val="28"/>
          <w:szCs w:val="28"/>
        </w:rPr>
        <w:t xml:space="preserve"> </w:t>
      </w:r>
      <w:r w:rsidR="003B78C2" w:rsidRPr="003B78C2">
        <w:rPr>
          <w:sz w:val="28"/>
          <w:szCs w:val="28"/>
        </w:rPr>
        <w:lastRenderedPageBreak/>
        <w:t>Віталіївн</w:t>
      </w:r>
      <w:r w:rsidR="003B78C2">
        <w:rPr>
          <w:sz w:val="28"/>
          <w:szCs w:val="28"/>
        </w:rPr>
        <w:t>и</w:t>
      </w:r>
      <w:r w:rsidRPr="003B78C2">
        <w:rPr>
          <w:sz w:val="28"/>
          <w:szCs w:val="28"/>
        </w:rPr>
        <w:t xml:space="preserve">, </w:t>
      </w:r>
      <w:r w:rsidR="003B78C2" w:rsidRPr="003B78C2">
        <w:rPr>
          <w:sz w:val="28"/>
          <w:szCs w:val="28"/>
        </w:rPr>
        <w:t>1</w:t>
      </w:r>
      <w:r w:rsidRPr="003B78C2">
        <w:rPr>
          <w:sz w:val="28"/>
          <w:szCs w:val="28"/>
        </w:rPr>
        <w:t xml:space="preserve">4 </w:t>
      </w:r>
      <w:r w:rsidR="003B78C2" w:rsidRPr="003B78C2">
        <w:rPr>
          <w:sz w:val="28"/>
          <w:szCs w:val="28"/>
        </w:rPr>
        <w:t>вересня</w:t>
      </w:r>
      <w:r w:rsidRPr="003B78C2">
        <w:rPr>
          <w:sz w:val="28"/>
          <w:szCs w:val="28"/>
        </w:rPr>
        <w:t xml:space="preserve"> 19</w:t>
      </w:r>
      <w:r w:rsidR="003B78C2" w:rsidRPr="003B78C2">
        <w:rPr>
          <w:sz w:val="28"/>
          <w:szCs w:val="28"/>
        </w:rPr>
        <w:t>94</w:t>
      </w:r>
      <w:r w:rsidRPr="003B78C2">
        <w:rPr>
          <w:sz w:val="28"/>
          <w:szCs w:val="28"/>
        </w:rPr>
        <w:t xml:space="preserve"> року народження, </w:t>
      </w:r>
      <w:r w:rsidR="003B78C2">
        <w:rPr>
          <w:sz w:val="28"/>
          <w:szCs w:val="28"/>
        </w:rPr>
        <w:t xml:space="preserve">зазначено адресу: місто Чернігів, вулиця 1-ї Танкової бригади, будинок 8, квартира 41. Згідно відомостей про перетин державного кордону України встановлено, вона періодично перетинає кордон. Останній раз перетнула у напрямку «в’їзд» 17 лютого 2025 року. Під час телефонної розмови з Іриною Віталіївною було встановлено, що вона дійсно часто виїздить за межі країни, точне місце свого проживання у Чернігові відмовляється називати. </w:t>
      </w:r>
    </w:p>
    <w:p w:rsidR="0094011B" w:rsidRDefault="00F02BA9" w:rsidP="004F6428">
      <w:pPr>
        <w:spacing w:line="1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 щодо доцільності позбавлення батьківських прав </w:t>
      </w:r>
      <w:proofErr w:type="spellStart"/>
      <w:r>
        <w:rPr>
          <w:sz w:val="28"/>
          <w:szCs w:val="28"/>
        </w:rPr>
        <w:t>Железняк</w:t>
      </w:r>
      <w:proofErr w:type="spellEnd"/>
      <w:r>
        <w:rPr>
          <w:sz w:val="28"/>
          <w:szCs w:val="28"/>
        </w:rPr>
        <w:t xml:space="preserve"> Ірини Віталіївни  двічі розглядалося на засіданні комісії з питань захисту прав дитини. </w:t>
      </w:r>
      <w:proofErr w:type="spellStart"/>
      <w:r w:rsidR="004E1931">
        <w:rPr>
          <w:sz w:val="28"/>
          <w:szCs w:val="28"/>
        </w:rPr>
        <w:t>Железняк</w:t>
      </w:r>
      <w:proofErr w:type="spellEnd"/>
      <w:r w:rsidR="006750A8">
        <w:rPr>
          <w:sz w:val="28"/>
          <w:szCs w:val="28"/>
        </w:rPr>
        <w:t xml:space="preserve"> </w:t>
      </w:r>
      <w:r w:rsidR="004E1931">
        <w:rPr>
          <w:sz w:val="28"/>
          <w:szCs w:val="28"/>
        </w:rPr>
        <w:t>Артем Анатолійович</w:t>
      </w:r>
      <w:r w:rsidR="00B526CD">
        <w:rPr>
          <w:sz w:val="28"/>
          <w:szCs w:val="28"/>
        </w:rPr>
        <w:t xml:space="preserve"> </w:t>
      </w:r>
      <w:r w:rsidR="007343EA" w:rsidRPr="00444912">
        <w:rPr>
          <w:sz w:val="28"/>
          <w:szCs w:val="28"/>
        </w:rPr>
        <w:t>наполяга</w:t>
      </w:r>
      <w:r w:rsidR="00B526CD">
        <w:rPr>
          <w:sz w:val="28"/>
          <w:szCs w:val="28"/>
        </w:rPr>
        <w:t>в</w:t>
      </w:r>
      <w:r w:rsidR="007343EA" w:rsidRPr="00444912">
        <w:rPr>
          <w:sz w:val="28"/>
          <w:szCs w:val="28"/>
        </w:rPr>
        <w:t xml:space="preserve"> на необхідності позбавити батьківських прав </w:t>
      </w:r>
      <w:r w:rsidR="00D67FCC" w:rsidRPr="00444912">
        <w:rPr>
          <w:sz w:val="28"/>
          <w:szCs w:val="28"/>
        </w:rPr>
        <w:t>мотивуючи це тим, що в</w:t>
      </w:r>
      <w:r w:rsidR="00B526CD">
        <w:rPr>
          <w:sz w:val="28"/>
          <w:szCs w:val="28"/>
        </w:rPr>
        <w:t>она</w:t>
      </w:r>
      <w:r w:rsidR="007343EA" w:rsidRPr="00444912">
        <w:rPr>
          <w:sz w:val="28"/>
          <w:szCs w:val="28"/>
        </w:rPr>
        <w:t xml:space="preserve"> ухил</w:t>
      </w:r>
      <w:r w:rsidR="00D67FCC" w:rsidRPr="00444912">
        <w:rPr>
          <w:sz w:val="28"/>
          <w:szCs w:val="28"/>
        </w:rPr>
        <w:t>яється</w:t>
      </w:r>
      <w:r w:rsidR="007343EA" w:rsidRPr="00444912">
        <w:rPr>
          <w:sz w:val="28"/>
          <w:szCs w:val="28"/>
        </w:rPr>
        <w:t xml:space="preserve"> від виконання батьківських обов’язків</w:t>
      </w:r>
      <w:r w:rsidR="00D67FCC" w:rsidRPr="00444912">
        <w:rPr>
          <w:sz w:val="28"/>
          <w:szCs w:val="28"/>
        </w:rPr>
        <w:t xml:space="preserve">, не цікавиться розвитком та станом здоров’я </w:t>
      </w:r>
      <w:r w:rsidR="004E1931">
        <w:rPr>
          <w:sz w:val="28"/>
          <w:szCs w:val="28"/>
        </w:rPr>
        <w:t>дочки</w:t>
      </w:r>
      <w:r w:rsidR="00774A86" w:rsidRPr="00444912">
        <w:rPr>
          <w:sz w:val="28"/>
          <w:szCs w:val="28"/>
        </w:rPr>
        <w:t>.</w:t>
      </w:r>
      <w:r w:rsidR="0094011B" w:rsidRPr="00444912">
        <w:rPr>
          <w:sz w:val="28"/>
          <w:szCs w:val="28"/>
        </w:rPr>
        <w:t xml:space="preserve"> </w:t>
      </w:r>
      <w:r w:rsidR="00B526CD" w:rsidRPr="00F02BA9">
        <w:rPr>
          <w:sz w:val="28"/>
          <w:szCs w:val="28"/>
        </w:rPr>
        <w:t>Мати</w:t>
      </w:r>
      <w:r w:rsidR="0094011B" w:rsidRPr="00F02BA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першому </w:t>
      </w:r>
      <w:r w:rsidR="0094011B" w:rsidRPr="00F02BA9">
        <w:rPr>
          <w:sz w:val="28"/>
          <w:szCs w:val="28"/>
        </w:rPr>
        <w:t>засіданн</w:t>
      </w:r>
      <w:r>
        <w:rPr>
          <w:sz w:val="28"/>
          <w:szCs w:val="28"/>
        </w:rPr>
        <w:t>і</w:t>
      </w:r>
      <w:r w:rsidR="0094011B" w:rsidRPr="00F02BA9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>була відсутня</w:t>
      </w:r>
      <w:r w:rsidR="0094011B" w:rsidRPr="00F02BA9">
        <w:rPr>
          <w:sz w:val="28"/>
          <w:szCs w:val="28"/>
        </w:rPr>
        <w:t>.</w:t>
      </w:r>
      <w:r w:rsidR="00B526CD" w:rsidRPr="00F02BA9">
        <w:rPr>
          <w:sz w:val="28"/>
          <w:szCs w:val="28"/>
        </w:rPr>
        <w:t xml:space="preserve"> </w:t>
      </w:r>
      <w:r>
        <w:rPr>
          <w:sz w:val="28"/>
          <w:szCs w:val="28"/>
        </w:rPr>
        <w:t>На другому засіданні комісії заперечувала проти позбавлення її батьківських прав, зважуючи на те, що вона виїздила на заробітки до іншої країни і домовлялася з батьком про перебування дочки разом з ним. Пізніше, зі слів Ірини Віталіївни, Артем Анатолійович,  чинив перешкоди у спілкуванні з дитиною.</w:t>
      </w:r>
    </w:p>
    <w:p w:rsidR="004F6428" w:rsidRPr="00460BAB" w:rsidRDefault="00F02BA9" w:rsidP="00F02BA9">
      <w:pPr>
        <w:spacing w:line="100" w:lineRule="atLeast"/>
        <w:ind w:right="-1" w:firstLine="709"/>
        <w:jc w:val="both"/>
        <w:rPr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</w:rPr>
        <w:t>Позбавлення батьківських прав є виключною мірою, яка тягне за собою серйозні правові наслідки як для батька (матері), так і для дитини, тому доцільне до застосування лише тоді, коли змінити поведінку батьків у кращу сторону неможливо, і лише при наявності винної поведінки в діях батьків. Позбавлення батьківських прав впливає на усе подальше життя дитини, вона позбавляється рідної сім’ї.</w:t>
      </w:r>
      <w:r w:rsidRPr="00F02BA9">
        <w:rPr>
          <w:sz w:val="28"/>
          <w:szCs w:val="28"/>
        </w:rPr>
        <w:t xml:space="preserve"> </w:t>
      </w:r>
      <w:r>
        <w:rPr>
          <w:sz w:val="28"/>
          <w:szCs w:val="28"/>
        </w:rPr>
        <w:t>Факт заперечення відповідачем проти позову про позбавлення батьківських прав може свідчити про його інтерес до дитини, тому к</w:t>
      </w:r>
      <w:r w:rsidR="005A0F23" w:rsidRPr="00B64668">
        <w:rPr>
          <w:sz w:val="28"/>
          <w:szCs w:val="28"/>
          <w:shd w:val="clear" w:color="auto" w:fill="FFFFFF"/>
        </w:rPr>
        <w:t xml:space="preserve">омісія з питань захисту прав дитини вирішила надати </w:t>
      </w:r>
      <w:r w:rsidR="005A0F23" w:rsidRPr="00B64668"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 w:rsidR="005A0F23" w:rsidRPr="00B64668">
        <w:rPr>
          <w:sz w:val="28"/>
          <w:szCs w:val="28"/>
          <w:shd w:val="clear" w:color="auto" w:fill="FFFFFF"/>
        </w:rPr>
        <w:t xml:space="preserve"> </w:t>
      </w:r>
      <w:r w:rsidR="005A0F23" w:rsidRPr="00B64668">
        <w:rPr>
          <w:sz w:val="28"/>
          <w:szCs w:val="28"/>
        </w:rPr>
        <w:t xml:space="preserve">щодо </w:t>
      </w:r>
      <w:r>
        <w:rPr>
          <w:sz w:val="28"/>
          <w:szCs w:val="28"/>
        </w:rPr>
        <w:t>не</w:t>
      </w:r>
      <w:r w:rsidR="005A0F23" w:rsidRPr="00F02BA9">
        <w:rPr>
          <w:sz w:val="28"/>
          <w:szCs w:val="28"/>
        </w:rPr>
        <w:t>доцільності</w:t>
      </w:r>
      <w:r w:rsidR="005A0F23" w:rsidRPr="00444912">
        <w:rPr>
          <w:sz w:val="28"/>
          <w:szCs w:val="28"/>
        </w:rPr>
        <w:t xml:space="preserve"> позбавлення батьківських прав </w:t>
      </w:r>
      <w:proofErr w:type="spellStart"/>
      <w:r w:rsidR="004E1931">
        <w:rPr>
          <w:sz w:val="28"/>
          <w:szCs w:val="28"/>
        </w:rPr>
        <w:t>Железняк</w:t>
      </w:r>
      <w:proofErr w:type="spellEnd"/>
      <w:r w:rsidR="004E1931">
        <w:rPr>
          <w:sz w:val="28"/>
          <w:szCs w:val="28"/>
        </w:rPr>
        <w:t xml:space="preserve"> Ірини Віталіївни</w:t>
      </w:r>
      <w:r w:rsidR="004F6428" w:rsidRPr="00444912">
        <w:rPr>
          <w:sz w:val="28"/>
          <w:szCs w:val="28"/>
        </w:rPr>
        <w:t>.</w:t>
      </w:r>
    </w:p>
    <w:p w:rsidR="004F6428" w:rsidRDefault="00F51DD5" w:rsidP="003E4941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захисту прав дитини</w:t>
      </w:r>
      <w:r w:rsidRPr="005F1135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150, 164</w:t>
      </w:r>
      <w:r w:rsidRPr="005F1135">
        <w:rPr>
          <w:sz w:val="28"/>
          <w:szCs w:val="28"/>
        </w:rPr>
        <w:t xml:space="preserve"> </w:t>
      </w:r>
      <w:r>
        <w:rPr>
          <w:sz w:val="28"/>
          <w:szCs w:val="28"/>
        </w:rPr>
        <w:t>Сімейного кодексу України, виконавчий комітет Чернігівської міської ради,</w:t>
      </w:r>
      <w:bookmarkStart w:id="0" w:name="_GoBack"/>
      <w:bookmarkEnd w:id="0"/>
      <w:r w:rsidR="005D6E87" w:rsidRPr="00460BAB">
        <w:rPr>
          <w:sz w:val="28"/>
          <w:szCs w:val="28"/>
        </w:rPr>
        <w:t xml:space="preserve"> як орга</w:t>
      </w:r>
      <w:r w:rsidR="00FF7CD9" w:rsidRPr="00460BAB">
        <w:rPr>
          <w:sz w:val="28"/>
          <w:szCs w:val="28"/>
        </w:rPr>
        <w:t>н опіки та піклування, вважає</w:t>
      </w:r>
      <w:r w:rsidR="005D6E87" w:rsidRPr="00460BAB">
        <w:rPr>
          <w:sz w:val="28"/>
          <w:szCs w:val="28"/>
        </w:rPr>
        <w:t xml:space="preserve"> </w:t>
      </w:r>
      <w:r w:rsidR="00F02BA9">
        <w:rPr>
          <w:sz w:val="28"/>
          <w:szCs w:val="28"/>
        </w:rPr>
        <w:t>не</w:t>
      </w:r>
      <w:r w:rsidR="005A42DE" w:rsidRPr="00F02BA9">
        <w:rPr>
          <w:sz w:val="28"/>
          <w:szCs w:val="28"/>
        </w:rPr>
        <w:t>д</w:t>
      </w:r>
      <w:r w:rsidR="00FF7CD9" w:rsidRPr="00F02BA9">
        <w:rPr>
          <w:sz w:val="28"/>
          <w:szCs w:val="28"/>
        </w:rPr>
        <w:t>оц</w:t>
      </w:r>
      <w:r w:rsidR="005A42DE" w:rsidRPr="00F02BA9">
        <w:rPr>
          <w:sz w:val="28"/>
          <w:szCs w:val="28"/>
        </w:rPr>
        <w:t>ільним</w:t>
      </w:r>
      <w:r w:rsidR="005A42DE" w:rsidRPr="00460BAB">
        <w:rPr>
          <w:sz w:val="28"/>
          <w:szCs w:val="28"/>
        </w:rPr>
        <w:t xml:space="preserve"> </w:t>
      </w:r>
      <w:r w:rsidR="005D6E87" w:rsidRPr="00460BAB">
        <w:rPr>
          <w:sz w:val="28"/>
          <w:szCs w:val="28"/>
        </w:rPr>
        <w:t>позбавлення батьківських прав</w:t>
      </w:r>
      <w:r w:rsidR="005D6E87" w:rsidRPr="00460BAB">
        <w:rPr>
          <w:rStyle w:val="a3"/>
          <w:rFonts w:eastAsia="Times New Roman" w:cs="Times New Roman CYR"/>
          <w:color w:val="000000"/>
          <w:lang w:eastAsia="he-IL" w:bidi="he-IL"/>
        </w:rPr>
        <w:t xml:space="preserve"> </w:t>
      </w:r>
      <w:proofErr w:type="spellStart"/>
      <w:r w:rsidR="004E1931">
        <w:rPr>
          <w:sz w:val="28"/>
          <w:szCs w:val="28"/>
        </w:rPr>
        <w:t>Железняк</w:t>
      </w:r>
      <w:proofErr w:type="spellEnd"/>
      <w:r w:rsidR="004E1931">
        <w:rPr>
          <w:sz w:val="28"/>
          <w:szCs w:val="28"/>
        </w:rPr>
        <w:t xml:space="preserve"> Ірини Віталіївни по відношенню</w:t>
      </w:r>
      <w:r w:rsidR="004E1931" w:rsidRPr="002537BC">
        <w:rPr>
          <w:b/>
          <w:sz w:val="28"/>
          <w:szCs w:val="28"/>
        </w:rPr>
        <w:t xml:space="preserve"> </w:t>
      </w:r>
      <w:r w:rsidR="004E1931" w:rsidRPr="00ED1BE8">
        <w:rPr>
          <w:sz w:val="28"/>
          <w:szCs w:val="28"/>
        </w:rPr>
        <w:t xml:space="preserve">до </w:t>
      </w:r>
      <w:r w:rsidR="004E1931">
        <w:rPr>
          <w:bCs/>
          <w:sz w:val="28"/>
          <w:szCs w:val="28"/>
        </w:rPr>
        <w:t xml:space="preserve">малолітньої дочки, </w:t>
      </w:r>
      <w:proofErr w:type="spellStart"/>
      <w:r w:rsidR="004E1931">
        <w:rPr>
          <w:bCs/>
          <w:sz w:val="28"/>
          <w:szCs w:val="28"/>
        </w:rPr>
        <w:t>Железняк</w:t>
      </w:r>
      <w:proofErr w:type="spellEnd"/>
      <w:r w:rsidR="004E1931">
        <w:rPr>
          <w:bCs/>
          <w:sz w:val="28"/>
          <w:szCs w:val="28"/>
        </w:rPr>
        <w:t xml:space="preserve"> Єви Артемівни, 27 серпня           2020 </w:t>
      </w:r>
      <w:r w:rsidR="004E1931" w:rsidRPr="00AE7F1F">
        <w:rPr>
          <w:bCs/>
          <w:sz w:val="28"/>
          <w:szCs w:val="28"/>
        </w:rPr>
        <w:t>року народження</w:t>
      </w:r>
      <w:r w:rsidR="00281CC2">
        <w:rPr>
          <w:bCs/>
          <w:sz w:val="28"/>
          <w:szCs w:val="28"/>
        </w:rPr>
        <w:t>.</w:t>
      </w:r>
    </w:p>
    <w:p w:rsidR="004F6428" w:rsidRDefault="004F6428" w:rsidP="004F6428">
      <w:pPr>
        <w:spacing w:line="100" w:lineRule="atLeast"/>
        <w:ind w:firstLine="708"/>
        <w:jc w:val="both"/>
        <w:rPr>
          <w:bCs/>
          <w:sz w:val="28"/>
          <w:szCs w:val="28"/>
        </w:rPr>
      </w:pPr>
    </w:p>
    <w:p w:rsidR="00DF6030" w:rsidRDefault="00DF6030" w:rsidP="004F6428">
      <w:pPr>
        <w:spacing w:line="100" w:lineRule="atLeast"/>
        <w:ind w:firstLine="708"/>
        <w:jc w:val="both"/>
        <w:rPr>
          <w:bCs/>
          <w:sz w:val="28"/>
          <w:szCs w:val="28"/>
        </w:rPr>
      </w:pPr>
    </w:p>
    <w:p w:rsidR="005D6E87" w:rsidRDefault="005D6E87" w:rsidP="005D6E8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Заступник міського </w:t>
      </w:r>
      <w:proofErr w:type="spellStart"/>
      <w:r>
        <w:rPr>
          <w:sz w:val="28"/>
          <w:szCs w:val="28"/>
          <w:lang w:eastAsia="ru-RU"/>
        </w:rPr>
        <w:t>голови-</w:t>
      </w:r>
      <w:proofErr w:type="spellEnd"/>
    </w:p>
    <w:p w:rsidR="00F57850" w:rsidRPr="00F86382" w:rsidRDefault="005D6E87" w:rsidP="00E64672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керуючий справами виконкому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Сергій ФЕСЕНКО</w:t>
      </w:r>
    </w:p>
    <w:sectPr w:rsidR="00F57850" w:rsidRPr="00F86382" w:rsidSect="00444912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28" w:rsidRDefault="00B40728" w:rsidP="00510B5E">
      <w:r>
        <w:separator/>
      </w:r>
    </w:p>
  </w:endnote>
  <w:endnote w:type="continuationSeparator" w:id="0">
    <w:p w:rsidR="00B40728" w:rsidRDefault="00B40728" w:rsidP="005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28" w:rsidRDefault="00B40728" w:rsidP="00510B5E">
      <w:r>
        <w:separator/>
      </w:r>
    </w:p>
  </w:footnote>
  <w:footnote w:type="continuationSeparator" w:id="0">
    <w:p w:rsidR="00B40728" w:rsidRDefault="00B40728" w:rsidP="0051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4712"/>
      <w:docPartObj>
        <w:docPartGallery w:val="Page Numbers (Top of Page)"/>
        <w:docPartUnique/>
      </w:docPartObj>
    </w:sdtPr>
    <w:sdtEndPr/>
    <w:sdtContent>
      <w:p w:rsidR="00943FEB" w:rsidRDefault="00943F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D5" w:rsidRPr="00F51DD5">
          <w:rPr>
            <w:noProof/>
            <w:lang w:val="ru-RU"/>
          </w:rPr>
          <w:t>2</w:t>
        </w:r>
        <w:r>
          <w:fldChar w:fldCharType="end"/>
        </w:r>
      </w:p>
    </w:sdtContent>
  </w:sdt>
  <w:p w:rsidR="00943FEB" w:rsidRDefault="00943F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00898"/>
    <w:rsid w:val="00003608"/>
    <w:rsid w:val="0000421A"/>
    <w:rsid w:val="00007A3F"/>
    <w:rsid w:val="0001168A"/>
    <w:rsid w:val="0001704E"/>
    <w:rsid w:val="000224C9"/>
    <w:rsid w:val="0002502C"/>
    <w:rsid w:val="00025290"/>
    <w:rsid w:val="0002760C"/>
    <w:rsid w:val="000416DE"/>
    <w:rsid w:val="00043A70"/>
    <w:rsid w:val="000460BE"/>
    <w:rsid w:val="00047569"/>
    <w:rsid w:val="00050F44"/>
    <w:rsid w:val="0005118C"/>
    <w:rsid w:val="000533BC"/>
    <w:rsid w:val="00053459"/>
    <w:rsid w:val="000564B2"/>
    <w:rsid w:val="00071D73"/>
    <w:rsid w:val="00072BDA"/>
    <w:rsid w:val="00076D14"/>
    <w:rsid w:val="00082854"/>
    <w:rsid w:val="00084810"/>
    <w:rsid w:val="00084EEB"/>
    <w:rsid w:val="00087532"/>
    <w:rsid w:val="00087BFC"/>
    <w:rsid w:val="00096BDC"/>
    <w:rsid w:val="000A63FA"/>
    <w:rsid w:val="000B0A8B"/>
    <w:rsid w:val="000B391E"/>
    <w:rsid w:val="000B7ACE"/>
    <w:rsid w:val="000C2203"/>
    <w:rsid w:val="000D170E"/>
    <w:rsid w:val="000D1F3C"/>
    <w:rsid w:val="000F321C"/>
    <w:rsid w:val="000F66BB"/>
    <w:rsid w:val="00100128"/>
    <w:rsid w:val="00110343"/>
    <w:rsid w:val="001117EB"/>
    <w:rsid w:val="001138DF"/>
    <w:rsid w:val="00113D3B"/>
    <w:rsid w:val="00114307"/>
    <w:rsid w:val="001231C4"/>
    <w:rsid w:val="001300B5"/>
    <w:rsid w:val="0015696D"/>
    <w:rsid w:val="00160808"/>
    <w:rsid w:val="001615F7"/>
    <w:rsid w:val="00162E33"/>
    <w:rsid w:val="00165354"/>
    <w:rsid w:val="00170137"/>
    <w:rsid w:val="00170D86"/>
    <w:rsid w:val="001936C0"/>
    <w:rsid w:val="001A4BBA"/>
    <w:rsid w:val="001A78CE"/>
    <w:rsid w:val="001B514C"/>
    <w:rsid w:val="001C116B"/>
    <w:rsid w:val="001C6F7E"/>
    <w:rsid w:val="001D36B6"/>
    <w:rsid w:val="001D3A56"/>
    <w:rsid w:val="001E1E5C"/>
    <w:rsid w:val="001E4F56"/>
    <w:rsid w:val="001E730D"/>
    <w:rsid w:val="001F1A03"/>
    <w:rsid w:val="001F1C70"/>
    <w:rsid w:val="001F4CE2"/>
    <w:rsid w:val="001F54AD"/>
    <w:rsid w:val="001F5AC1"/>
    <w:rsid w:val="001F5DD7"/>
    <w:rsid w:val="00205127"/>
    <w:rsid w:val="00207ADB"/>
    <w:rsid w:val="0021198A"/>
    <w:rsid w:val="00211F59"/>
    <w:rsid w:val="00212FDA"/>
    <w:rsid w:val="00223908"/>
    <w:rsid w:val="0022568B"/>
    <w:rsid w:val="00227447"/>
    <w:rsid w:val="00230620"/>
    <w:rsid w:val="002314C9"/>
    <w:rsid w:val="00240477"/>
    <w:rsid w:val="002440E3"/>
    <w:rsid w:val="0025057E"/>
    <w:rsid w:val="002537BC"/>
    <w:rsid w:val="0025393B"/>
    <w:rsid w:val="00255B42"/>
    <w:rsid w:val="002639B3"/>
    <w:rsid w:val="00265B6A"/>
    <w:rsid w:val="0027050A"/>
    <w:rsid w:val="002740F7"/>
    <w:rsid w:val="00280FA6"/>
    <w:rsid w:val="00281CC2"/>
    <w:rsid w:val="00282CDC"/>
    <w:rsid w:val="00285B47"/>
    <w:rsid w:val="0029644D"/>
    <w:rsid w:val="002A01F3"/>
    <w:rsid w:val="002B0FDF"/>
    <w:rsid w:val="002B2CAD"/>
    <w:rsid w:val="002C1290"/>
    <w:rsid w:val="002C49AE"/>
    <w:rsid w:val="002D2B3B"/>
    <w:rsid w:val="002D4649"/>
    <w:rsid w:val="002D60A5"/>
    <w:rsid w:val="002D6B17"/>
    <w:rsid w:val="002E0409"/>
    <w:rsid w:val="002E2861"/>
    <w:rsid w:val="002E2C97"/>
    <w:rsid w:val="002F60E0"/>
    <w:rsid w:val="0030405D"/>
    <w:rsid w:val="00311658"/>
    <w:rsid w:val="00312E11"/>
    <w:rsid w:val="00316A88"/>
    <w:rsid w:val="003176B6"/>
    <w:rsid w:val="00322695"/>
    <w:rsid w:val="00322B11"/>
    <w:rsid w:val="00332548"/>
    <w:rsid w:val="00336276"/>
    <w:rsid w:val="003362E4"/>
    <w:rsid w:val="0033765C"/>
    <w:rsid w:val="00341649"/>
    <w:rsid w:val="003438E6"/>
    <w:rsid w:val="00343990"/>
    <w:rsid w:val="00346AA6"/>
    <w:rsid w:val="00346C93"/>
    <w:rsid w:val="00352FD0"/>
    <w:rsid w:val="003668F4"/>
    <w:rsid w:val="003769E2"/>
    <w:rsid w:val="0038316F"/>
    <w:rsid w:val="003844DA"/>
    <w:rsid w:val="003872C3"/>
    <w:rsid w:val="003877F5"/>
    <w:rsid w:val="003979AA"/>
    <w:rsid w:val="003A0E52"/>
    <w:rsid w:val="003A36B2"/>
    <w:rsid w:val="003B13C9"/>
    <w:rsid w:val="003B48FB"/>
    <w:rsid w:val="003B5BB7"/>
    <w:rsid w:val="003B6176"/>
    <w:rsid w:val="003B78C2"/>
    <w:rsid w:val="003C00DD"/>
    <w:rsid w:val="003C2124"/>
    <w:rsid w:val="003C4F6A"/>
    <w:rsid w:val="003E4941"/>
    <w:rsid w:val="003E718E"/>
    <w:rsid w:val="003F18EA"/>
    <w:rsid w:val="003F3A70"/>
    <w:rsid w:val="003F6832"/>
    <w:rsid w:val="003F78E6"/>
    <w:rsid w:val="00411835"/>
    <w:rsid w:val="0041212D"/>
    <w:rsid w:val="00427B1D"/>
    <w:rsid w:val="004341B2"/>
    <w:rsid w:val="00441364"/>
    <w:rsid w:val="00444912"/>
    <w:rsid w:val="00455725"/>
    <w:rsid w:val="00455B1A"/>
    <w:rsid w:val="0045695F"/>
    <w:rsid w:val="00460BAB"/>
    <w:rsid w:val="00463692"/>
    <w:rsid w:val="00465056"/>
    <w:rsid w:val="004661DD"/>
    <w:rsid w:val="0046680F"/>
    <w:rsid w:val="00473806"/>
    <w:rsid w:val="00476638"/>
    <w:rsid w:val="00484FA3"/>
    <w:rsid w:val="00486055"/>
    <w:rsid w:val="00487D72"/>
    <w:rsid w:val="00490B2F"/>
    <w:rsid w:val="004A487F"/>
    <w:rsid w:val="004A570F"/>
    <w:rsid w:val="004B74AD"/>
    <w:rsid w:val="004C2A65"/>
    <w:rsid w:val="004C2AE4"/>
    <w:rsid w:val="004C2B51"/>
    <w:rsid w:val="004C2C7F"/>
    <w:rsid w:val="004D4E6B"/>
    <w:rsid w:val="004E1931"/>
    <w:rsid w:val="004E536F"/>
    <w:rsid w:val="004F1B2F"/>
    <w:rsid w:val="004F4011"/>
    <w:rsid w:val="004F6428"/>
    <w:rsid w:val="00507B2D"/>
    <w:rsid w:val="00510B5E"/>
    <w:rsid w:val="00511C5C"/>
    <w:rsid w:val="00521828"/>
    <w:rsid w:val="00531C96"/>
    <w:rsid w:val="00540FCA"/>
    <w:rsid w:val="005467D7"/>
    <w:rsid w:val="005549C3"/>
    <w:rsid w:val="00556983"/>
    <w:rsid w:val="00561FB2"/>
    <w:rsid w:val="00563C1E"/>
    <w:rsid w:val="005641AE"/>
    <w:rsid w:val="0056674F"/>
    <w:rsid w:val="00566935"/>
    <w:rsid w:val="0057052C"/>
    <w:rsid w:val="00581C17"/>
    <w:rsid w:val="00595B78"/>
    <w:rsid w:val="005A0F23"/>
    <w:rsid w:val="005A1895"/>
    <w:rsid w:val="005A42DE"/>
    <w:rsid w:val="005A7FE6"/>
    <w:rsid w:val="005B0BEA"/>
    <w:rsid w:val="005C69B4"/>
    <w:rsid w:val="005D6E87"/>
    <w:rsid w:val="005E4F70"/>
    <w:rsid w:val="005E7636"/>
    <w:rsid w:val="005E7B64"/>
    <w:rsid w:val="005F6598"/>
    <w:rsid w:val="00603A32"/>
    <w:rsid w:val="006062B2"/>
    <w:rsid w:val="00607363"/>
    <w:rsid w:val="00611A93"/>
    <w:rsid w:val="00612D2C"/>
    <w:rsid w:val="006137CB"/>
    <w:rsid w:val="00616FB7"/>
    <w:rsid w:val="00621BC5"/>
    <w:rsid w:val="00622B8C"/>
    <w:rsid w:val="00630387"/>
    <w:rsid w:val="00631102"/>
    <w:rsid w:val="00634307"/>
    <w:rsid w:val="00644FD9"/>
    <w:rsid w:val="00651B7D"/>
    <w:rsid w:val="0065401C"/>
    <w:rsid w:val="0066054E"/>
    <w:rsid w:val="00663353"/>
    <w:rsid w:val="0066473F"/>
    <w:rsid w:val="006658FA"/>
    <w:rsid w:val="00666E4C"/>
    <w:rsid w:val="00667A15"/>
    <w:rsid w:val="00670888"/>
    <w:rsid w:val="006750A8"/>
    <w:rsid w:val="006758A1"/>
    <w:rsid w:val="0067643F"/>
    <w:rsid w:val="006771BC"/>
    <w:rsid w:val="0068119B"/>
    <w:rsid w:val="00682C7F"/>
    <w:rsid w:val="00683C57"/>
    <w:rsid w:val="006A0277"/>
    <w:rsid w:val="006A0D66"/>
    <w:rsid w:val="006A31F2"/>
    <w:rsid w:val="006A5425"/>
    <w:rsid w:val="006B2C0E"/>
    <w:rsid w:val="006C26FA"/>
    <w:rsid w:val="006C4BC1"/>
    <w:rsid w:val="006C6624"/>
    <w:rsid w:val="006C79D4"/>
    <w:rsid w:val="006D10B5"/>
    <w:rsid w:val="006D4392"/>
    <w:rsid w:val="006D689E"/>
    <w:rsid w:val="006E17D8"/>
    <w:rsid w:val="006E1B95"/>
    <w:rsid w:val="006F3834"/>
    <w:rsid w:val="00704450"/>
    <w:rsid w:val="007061EA"/>
    <w:rsid w:val="0071448B"/>
    <w:rsid w:val="00720CDA"/>
    <w:rsid w:val="00723A13"/>
    <w:rsid w:val="00732FCF"/>
    <w:rsid w:val="007343EA"/>
    <w:rsid w:val="00735340"/>
    <w:rsid w:val="007440F6"/>
    <w:rsid w:val="00753FF6"/>
    <w:rsid w:val="00754252"/>
    <w:rsid w:val="00756606"/>
    <w:rsid w:val="00756939"/>
    <w:rsid w:val="00760A9A"/>
    <w:rsid w:val="00760CD1"/>
    <w:rsid w:val="00764986"/>
    <w:rsid w:val="00765FA8"/>
    <w:rsid w:val="00774A86"/>
    <w:rsid w:val="00786965"/>
    <w:rsid w:val="00791B17"/>
    <w:rsid w:val="0079242E"/>
    <w:rsid w:val="007A0BC5"/>
    <w:rsid w:val="007A7D5A"/>
    <w:rsid w:val="007B0CF1"/>
    <w:rsid w:val="007B3228"/>
    <w:rsid w:val="007B5ED6"/>
    <w:rsid w:val="007C00CA"/>
    <w:rsid w:val="007C0615"/>
    <w:rsid w:val="007C346F"/>
    <w:rsid w:val="007D2BB2"/>
    <w:rsid w:val="007F365C"/>
    <w:rsid w:val="00804E04"/>
    <w:rsid w:val="00804E9D"/>
    <w:rsid w:val="008070E7"/>
    <w:rsid w:val="0081066F"/>
    <w:rsid w:val="00811113"/>
    <w:rsid w:val="0081254F"/>
    <w:rsid w:val="00816669"/>
    <w:rsid w:val="00816F32"/>
    <w:rsid w:val="00823D28"/>
    <w:rsid w:val="00827391"/>
    <w:rsid w:val="0083226C"/>
    <w:rsid w:val="008503CA"/>
    <w:rsid w:val="0085608A"/>
    <w:rsid w:val="00864ED3"/>
    <w:rsid w:val="00870DB1"/>
    <w:rsid w:val="00873F84"/>
    <w:rsid w:val="00885248"/>
    <w:rsid w:val="00890E23"/>
    <w:rsid w:val="00891414"/>
    <w:rsid w:val="008947FB"/>
    <w:rsid w:val="00895D56"/>
    <w:rsid w:val="008A5D44"/>
    <w:rsid w:val="008A6403"/>
    <w:rsid w:val="008B38E1"/>
    <w:rsid w:val="008C1E43"/>
    <w:rsid w:val="008C2840"/>
    <w:rsid w:val="008C57B9"/>
    <w:rsid w:val="008D619A"/>
    <w:rsid w:val="008E1D6E"/>
    <w:rsid w:val="008E7346"/>
    <w:rsid w:val="008E7982"/>
    <w:rsid w:val="008F2E3E"/>
    <w:rsid w:val="008F4441"/>
    <w:rsid w:val="009116E1"/>
    <w:rsid w:val="00914938"/>
    <w:rsid w:val="0091565E"/>
    <w:rsid w:val="009156B1"/>
    <w:rsid w:val="00915CAE"/>
    <w:rsid w:val="00917A46"/>
    <w:rsid w:val="0092059F"/>
    <w:rsid w:val="0092549A"/>
    <w:rsid w:val="00927FD4"/>
    <w:rsid w:val="00932883"/>
    <w:rsid w:val="009376E2"/>
    <w:rsid w:val="0094011B"/>
    <w:rsid w:val="0094113B"/>
    <w:rsid w:val="00943FEB"/>
    <w:rsid w:val="00950BCE"/>
    <w:rsid w:val="00954580"/>
    <w:rsid w:val="00956A27"/>
    <w:rsid w:val="0095720B"/>
    <w:rsid w:val="009645C5"/>
    <w:rsid w:val="0096553A"/>
    <w:rsid w:val="009671A5"/>
    <w:rsid w:val="00981610"/>
    <w:rsid w:val="00983F85"/>
    <w:rsid w:val="009857E3"/>
    <w:rsid w:val="009913C0"/>
    <w:rsid w:val="00992C73"/>
    <w:rsid w:val="009934E3"/>
    <w:rsid w:val="009937D8"/>
    <w:rsid w:val="009B3007"/>
    <w:rsid w:val="009C57E9"/>
    <w:rsid w:val="009D406C"/>
    <w:rsid w:val="009F1BFF"/>
    <w:rsid w:val="009F3DCE"/>
    <w:rsid w:val="00A05B0E"/>
    <w:rsid w:val="00A1105B"/>
    <w:rsid w:val="00A2208A"/>
    <w:rsid w:val="00A35B56"/>
    <w:rsid w:val="00A42FB9"/>
    <w:rsid w:val="00A53CBD"/>
    <w:rsid w:val="00A556FD"/>
    <w:rsid w:val="00A71EFF"/>
    <w:rsid w:val="00A75EE0"/>
    <w:rsid w:val="00A7713C"/>
    <w:rsid w:val="00A779A0"/>
    <w:rsid w:val="00A82961"/>
    <w:rsid w:val="00A846A7"/>
    <w:rsid w:val="00A957D5"/>
    <w:rsid w:val="00AA0393"/>
    <w:rsid w:val="00AA7C3C"/>
    <w:rsid w:val="00AB0CEF"/>
    <w:rsid w:val="00AC7DD9"/>
    <w:rsid w:val="00AD12FB"/>
    <w:rsid w:val="00AD4EB3"/>
    <w:rsid w:val="00AE45AA"/>
    <w:rsid w:val="00AE7F1F"/>
    <w:rsid w:val="00AF0EDF"/>
    <w:rsid w:val="00AF2E79"/>
    <w:rsid w:val="00AF47D5"/>
    <w:rsid w:val="00AF4BB1"/>
    <w:rsid w:val="00AF4FEF"/>
    <w:rsid w:val="00B018DF"/>
    <w:rsid w:val="00B01FD0"/>
    <w:rsid w:val="00B045F8"/>
    <w:rsid w:val="00B06A78"/>
    <w:rsid w:val="00B24FBF"/>
    <w:rsid w:val="00B25346"/>
    <w:rsid w:val="00B26623"/>
    <w:rsid w:val="00B27299"/>
    <w:rsid w:val="00B40728"/>
    <w:rsid w:val="00B425F6"/>
    <w:rsid w:val="00B46D0F"/>
    <w:rsid w:val="00B47C36"/>
    <w:rsid w:val="00B526CD"/>
    <w:rsid w:val="00B54BB7"/>
    <w:rsid w:val="00B64668"/>
    <w:rsid w:val="00B83C3E"/>
    <w:rsid w:val="00B926EC"/>
    <w:rsid w:val="00B95D23"/>
    <w:rsid w:val="00B96EC8"/>
    <w:rsid w:val="00BB0BC1"/>
    <w:rsid w:val="00BC0A3F"/>
    <w:rsid w:val="00BD0048"/>
    <w:rsid w:val="00BD42D1"/>
    <w:rsid w:val="00BD5C0A"/>
    <w:rsid w:val="00BD6CFD"/>
    <w:rsid w:val="00BE22C3"/>
    <w:rsid w:val="00BE4CFA"/>
    <w:rsid w:val="00BF0C3F"/>
    <w:rsid w:val="00BF7E61"/>
    <w:rsid w:val="00C040FD"/>
    <w:rsid w:val="00C041E0"/>
    <w:rsid w:val="00C04BD6"/>
    <w:rsid w:val="00C050BA"/>
    <w:rsid w:val="00C10133"/>
    <w:rsid w:val="00C223A5"/>
    <w:rsid w:val="00C23E77"/>
    <w:rsid w:val="00C27930"/>
    <w:rsid w:val="00C52B8F"/>
    <w:rsid w:val="00C5334F"/>
    <w:rsid w:val="00C63186"/>
    <w:rsid w:val="00C65BC9"/>
    <w:rsid w:val="00C65F16"/>
    <w:rsid w:val="00C70022"/>
    <w:rsid w:val="00C721A7"/>
    <w:rsid w:val="00C736FD"/>
    <w:rsid w:val="00C73B11"/>
    <w:rsid w:val="00C74ADA"/>
    <w:rsid w:val="00C93167"/>
    <w:rsid w:val="00CC239F"/>
    <w:rsid w:val="00CD747A"/>
    <w:rsid w:val="00CE4A11"/>
    <w:rsid w:val="00CE5A6D"/>
    <w:rsid w:val="00CE71D8"/>
    <w:rsid w:val="00CE769D"/>
    <w:rsid w:val="00D00A9C"/>
    <w:rsid w:val="00D06643"/>
    <w:rsid w:val="00D07451"/>
    <w:rsid w:val="00D12504"/>
    <w:rsid w:val="00D1387A"/>
    <w:rsid w:val="00D33B8B"/>
    <w:rsid w:val="00D367CA"/>
    <w:rsid w:val="00D36F3A"/>
    <w:rsid w:val="00D46B20"/>
    <w:rsid w:val="00D5331D"/>
    <w:rsid w:val="00D6288D"/>
    <w:rsid w:val="00D648BF"/>
    <w:rsid w:val="00D67FCC"/>
    <w:rsid w:val="00D70E79"/>
    <w:rsid w:val="00D77581"/>
    <w:rsid w:val="00D8045F"/>
    <w:rsid w:val="00D82987"/>
    <w:rsid w:val="00D83EA0"/>
    <w:rsid w:val="00DA1F15"/>
    <w:rsid w:val="00DC053F"/>
    <w:rsid w:val="00DC54E6"/>
    <w:rsid w:val="00DC66DF"/>
    <w:rsid w:val="00DC6855"/>
    <w:rsid w:val="00DC6D9F"/>
    <w:rsid w:val="00DC7C32"/>
    <w:rsid w:val="00DE16EE"/>
    <w:rsid w:val="00DE6F1E"/>
    <w:rsid w:val="00DE7EED"/>
    <w:rsid w:val="00DF24D9"/>
    <w:rsid w:val="00DF3749"/>
    <w:rsid w:val="00DF6030"/>
    <w:rsid w:val="00DF666F"/>
    <w:rsid w:val="00E01A39"/>
    <w:rsid w:val="00E07ABF"/>
    <w:rsid w:val="00E1467C"/>
    <w:rsid w:val="00E21F3A"/>
    <w:rsid w:val="00E25FB4"/>
    <w:rsid w:val="00E27A66"/>
    <w:rsid w:val="00E31503"/>
    <w:rsid w:val="00E3263D"/>
    <w:rsid w:val="00E35FD4"/>
    <w:rsid w:val="00E374D9"/>
    <w:rsid w:val="00E465CB"/>
    <w:rsid w:val="00E52504"/>
    <w:rsid w:val="00E54006"/>
    <w:rsid w:val="00E55240"/>
    <w:rsid w:val="00E613A0"/>
    <w:rsid w:val="00E61C2A"/>
    <w:rsid w:val="00E64672"/>
    <w:rsid w:val="00E64992"/>
    <w:rsid w:val="00E67613"/>
    <w:rsid w:val="00E72877"/>
    <w:rsid w:val="00E831FA"/>
    <w:rsid w:val="00E87CF9"/>
    <w:rsid w:val="00E920B9"/>
    <w:rsid w:val="00E93354"/>
    <w:rsid w:val="00E94951"/>
    <w:rsid w:val="00E94B82"/>
    <w:rsid w:val="00E96694"/>
    <w:rsid w:val="00E977E0"/>
    <w:rsid w:val="00EA235A"/>
    <w:rsid w:val="00EA57DD"/>
    <w:rsid w:val="00EC2C14"/>
    <w:rsid w:val="00ED1BE8"/>
    <w:rsid w:val="00ED1D0C"/>
    <w:rsid w:val="00ED29D9"/>
    <w:rsid w:val="00ED3B74"/>
    <w:rsid w:val="00ED75E2"/>
    <w:rsid w:val="00EE0FAE"/>
    <w:rsid w:val="00EE527F"/>
    <w:rsid w:val="00EF0CAA"/>
    <w:rsid w:val="00EF1295"/>
    <w:rsid w:val="00EF1705"/>
    <w:rsid w:val="00EF7359"/>
    <w:rsid w:val="00F02B13"/>
    <w:rsid w:val="00F02BA9"/>
    <w:rsid w:val="00F03008"/>
    <w:rsid w:val="00F047CF"/>
    <w:rsid w:val="00F10DB8"/>
    <w:rsid w:val="00F11DF8"/>
    <w:rsid w:val="00F23076"/>
    <w:rsid w:val="00F26695"/>
    <w:rsid w:val="00F4305D"/>
    <w:rsid w:val="00F45E5B"/>
    <w:rsid w:val="00F46528"/>
    <w:rsid w:val="00F51DD5"/>
    <w:rsid w:val="00F566D2"/>
    <w:rsid w:val="00F56BDD"/>
    <w:rsid w:val="00F57850"/>
    <w:rsid w:val="00F60D88"/>
    <w:rsid w:val="00F62E25"/>
    <w:rsid w:val="00F63B9A"/>
    <w:rsid w:val="00F64458"/>
    <w:rsid w:val="00F65694"/>
    <w:rsid w:val="00F669EA"/>
    <w:rsid w:val="00F71620"/>
    <w:rsid w:val="00F72352"/>
    <w:rsid w:val="00F768B6"/>
    <w:rsid w:val="00F83E02"/>
    <w:rsid w:val="00F86382"/>
    <w:rsid w:val="00F94E7F"/>
    <w:rsid w:val="00F9604F"/>
    <w:rsid w:val="00F975AE"/>
    <w:rsid w:val="00FA568E"/>
    <w:rsid w:val="00FB155E"/>
    <w:rsid w:val="00FD2044"/>
    <w:rsid w:val="00FF2F40"/>
    <w:rsid w:val="00FF5812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2025-03-18T13:26:00Z</cp:lastPrinted>
  <dcterms:created xsi:type="dcterms:W3CDTF">2025-03-18T12:21:00Z</dcterms:created>
  <dcterms:modified xsi:type="dcterms:W3CDTF">2025-04-11T09:55:00Z</dcterms:modified>
</cp:coreProperties>
</file>