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B1" w:rsidRDefault="003038B1" w:rsidP="003038B1">
      <w:pPr>
        <w:pStyle w:val="2"/>
        <w:ind w:right="-82"/>
        <w:rPr>
          <w:szCs w:val="28"/>
        </w:rPr>
      </w:pPr>
      <w:r>
        <w:rPr>
          <w:szCs w:val="28"/>
        </w:rPr>
        <w:t>ЗАТВЕРДЖЕНО</w:t>
      </w:r>
    </w:p>
    <w:p w:rsidR="003038B1" w:rsidRDefault="003038B1" w:rsidP="003038B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     Рішення міської ради              </w:t>
      </w:r>
    </w:p>
    <w:p w:rsidR="003038B1" w:rsidRDefault="003038B1" w:rsidP="003038B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     « </w:t>
      </w:r>
      <w:r w:rsidRPr="00A64E32">
        <w:rPr>
          <w:szCs w:val="28"/>
          <w:u w:val="single"/>
        </w:rPr>
        <w:t xml:space="preserve">30 </w:t>
      </w:r>
      <w:r>
        <w:rPr>
          <w:szCs w:val="28"/>
        </w:rPr>
        <w:t xml:space="preserve">» </w:t>
      </w:r>
      <w:r w:rsidRPr="00A64E32">
        <w:rPr>
          <w:szCs w:val="28"/>
          <w:u w:val="single"/>
        </w:rPr>
        <w:t>червня</w:t>
      </w:r>
      <w:r>
        <w:rPr>
          <w:szCs w:val="28"/>
        </w:rPr>
        <w:t xml:space="preserve"> 2016 року</w:t>
      </w:r>
    </w:p>
    <w:p w:rsidR="003038B1" w:rsidRDefault="003038B1" w:rsidP="003038B1">
      <w:pPr>
        <w:pStyle w:val="2"/>
        <w:ind w:right="-82"/>
        <w:rPr>
          <w:u w:val="single"/>
        </w:rPr>
      </w:pPr>
      <w:r>
        <w:t xml:space="preserve">                                                              № </w:t>
      </w:r>
      <w:r>
        <w:rPr>
          <w:u w:val="single"/>
        </w:rPr>
        <w:t>9/VII-4</w:t>
      </w:r>
    </w:p>
    <w:p w:rsidR="003038B1" w:rsidRDefault="003038B1" w:rsidP="003038B1">
      <w:pPr>
        <w:jc w:val="both"/>
        <w:rPr>
          <w:sz w:val="28"/>
          <w:szCs w:val="28"/>
          <w:lang w:val="uk-UA"/>
        </w:rPr>
      </w:pPr>
    </w:p>
    <w:p w:rsidR="003038B1" w:rsidRDefault="003038B1" w:rsidP="003038B1">
      <w:pPr>
        <w:pStyle w:val="2"/>
        <w:ind w:right="-82"/>
        <w:rPr>
          <w:szCs w:val="28"/>
        </w:rPr>
      </w:pPr>
    </w:p>
    <w:p w:rsidR="003038B1" w:rsidRDefault="003038B1" w:rsidP="003038B1">
      <w:pPr>
        <w:jc w:val="both"/>
        <w:rPr>
          <w:sz w:val="28"/>
          <w:szCs w:val="28"/>
          <w:lang w:val="uk-UA"/>
        </w:rPr>
      </w:pPr>
    </w:p>
    <w:p w:rsidR="003038B1" w:rsidRDefault="003038B1" w:rsidP="003038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3038B1" w:rsidRDefault="003038B1" w:rsidP="003038B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3038B1" w:rsidRPr="00921D21" w:rsidRDefault="003038B1" w:rsidP="00303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921D2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921D21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proofErr w:type="spellEnd"/>
      <w:r w:rsidRPr="00921D2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921D21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 ліфтів у </w:t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будинк</w:t>
      </w:r>
      <w:proofErr w:type="spellEnd"/>
      <w:r w:rsidRPr="00921D21">
        <w:rPr>
          <w:rFonts w:ascii="Times New Roman" w:hAnsi="Times New Roman" w:cs="Times New Roman"/>
          <w:sz w:val="28"/>
          <w:szCs w:val="28"/>
          <w:lang w:val="uk-UA"/>
        </w:rPr>
        <w:t>ах міста Чернігова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21D21">
        <w:rPr>
          <w:rFonts w:ascii="Times New Roman" w:hAnsi="Times New Roman" w:cs="Times New Roman"/>
          <w:sz w:val="28"/>
          <w:szCs w:val="28"/>
        </w:rPr>
        <w:t>на 20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21D21">
        <w:rPr>
          <w:rFonts w:ascii="Times New Roman" w:hAnsi="Times New Roman" w:cs="Times New Roman"/>
          <w:sz w:val="28"/>
          <w:szCs w:val="28"/>
        </w:rPr>
        <w:t xml:space="preserve"> – 20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921D21">
        <w:rPr>
          <w:rFonts w:ascii="Times New Roman" w:hAnsi="Times New Roman" w:cs="Times New Roman"/>
          <w:sz w:val="28"/>
          <w:szCs w:val="28"/>
        </w:rPr>
        <w:t>роки</w:t>
      </w:r>
    </w:p>
    <w:p w:rsidR="003038B1" w:rsidRDefault="003038B1" w:rsidP="003038B1">
      <w:pPr>
        <w:pStyle w:val="2"/>
        <w:ind w:right="-82"/>
        <w:rPr>
          <w:szCs w:val="28"/>
        </w:rPr>
      </w:pPr>
    </w:p>
    <w:p w:rsidR="003038B1" w:rsidRDefault="003038B1" w:rsidP="003038B1">
      <w:pPr>
        <w:pStyle w:val="2"/>
        <w:ind w:right="-82" w:firstLine="0"/>
        <w:rPr>
          <w:szCs w:val="28"/>
        </w:rPr>
      </w:pPr>
      <w:r>
        <w:rPr>
          <w:szCs w:val="28"/>
        </w:rPr>
        <w:t>…</w:t>
      </w:r>
    </w:p>
    <w:p w:rsidR="003038B1" w:rsidRPr="00D4641F" w:rsidRDefault="003038B1" w:rsidP="003038B1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>6</w:t>
      </w:r>
      <w:r w:rsidRPr="00D4641F">
        <w:rPr>
          <w:rFonts w:ascii="Times New Roman" w:hAnsi="Times New Roman" w:cs="Times New Roman"/>
          <w:sz w:val="28"/>
          <w:lang w:val="uk-UA"/>
        </w:rPr>
        <w:t>. Обсяги та джерела фінансування</w:t>
      </w:r>
    </w:p>
    <w:p w:rsidR="003038B1" w:rsidRPr="00D4641F" w:rsidRDefault="003038B1" w:rsidP="003038B1">
      <w:pPr>
        <w:rPr>
          <w:rFonts w:ascii="Times New Roman" w:hAnsi="Times New Roman" w:cs="Times New Roman"/>
          <w:sz w:val="28"/>
          <w:lang w:val="uk-UA"/>
        </w:rPr>
      </w:pPr>
    </w:p>
    <w:p w:rsidR="003038B1" w:rsidRPr="00D4641F" w:rsidRDefault="003038B1" w:rsidP="003038B1">
      <w:pPr>
        <w:rPr>
          <w:rFonts w:ascii="Times New Roman" w:hAnsi="Times New Roman" w:cs="Times New Roman"/>
          <w:sz w:val="28"/>
          <w:lang w:val="uk-UA"/>
        </w:rPr>
      </w:pPr>
      <w:r w:rsidRPr="00D4641F">
        <w:rPr>
          <w:rFonts w:ascii="Times New Roman" w:hAnsi="Times New Roman" w:cs="Times New Roman"/>
          <w:sz w:val="28"/>
          <w:lang w:val="uk-UA"/>
        </w:rPr>
        <w:t>…</w:t>
      </w:r>
    </w:p>
    <w:p w:rsidR="003038B1" w:rsidRPr="00D4641F" w:rsidRDefault="003038B1" w:rsidP="003038B1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D4641F">
        <w:rPr>
          <w:rFonts w:ascii="Times New Roman" w:hAnsi="Times New Roman" w:cs="Times New Roman"/>
          <w:sz w:val="28"/>
          <w:szCs w:val="28"/>
          <w:lang w:val="uk-UA"/>
        </w:rPr>
        <w:t>Розподіл коштів за роками</w:t>
      </w: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242"/>
      </w:tblGrid>
      <w:tr w:rsidR="003038B1" w:rsidRPr="00EB30F9" w:rsidTr="00B67EDD">
        <w:tc>
          <w:tcPr>
            <w:tcW w:w="567" w:type="dxa"/>
            <w:vMerge w:val="restart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6912" w:type="dxa"/>
            <w:gridSpan w:val="6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робіт, тис. грн.</w:t>
            </w:r>
          </w:p>
        </w:tc>
      </w:tr>
      <w:tr w:rsidR="003038B1" w:rsidRPr="00EB30F9" w:rsidTr="00B67EDD">
        <w:tc>
          <w:tcPr>
            <w:tcW w:w="567" w:type="dxa"/>
            <w:vMerge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78" w:type="dxa"/>
            <w:gridSpan w:val="5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3038B1" w:rsidRPr="00EB30F9" w:rsidTr="00B67EDD">
        <w:tc>
          <w:tcPr>
            <w:tcW w:w="567" w:type="dxa"/>
            <w:vMerge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42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3038B1" w:rsidRPr="00EB30F9" w:rsidTr="00B67EDD">
        <w:tc>
          <w:tcPr>
            <w:tcW w:w="567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42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038B1" w:rsidRPr="00EB30F9" w:rsidTr="00B67EDD">
        <w:tc>
          <w:tcPr>
            <w:tcW w:w="567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3038B1" w:rsidRPr="00D4641F" w:rsidRDefault="003038B1" w:rsidP="00B6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Деснянське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22477,5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2557,5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4670,0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5330,0</w:t>
            </w:r>
          </w:p>
        </w:tc>
        <w:tc>
          <w:tcPr>
            <w:tcW w:w="1242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5920,0</w:t>
            </w:r>
          </w:p>
        </w:tc>
      </w:tr>
      <w:tr w:rsidR="003038B1" w:rsidRPr="00EB30F9" w:rsidTr="00B67EDD">
        <w:tc>
          <w:tcPr>
            <w:tcW w:w="567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3038B1" w:rsidRPr="00D4641F" w:rsidRDefault="003038B1" w:rsidP="00B6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Новозаводське</w:t>
            </w:r>
            <w:proofErr w:type="spellEnd"/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15468,6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3318,6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3270,0</w:t>
            </w:r>
          </w:p>
        </w:tc>
        <w:tc>
          <w:tcPr>
            <w:tcW w:w="1242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3570,0</w:t>
            </w:r>
          </w:p>
        </w:tc>
      </w:tr>
      <w:tr w:rsidR="003038B1" w:rsidRPr="00EB30F9" w:rsidTr="00B67EDD">
        <w:tc>
          <w:tcPr>
            <w:tcW w:w="567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3038B1" w:rsidRPr="00D4641F" w:rsidRDefault="003038B1" w:rsidP="00B6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ЖЕК-10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20230,1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2770,1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4680,0</w:t>
            </w:r>
          </w:p>
        </w:tc>
        <w:tc>
          <w:tcPr>
            <w:tcW w:w="1242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5180,0</w:t>
            </w:r>
          </w:p>
        </w:tc>
      </w:tr>
      <w:tr w:rsidR="003038B1" w:rsidRPr="00EB30F9" w:rsidTr="00B67EDD">
        <w:tc>
          <w:tcPr>
            <w:tcW w:w="567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3038B1" w:rsidRPr="00D4641F" w:rsidRDefault="003038B1" w:rsidP="00B6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ЖЕК-13</w:t>
            </w:r>
            <w:r w:rsidRPr="00D46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13093,8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2623,8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2720,0</w:t>
            </w:r>
          </w:p>
        </w:tc>
        <w:tc>
          <w:tcPr>
            <w:tcW w:w="1242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3330,0</w:t>
            </w:r>
          </w:p>
        </w:tc>
      </w:tr>
      <w:tr w:rsidR="003038B1" w:rsidRPr="00EB30F9" w:rsidTr="00B67EDD">
        <w:tc>
          <w:tcPr>
            <w:tcW w:w="567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038B1" w:rsidRPr="00D4641F" w:rsidRDefault="003038B1" w:rsidP="00B6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71270,0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11270,0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14000,0</w:t>
            </w:r>
          </w:p>
        </w:tc>
        <w:tc>
          <w:tcPr>
            <w:tcW w:w="1134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16000,0</w:t>
            </w:r>
          </w:p>
        </w:tc>
        <w:tc>
          <w:tcPr>
            <w:tcW w:w="1242" w:type="dxa"/>
            <w:vAlign w:val="center"/>
          </w:tcPr>
          <w:p w:rsidR="003038B1" w:rsidRPr="00D4641F" w:rsidRDefault="003038B1" w:rsidP="00B67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18000,0</w:t>
            </w:r>
          </w:p>
        </w:tc>
      </w:tr>
    </w:tbl>
    <w:p w:rsidR="003038B1" w:rsidRDefault="003038B1" w:rsidP="003038B1">
      <w:pPr>
        <w:rPr>
          <w:sz w:val="28"/>
          <w:szCs w:val="28"/>
          <w:lang w:val="uk-UA"/>
        </w:rPr>
      </w:pPr>
    </w:p>
    <w:p w:rsidR="003038B1" w:rsidRPr="003D5180" w:rsidRDefault="003038B1" w:rsidP="003038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0812CF" w:rsidRDefault="000812CF">
      <w:bookmarkStart w:id="0" w:name="_GoBack"/>
      <w:bookmarkEnd w:id="0"/>
    </w:p>
    <w:sectPr w:rsidR="000812CF" w:rsidSect="008657F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26" w:rsidRPr="00245E26" w:rsidRDefault="003038B1" w:rsidP="00245E26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B1"/>
    <w:rsid w:val="000812CF"/>
    <w:rsid w:val="003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38B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038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038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38B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038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038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2016-07-06T11:25:00Z</dcterms:created>
  <dcterms:modified xsi:type="dcterms:W3CDTF">2016-07-06T11:25:00Z</dcterms:modified>
</cp:coreProperties>
</file>