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A61A9C" w:rsidRDefault="00CC03E3" w:rsidP="00A61A9C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C12C33">
        <w:t>ахисників і Захисниць України і виплати</w:t>
      </w:r>
      <w:r w:rsidR="00A61A9C">
        <w:t xml:space="preserve"> разової компенсації за</w:t>
      </w:r>
    </w:p>
    <w:p w:rsidR="000F0CEA" w:rsidRDefault="00A61A9C" w:rsidP="00A61A9C">
      <w:pPr>
        <w:pStyle w:val="a3"/>
        <w:jc w:val="center"/>
      </w:pPr>
      <w:r>
        <w:t>виготовлення та встановлення надмогильного пам'ятника»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55737C" w:rsidRPr="00226706" w:rsidRDefault="00A61A9C" w:rsidP="002267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 xml:space="preserve">№ 26/VIII-12, </w:t>
      </w:r>
      <w:proofErr w:type="spellStart"/>
      <w:r w:rsidRPr="0055737C">
        <w:rPr>
          <w:sz w:val="28"/>
          <w:szCs w:val="28"/>
          <w:lang w:val="uk-UA"/>
        </w:rPr>
        <w:t>проєктом</w:t>
      </w:r>
      <w:proofErr w:type="spellEnd"/>
      <w:r w:rsidRPr="0055737C">
        <w:rPr>
          <w:sz w:val="28"/>
          <w:szCs w:val="28"/>
          <w:lang w:val="uk-UA"/>
        </w:rPr>
        <w:t xml:space="preserve"> рішення передбачається</w:t>
      </w:r>
      <w:r w:rsidR="00226706">
        <w:rPr>
          <w:sz w:val="28"/>
          <w:szCs w:val="28"/>
          <w:lang w:val="uk-UA"/>
        </w:rPr>
        <w:t xml:space="preserve"> </w:t>
      </w:r>
      <w:r w:rsidR="0055737C" w:rsidRPr="00226706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 w:rsidR="00226706">
        <w:rPr>
          <w:sz w:val="28"/>
          <w:szCs w:val="28"/>
          <w:lang w:val="uk-UA"/>
        </w:rPr>
        <w:t xml:space="preserve">исників і Захисниць України, а саме: </w:t>
      </w:r>
      <w:r w:rsidR="00702C44" w:rsidRPr="00226706">
        <w:rPr>
          <w:sz w:val="28"/>
          <w:szCs w:val="28"/>
          <w:lang w:val="uk-UA"/>
        </w:rPr>
        <w:t>24</w:t>
      </w:r>
      <w:r w:rsidR="0055737C" w:rsidRPr="00226706">
        <w:rPr>
          <w:sz w:val="28"/>
          <w:szCs w:val="28"/>
          <w:lang w:val="uk-UA"/>
        </w:rPr>
        <w:t xml:space="preserve"> особам на загальну суму </w:t>
      </w:r>
      <w:r w:rsidR="00226706">
        <w:rPr>
          <w:sz w:val="28"/>
          <w:szCs w:val="28"/>
          <w:lang w:val="uk-UA"/>
        </w:rPr>
        <w:t xml:space="preserve"> </w:t>
      </w:r>
      <w:r w:rsidR="00180267" w:rsidRPr="00226706">
        <w:rPr>
          <w:sz w:val="28"/>
          <w:szCs w:val="28"/>
          <w:lang w:val="uk-UA"/>
        </w:rPr>
        <w:t>1</w:t>
      </w:r>
      <w:r w:rsidR="00702C44" w:rsidRPr="00226706">
        <w:rPr>
          <w:sz w:val="28"/>
          <w:szCs w:val="28"/>
          <w:lang w:val="uk-UA"/>
        </w:rPr>
        <w:t> 429 333</w:t>
      </w:r>
      <w:r w:rsidR="00226706">
        <w:rPr>
          <w:sz w:val="28"/>
          <w:szCs w:val="28"/>
          <w:lang w:val="uk-UA"/>
        </w:rPr>
        <w:t xml:space="preserve"> гривні</w:t>
      </w:r>
      <w:r w:rsidR="00180267" w:rsidRPr="00226706">
        <w:rPr>
          <w:sz w:val="28"/>
          <w:szCs w:val="28"/>
          <w:lang w:val="uk-UA"/>
        </w:rPr>
        <w:t>.</w:t>
      </w:r>
    </w:p>
    <w:p w:rsidR="00412888" w:rsidRDefault="00412888" w:rsidP="00412888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A61A9C" w:rsidRDefault="00226706" w:rsidP="00412888">
      <w:pPr>
        <w:pStyle w:val="a3"/>
        <w:ind w:firstLine="567"/>
      </w:pPr>
      <w:r>
        <w:t>У</w:t>
      </w:r>
      <w:r w:rsidR="00412888">
        <w:t xml:space="preserve"> поточному році матеріальну допомогу</w:t>
      </w:r>
      <w:r w:rsidR="00AC3FCC">
        <w:t xml:space="preserve"> вже отримало 90 осіб на загальну суму 5 588 917</w:t>
      </w:r>
      <w:r w:rsidR="00412888">
        <w:t xml:space="preserve"> гривень, разову</w:t>
      </w:r>
      <w:r w:rsidR="0055737C" w:rsidRPr="0055737C">
        <w:t xml:space="preserve"> компенсації за виготовлення та встановл</w:t>
      </w:r>
      <w:r w:rsidR="00412888">
        <w:t xml:space="preserve">ення надмогильного пам'ятника виплачено </w:t>
      </w:r>
      <w:r w:rsidR="007D7682">
        <w:t>3 особам</w:t>
      </w:r>
      <w:bookmarkStart w:id="0" w:name="_GoBack"/>
      <w:bookmarkEnd w:id="0"/>
      <w:r w:rsidR="00107EE7">
        <w:t xml:space="preserve"> на загальну суму 6</w:t>
      </w:r>
      <w:r w:rsidR="0055737C" w:rsidRPr="0055737C">
        <w:t xml:space="preserve">0 000 гривень.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CC0EEA" w:rsidRPr="00CC0EEA" w:rsidRDefault="00CC0EEA" w:rsidP="00CC0EEA">
      <w:pPr>
        <w:jc w:val="both"/>
        <w:rPr>
          <w:sz w:val="28"/>
          <w:szCs w:val="28"/>
          <w:lang w:val="uk-UA"/>
        </w:rPr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07EE7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26706"/>
    <w:rsid w:val="00274CCB"/>
    <w:rsid w:val="002F4E00"/>
    <w:rsid w:val="00362246"/>
    <w:rsid w:val="0037563B"/>
    <w:rsid w:val="00412888"/>
    <w:rsid w:val="0045598B"/>
    <w:rsid w:val="00456FE3"/>
    <w:rsid w:val="00461D97"/>
    <w:rsid w:val="0046467E"/>
    <w:rsid w:val="00526107"/>
    <w:rsid w:val="00550380"/>
    <w:rsid w:val="00554906"/>
    <w:rsid w:val="0055737C"/>
    <w:rsid w:val="00561BE2"/>
    <w:rsid w:val="005640B2"/>
    <w:rsid w:val="005E147F"/>
    <w:rsid w:val="00613B21"/>
    <w:rsid w:val="006A04F2"/>
    <w:rsid w:val="006A3EB5"/>
    <w:rsid w:val="00702C44"/>
    <w:rsid w:val="007057B5"/>
    <w:rsid w:val="007D7682"/>
    <w:rsid w:val="007E2B7D"/>
    <w:rsid w:val="00887457"/>
    <w:rsid w:val="008D578D"/>
    <w:rsid w:val="00964EFC"/>
    <w:rsid w:val="009C1A9A"/>
    <w:rsid w:val="00A1598E"/>
    <w:rsid w:val="00A61A9C"/>
    <w:rsid w:val="00AC3FCC"/>
    <w:rsid w:val="00AE6DE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62B7E"/>
    <w:rsid w:val="00DE11ED"/>
    <w:rsid w:val="00DE58FF"/>
    <w:rsid w:val="00E34F1A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61</cp:revision>
  <dcterms:created xsi:type="dcterms:W3CDTF">2022-08-11T11:52:00Z</dcterms:created>
  <dcterms:modified xsi:type="dcterms:W3CDTF">2023-03-30T05:56:00Z</dcterms:modified>
</cp:coreProperties>
</file>