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4" w:type="dxa"/>
        <w:tblLook w:val="01E0" w:firstRow="1" w:lastRow="1" w:firstColumn="1" w:lastColumn="1" w:noHBand="0" w:noVBand="0"/>
      </w:tblPr>
      <w:tblGrid>
        <w:gridCol w:w="6497"/>
        <w:gridCol w:w="3347"/>
      </w:tblGrid>
      <w:tr w:rsidR="00D442C9" w:rsidRPr="00B37767" w:rsidTr="00D44544">
        <w:trPr>
          <w:trHeight w:val="1446"/>
        </w:trPr>
        <w:tc>
          <w:tcPr>
            <w:tcW w:w="6497" w:type="dxa"/>
          </w:tcPr>
          <w:p w:rsidR="00D442C9" w:rsidRPr="007947BB" w:rsidRDefault="00D442C9" w:rsidP="00E05C8F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37767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37767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37767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37767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37767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B37767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 </w:t>
            </w:r>
          </w:p>
          <w:p w:rsidR="00D442C9" w:rsidRPr="00B37767" w:rsidRDefault="00D442C9" w:rsidP="00E05C8F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B37767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                                                </w:t>
            </w:r>
            <w:r w:rsidRPr="00B37767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</w:t>
            </w:r>
            <w:r w:rsidR="006276AD">
              <w:rPr>
                <w:rFonts w:ascii="Times New Roman" w:hAnsi="Times New Roman"/>
                <w:noProof/>
                <w:sz w:val="36"/>
                <w:szCs w:val="36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pt;height:45pt;visibility:visible">
                  <v:imagedata r:id="rId6" o:title=""/>
                </v:shape>
              </w:pict>
            </w:r>
          </w:p>
        </w:tc>
        <w:tc>
          <w:tcPr>
            <w:tcW w:w="3347" w:type="dxa"/>
          </w:tcPr>
          <w:p w:rsidR="00D442C9" w:rsidRPr="00B37767" w:rsidRDefault="00D442C9" w:rsidP="00E05C8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B37767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D442C9" w:rsidRPr="00B37767" w:rsidRDefault="00D442C9" w:rsidP="00E05C8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442C9" w:rsidRPr="00AD3D07" w:rsidRDefault="00D442C9" w:rsidP="00AD3D07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AD3D07">
        <w:rPr>
          <w:rFonts w:ascii="Times New Roman" w:hAnsi="Times New Roman"/>
          <w:b/>
          <w:szCs w:val="28"/>
        </w:rPr>
        <w:t xml:space="preserve">       </w:t>
      </w:r>
    </w:p>
    <w:p w:rsidR="00D442C9" w:rsidRPr="00AD3D07" w:rsidRDefault="00D442C9" w:rsidP="00AD3D07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 w:rsidRPr="00AD3D07">
        <w:rPr>
          <w:b/>
          <w:sz w:val="24"/>
          <w:szCs w:val="28"/>
        </w:rPr>
        <w:t>УКРАЇНА</w:t>
      </w:r>
    </w:p>
    <w:p w:rsidR="00D442C9" w:rsidRPr="00AD3D07" w:rsidRDefault="00D442C9" w:rsidP="00AD3D07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3D07">
        <w:rPr>
          <w:rFonts w:ascii="Times New Roman" w:hAnsi="Times New Roman"/>
          <w:b/>
          <w:sz w:val="28"/>
          <w:szCs w:val="28"/>
          <w:lang w:val="uk-UA"/>
        </w:rPr>
        <w:t xml:space="preserve">       ЧЕРНІГІВСЬКА МІСЬКА РАДА</w:t>
      </w:r>
    </w:p>
    <w:p w:rsidR="00D442C9" w:rsidRPr="00AD3D07" w:rsidRDefault="00D442C9" w:rsidP="00AD3D07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3D0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D3D07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D442C9" w:rsidRPr="00AD3D07" w:rsidRDefault="00D442C9" w:rsidP="00AD3D07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3D07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AD3D07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AD3D07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D442C9" w:rsidRPr="00B37767" w:rsidTr="001074C5">
        <w:trPr>
          <w:trHeight w:hRule="exact" w:val="308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442C9" w:rsidRPr="00B37767" w:rsidRDefault="00D442C9" w:rsidP="00E05C8F">
            <w:pPr>
              <w:keepNext/>
              <w:spacing w:before="60" w:line="240" w:lineRule="exact"/>
              <w:outlineLvl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D442C9" w:rsidRPr="00B37767" w:rsidRDefault="00D442C9" w:rsidP="001074C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7767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  <w:r w:rsidRPr="00B377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року</w:t>
            </w:r>
          </w:p>
        </w:tc>
        <w:tc>
          <w:tcPr>
            <w:tcW w:w="360" w:type="dxa"/>
            <w:vAlign w:val="bottom"/>
          </w:tcPr>
          <w:p w:rsidR="00D442C9" w:rsidRPr="00B37767" w:rsidRDefault="00D442C9" w:rsidP="001074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D442C9" w:rsidRPr="00B37767" w:rsidRDefault="00D442C9" w:rsidP="001074C5">
            <w:pPr>
              <w:tabs>
                <w:tab w:val="left" w:pos="302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7767">
              <w:rPr>
                <w:rFonts w:ascii="Times New Roman" w:hAnsi="Times New Roman"/>
                <w:sz w:val="26"/>
                <w:szCs w:val="26"/>
                <w:lang w:val="uk-UA"/>
              </w:rPr>
              <w:t>м. Чернігів</w:t>
            </w:r>
          </w:p>
        </w:tc>
        <w:tc>
          <w:tcPr>
            <w:tcW w:w="1294" w:type="dxa"/>
            <w:vAlign w:val="bottom"/>
          </w:tcPr>
          <w:p w:rsidR="00D442C9" w:rsidRPr="00B37767" w:rsidRDefault="00D442C9" w:rsidP="001074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vAlign w:val="bottom"/>
          </w:tcPr>
          <w:p w:rsidR="00D442C9" w:rsidRPr="00B37767" w:rsidRDefault="00D442C9" w:rsidP="001074C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D442C9" w:rsidRPr="00B37767" w:rsidRDefault="00D442C9" w:rsidP="001074C5">
            <w:pPr>
              <w:tabs>
                <w:tab w:val="left" w:pos="1952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37767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Pr="00B37767">
              <w:rPr>
                <w:rFonts w:ascii="Times New Roman" w:hAnsi="Times New Roman"/>
                <w:lang w:val="uk-UA"/>
              </w:rPr>
              <w:t xml:space="preserve"> _____________</w:t>
            </w:r>
          </w:p>
        </w:tc>
      </w:tr>
    </w:tbl>
    <w:p w:rsidR="00D442C9" w:rsidRPr="00E216B4" w:rsidRDefault="00D442C9" w:rsidP="00AD3D07">
      <w:pPr>
        <w:pStyle w:val="a4"/>
        <w:tabs>
          <w:tab w:val="left" w:pos="6300"/>
          <w:tab w:val="left" w:pos="6480"/>
        </w:tabs>
        <w:rPr>
          <w:sz w:val="16"/>
          <w:szCs w:val="16"/>
        </w:rPr>
      </w:pPr>
    </w:p>
    <w:p w:rsidR="00D442C9" w:rsidRPr="00D44544" w:rsidRDefault="00D442C9" w:rsidP="00045010">
      <w:pPr>
        <w:spacing w:after="0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D442C9" w:rsidRDefault="00D442C9" w:rsidP="0004501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D72E2">
        <w:rPr>
          <w:rFonts w:ascii="Times New Roman" w:hAnsi="Times New Roman"/>
          <w:color w:val="000000"/>
          <w:sz w:val="28"/>
          <w:szCs w:val="28"/>
        </w:rPr>
        <w:t>Про затвердження  Статуту</w:t>
      </w:r>
      <w:r w:rsidRPr="007947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комунального</w:t>
      </w:r>
    </w:p>
    <w:p w:rsidR="00D442C9" w:rsidRDefault="00D442C9" w:rsidP="0004501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Pr="001074C5">
        <w:rPr>
          <w:rFonts w:ascii="Times New Roman" w:hAnsi="Times New Roman"/>
          <w:color w:val="000000"/>
          <w:sz w:val="28"/>
          <w:szCs w:val="28"/>
          <w:lang w:val="uk-UA" w:eastAsia="ru-RU"/>
        </w:rPr>
        <w:t>«</w:t>
      </w:r>
      <w:r w:rsidRPr="001074C5">
        <w:rPr>
          <w:rFonts w:ascii="Times New Roman" w:hAnsi="Times New Roman"/>
          <w:sz w:val="28"/>
          <w:szCs w:val="28"/>
          <w:lang w:val="uk-UA"/>
        </w:rPr>
        <w:t>Спеціалізований комбінат</w:t>
      </w:r>
    </w:p>
    <w:p w:rsidR="00D442C9" w:rsidRDefault="00D442C9" w:rsidP="0004501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074C5">
        <w:rPr>
          <w:rFonts w:ascii="Times New Roman" w:hAnsi="Times New Roman"/>
          <w:sz w:val="28"/>
          <w:szCs w:val="28"/>
          <w:lang w:val="uk-UA"/>
        </w:rPr>
        <w:t xml:space="preserve">комунально-побутового обслуговування» </w:t>
      </w:r>
    </w:p>
    <w:p w:rsidR="00D442C9" w:rsidRDefault="00D442C9" w:rsidP="00045010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074C5">
        <w:rPr>
          <w:rFonts w:ascii="Times New Roman" w:hAnsi="Times New Roman"/>
          <w:sz w:val="28"/>
          <w:szCs w:val="28"/>
          <w:lang w:val="uk-UA"/>
        </w:rPr>
        <w:t>Чернігівської міської ради</w:t>
      </w:r>
      <w:r w:rsidRPr="003D72E2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3D72E2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Pr="003D72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72E2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</w:p>
    <w:p w:rsidR="00D442C9" w:rsidRPr="007947BB" w:rsidRDefault="00D442C9" w:rsidP="00045010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D442C9" w:rsidRDefault="00D442C9" w:rsidP="00D4454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вимог статті 57 Господарського кодексу України, керуючись </w:t>
      </w:r>
      <w:r w:rsidRPr="00B01D37">
        <w:rPr>
          <w:rFonts w:ascii="Times New Roman" w:hAnsi="Times New Roman"/>
          <w:sz w:val="28"/>
          <w:szCs w:val="28"/>
          <w:lang w:val="uk-UA"/>
        </w:rPr>
        <w:t>пунктом 1 статті 2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B01D37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у зв’язку зі збільшенням розміру статутного капіталу на 897 420,00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(вісімсот дев’яносто сім тисяч чотириста двадцять гривень 00 копійок) згідно з рішенням Чернігівської міської ради від 30 листопада 2017 року №25/VII-30 «Про міський бюджет на 2018 рік», рішенням виконавчого комітету Чернігівської міської ради від 02 березня 2018 року №104 «</w:t>
      </w:r>
      <w:r w:rsidRPr="00B01D37">
        <w:rPr>
          <w:rFonts w:ascii="Times New Roman" w:hAnsi="Times New Roman"/>
          <w:sz w:val="28"/>
          <w:szCs w:val="28"/>
          <w:lang w:val="uk-UA"/>
        </w:rPr>
        <w:t>Про перерахування додаткового внеску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1D37">
        <w:rPr>
          <w:rFonts w:ascii="Times New Roman" w:hAnsi="Times New Roman"/>
          <w:sz w:val="28"/>
          <w:szCs w:val="28"/>
          <w:lang w:val="uk-UA"/>
        </w:rPr>
        <w:t>міської ради у статутний капітал</w:t>
      </w: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B01D37">
        <w:rPr>
          <w:rFonts w:ascii="Times New Roman" w:hAnsi="Times New Roman"/>
          <w:sz w:val="28"/>
          <w:szCs w:val="28"/>
          <w:lang w:val="uk-UA"/>
        </w:rPr>
        <w:t>омунального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», враховуючи, що після збільшення розмір статутного капіталу складає           2 874 956,36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(два мільйони вісімсот сімдесят чотири тисячі дев’ятсот п’ятдесят шість гривень 36 копійок), </w:t>
      </w:r>
      <w:r w:rsidRPr="00B01D37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Pr="00B01D37">
        <w:rPr>
          <w:rFonts w:ascii="Times New Roman" w:hAnsi="Times New Roman"/>
          <w:sz w:val="28"/>
          <w:szCs w:val="28"/>
          <w:lang w:val="uk-UA"/>
        </w:rPr>
        <w:t>міської ради вирішив:</w:t>
      </w:r>
    </w:p>
    <w:p w:rsidR="00D442C9" w:rsidRPr="00282CCE" w:rsidRDefault="00D442C9" w:rsidP="00D4454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  Затвердити Статут комунального підприємства </w:t>
      </w:r>
      <w:r w:rsidRPr="001074C5">
        <w:rPr>
          <w:rFonts w:ascii="Times New Roman" w:hAnsi="Times New Roman"/>
          <w:color w:val="000000"/>
          <w:sz w:val="28"/>
          <w:szCs w:val="28"/>
          <w:lang w:val="uk-UA" w:eastAsia="ru-RU"/>
        </w:rPr>
        <w:t>«</w:t>
      </w:r>
      <w:r w:rsidRPr="001074C5">
        <w:rPr>
          <w:rFonts w:ascii="Times New Roman" w:hAnsi="Times New Roman"/>
          <w:sz w:val="28"/>
          <w:szCs w:val="28"/>
          <w:lang w:val="uk-UA"/>
        </w:rPr>
        <w:t>Спеціалізований комбінат комунально-побутового обслуговування» Чернігівської міської ради</w:t>
      </w:r>
      <w:r w:rsidRPr="001074C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новій редакції, що додається.</w:t>
      </w:r>
      <w:r w:rsidRPr="001074C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</w:p>
    <w:p w:rsidR="00D442C9" w:rsidRPr="001074C5" w:rsidRDefault="00D442C9" w:rsidP="00E216B4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Pr="001074C5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Pr="001074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1074C5">
        <w:rPr>
          <w:rFonts w:ascii="Times New Roman" w:hAnsi="Times New Roman"/>
          <w:color w:val="000000"/>
          <w:sz w:val="28"/>
          <w:szCs w:val="28"/>
          <w:lang w:val="uk-UA" w:eastAsia="ru-RU"/>
        </w:rPr>
        <w:t>Комунальному підприємству «</w:t>
      </w:r>
      <w:r w:rsidRPr="001074C5">
        <w:rPr>
          <w:rFonts w:ascii="Times New Roman" w:hAnsi="Times New Roman"/>
          <w:sz w:val="28"/>
          <w:szCs w:val="28"/>
          <w:lang w:val="uk-UA"/>
        </w:rPr>
        <w:t>Спеціалізований комбінат комунально-побутового обслуговування» Чернігівської міської ради</w:t>
      </w:r>
      <w:r w:rsidRPr="001074C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(Куліш В.М.)  здійснити заходи щодо реєс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трації Статуту у новій редакції у відповідному органі державної реєстрації.</w:t>
      </w:r>
    </w:p>
    <w:p w:rsidR="00D442C9" w:rsidRPr="00F44BDE" w:rsidRDefault="00D442C9" w:rsidP="00E216B4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 w:rsidRPr="00F44BDE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Pr="00F44BD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F44BDE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</w:t>
      </w:r>
      <w:r w:rsidRPr="00F44BD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44BD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Черненка А.В.</w:t>
      </w:r>
    </w:p>
    <w:p w:rsidR="00D442C9" w:rsidRPr="007947BB" w:rsidRDefault="00D442C9" w:rsidP="00E216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6"/>
          <w:szCs w:val="16"/>
          <w:lang w:val="uk-UA" w:eastAsia="ru-RU"/>
        </w:rPr>
      </w:pPr>
    </w:p>
    <w:p w:rsidR="00D442C9" w:rsidRPr="00F44BDE" w:rsidRDefault="00D442C9" w:rsidP="00E216B4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F44BD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F44BDE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Міський</w:t>
      </w:r>
      <w:proofErr w:type="spellEnd"/>
      <w:r w:rsidRPr="00F44BDE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голова                        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   </w:t>
      </w:r>
      <w:r w:rsidRPr="00F44BDE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                                 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   </w:t>
      </w:r>
      <w:r w:rsidRPr="00F44BDE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    </w:t>
      </w:r>
      <w:r w:rsidRPr="00F44BDE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 В. А. Атрошенко</w:t>
      </w:r>
    </w:p>
    <w:p w:rsidR="00D442C9" w:rsidRDefault="00D442C9" w:rsidP="00F44BDE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голови-</w:t>
      </w:r>
      <w:proofErr w:type="spellEnd"/>
    </w:p>
    <w:p w:rsidR="00D442C9" w:rsidRPr="00B01D37" w:rsidRDefault="00D442C9" w:rsidP="006276AD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 w:rsidRPr="00F44BD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44B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4BD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С.І. Фесенко</w:t>
      </w:r>
      <w:bookmarkStart w:id="0" w:name="_GoBack"/>
      <w:bookmarkEnd w:id="0"/>
    </w:p>
    <w:sectPr w:rsidR="00D442C9" w:rsidRPr="00B01D37" w:rsidSect="007947BB">
      <w:pgSz w:w="11906" w:h="16838"/>
      <w:pgMar w:top="0" w:right="849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060A"/>
    <w:multiLevelType w:val="hybridMultilevel"/>
    <w:tmpl w:val="0332ED48"/>
    <w:lvl w:ilvl="0" w:tplc="210E5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9D3"/>
    <w:rsid w:val="0000708E"/>
    <w:rsid w:val="00045010"/>
    <w:rsid w:val="00086CFF"/>
    <w:rsid w:val="000F413A"/>
    <w:rsid w:val="001047D6"/>
    <w:rsid w:val="001074C5"/>
    <w:rsid w:val="0011358E"/>
    <w:rsid w:val="00151101"/>
    <w:rsid w:val="00153033"/>
    <w:rsid w:val="001F18B4"/>
    <w:rsid w:val="00282CCE"/>
    <w:rsid w:val="00327DCB"/>
    <w:rsid w:val="00345D2B"/>
    <w:rsid w:val="00370C69"/>
    <w:rsid w:val="003D72E2"/>
    <w:rsid w:val="003D7B3A"/>
    <w:rsid w:val="003F1DB4"/>
    <w:rsid w:val="00477F92"/>
    <w:rsid w:val="00527320"/>
    <w:rsid w:val="00580CAA"/>
    <w:rsid w:val="005B1F23"/>
    <w:rsid w:val="005B30CF"/>
    <w:rsid w:val="006276AD"/>
    <w:rsid w:val="00635048"/>
    <w:rsid w:val="006744AA"/>
    <w:rsid w:val="006B17B2"/>
    <w:rsid w:val="006C1573"/>
    <w:rsid w:val="006C1F11"/>
    <w:rsid w:val="006C26AB"/>
    <w:rsid w:val="00710FFC"/>
    <w:rsid w:val="0071489B"/>
    <w:rsid w:val="007947BB"/>
    <w:rsid w:val="00811FA3"/>
    <w:rsid w:val="009522EF"/>
    <w:rsid w:val="0098422C"/>
    <w:rsid w:val="00996F3A"/>
    <w:rsid w:val="009D7527"/>
    <w:rsid w:val="009F43D9"/>
    <w:rsid w:val="00A34C5F"/>
    <w:rsid w:val="00A569DB"/>
    <w:rsid w:val="00A77A45"/>
    <w:rsid w:val="00AC076E"/>
    <w:rsid w:val="00AC281F"/>
    <w:rsid w:val="00AC3A9D"/>
    <w:rsid w:val="00AD3D07"/>
    <w:rsid w:val="00B01D37"/>
    <w:rsid w:val="00B219D3"/>
    <w:rsid w:val="00B37767"/>
    <w:rsid w:val="00C56303"/>
    <w:rsid w:val="00C60C52"/>
    <w:rsid w:val="00CA5D03"/>
    <w:rsid w:val="00CB2F6D"/>
    <w:rsid w:val="00CE0B10"/>
    <w:rsid w:val="00CF0DFC"/>
    <w:rsid w:val="00CF213F"/>
    <w:rsid w:val="00D0765A"/>
    <w:rsid w:val="00D12D01"/>
    <w:rsid w:val="00D43D9C"/>
    <w:rsid w:val="00D442C9"/>
    <w:rsid w:val="00D44544"/>
    <w:rsid w:val="00E05C8F"/>
    <w:rsid w:val="00E216B4"/>
    <w:rsid w:val="00E93ECA"/>
    <w:rsid w:val="00EB55B1"/>
    <w:rsid w:val="00EC1A82"/>
    <w:rsid w:val="00EF1DC9"/>
    <w:rsid w:val="00EF29C4"/>
    <w:rsid w:val="00F0392F"/>
    <w:rsid w:val="00F44BDE"/>
    <w:rsid w:val="00F462EB"/>
    <w:rsid w:val="00F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9D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AD3D07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5">
    <w:name w:val="Основной текст Знак"/>
    <w:link w:val="a4"/>
    <w:uiPriority w:val="99"/>
    <w:locked/>
    <w:rsid w:val="00AD3D07"/>
    <w:rPr>
      <w:rFonts w:ascii="Times New Roman" w:hAnsi="Times New Roman" w:cs="Times New Roman"/>
      <w:sz w:val="28"/>
      <w:szCs w:val="28"/>
      <w:lang w:val="uk-UA" w:eastAsia="ru-RU"/>
    </w:rPr>
  </w:style>
  <w:style w:type="paragraph" w:styleId="a6">
    <w:name w:val="caption"/>
    <w:basedOn w:val="a"/>
    <w:next w:val="a"/>
    <w:uiPriority w:val="99"/>
    <w:qFormat/>
    <w:rsid w:val="00AD3D07"/>
    <w:pPr>
      <w:spacing w:after="240" w:line="240" w:lineRule="auto"/>
      <w:ind w:left="720" w:hanging="720"/>
      <w:jc w:val="center"/>
    </w:pPr>
    <w:rPr>
      <w:rFonts w:ascii="Times New Roman" w:eastAsia="Times New Roman" w:hAnsi="Times New Roman"/>
      <w:sz w:val="32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AD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D3D0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F1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Вікторія В. Латина</cp:lastModifiedBy>
  <cp:revision>5</cp:revision>
  <cp:lastPrinted>2018-06-21T05:07:00Z</cp:lastPrinted>
  <dcterms:created xsi:type="dcterms:W3CDTF">2018-06-21T06:03:00Z</dcterms:created>
  <dcterms:modified xsi:type="dcterms:W3CDTF">2018-06-22T13:57:00Z</dcterms:modified>
</cp:coreProperties>
</file>