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3" w:type="dxa"/>
        <w:tblInd w:w="665" w:type="dxa"/>
        <w:tblLook w:val="01E0" w:firstRow="1" w:lastRow="1" w:firstColumn="1" w:lastColumn="1" w:noHBand="0" w:noVBand="0"/>
      </w:tblPr>
      <w:tblGrid>
        <w:gridCol w:w="6487"/>
        <w:gridCol w:w="3446"/>
      </w:tblGrid>
      <w:tr w:rsidR="00F81BAE" w:rsidRPr="00F81BAE" w:rsidTr="00E10438">
        <w:trPr>
          <w:trHeight w:val="983"/>
        </w:trPr>
        <w:tc>
          <w:tcPr>
            <w:tcW w:w="6487" w:type="dxa"/>
            <w:hideMark/>
          </w:tcPr>
          <w:p w:rsidR="00F81BAE" w:rsidRPr="00F81BAE" w:rsidRDefault="00F81BAE" w:rsidP="00F81BAE">
            <w:pPr>
              <w:tabs>
                <w:tab w:val="left" w:pos="709"/>
                <w:tab w:val="left" w:pos="900"/>
                <w:tab w:val="left" w:pos="1800"/>
              </w:tabs>
              <w:autoSpaceDN w:val="0"/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36"/>
                <w:szCs w:val="36"/>
                <w:lang w:val="uk-UA" w:eastAsia="en-US"/>
              </w:rPr>
            </w:pPr>
            <w:r w:rsidRPr="00F81BAE">
              <w:rPr>
                <w:rFonts w:ascii="Times New Roman" w:hAnsi="Times New Roman" w:cs="Times New Roman"/>
                <w:sz w:val="36"/>
                <w:szCs w:val="36"/>
                <w:lang w:val="uk-UA" w:eastAsia="en-US"/>
              </w:rPr>
              <w:tab/>
            </w:r>
            <w:r w:rsidRPr="00F81BAE">
              <w:rPr>
                <w:rFonts w:ascii="Times New Roman" w:hAnsi="Times New Roman" w:cs="Times New Roman"/>
                <w:sz w:val="36"/>
                <w:szCs w:val="36"/>
                <w:lang w:val="uk-UA" w:eastAsia="en-US"/>
              </w:rPr>
              <w:tab/>
            </w:r>
            <w:r w:rsidRPr="00F81BAE">
              <w:rPr>
                <w:rFonts w:ascii="Times New Roman" w:hAnsi="Times New Roman" w:cs="Times New Roman"/>
                <w:sz w:val="36"/>
                <w:szCs w:val="36"/>
                <w:lang w:val="uk-UA" w:eastAsia="en-US"/>
              </w:rPr>
              <w:tab/>
            </w:r>
            <w:r w:rsidRPr="00F81BAE">
              <w:rPr>
                <w:rFonts w:ascii="Times New Roman" w:hAnsi="Times New Roman" w:cs="Times New Roman"/>
                <w:sz w:val="36"/>
                <w:szCs w:val="36"/>
                <w:lang w:val="uk-UA" w:eastAsia="en-US"/>
              </w:rPr>
              <w:tab/>
            </w:r>
            <w:r w:rsidRPr="00F81BAE">
              <w:rPr>
                <w:rFonts w:ascii="Times New Roman" w:hAnsi="Times New Roman" w:cs="Times New Roman"/>
                <w:sz w:val="36"/>
                <w:szCs w:val="36"/>
                <w:lang w:val="uk-UA" w:eastAsia="en-US"/>
              </w:rPr>
              <w:tab/>
            </w:r>
            <w:r w:rsidRPr="00F81BAE">
              <w:rPr>
                <w:rFonts w:ascii="Times New Roman" w:hAnsi="Times New Roman" w:cs="Times New Roman"/>
                <w:sz w:val="36"/>
                <w:szCs w:val="36"/>
                <w:lang w:val="uk-UA" w:eastAsia="en-US"/>
              </w:rPr>
              <w:tab/>
            </w:r>
            <w:r w:rsidRPr="00F81BAE"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421640" cy="56451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F81BAE" w:rsidRPr="00F81BAE" w:rsidRDefault="00F81BAE" w:rsidP="00F81BAE">
            <w:pPr>
              <w:shd w:val="clear" w:color="auto" w:fill="FFFFFF"/>
              <w:tabs>
                <w:tab w:val="left" w:pos="-6204"/>
              </w:tabs>
              <w:autoSpaceDN w:val="0"/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 w:eastAsia="en-US"/>
              </w:rPr>
            </w:pPr>
          </w:p>
          <w:p w:rsidR="00F81BAE" w:rsidRPr="00F81BAE" w:rsidRDefault="00F81BAE" w:rsidP="00E10438">
            <w:pPr>
              <w:shd w:val="clear" w:color="auto" w:fill="FFFFFF"/>
              <w:tabs>
                <w:tab w:val="left" w:pos="-6204"/>
              </w:tabs>
              <w:autoSpaceDN w:val="0"/>
              <w:spacing w:after="0" w:line="240" w:lineRule="auto"/>
              <w:ind w:left="317" w:right="105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:rsidR="00F81BAE" w:rsidRPr="00F81BAE" w:rsidRDefault="00F81BAE" w:rsidP="00F81BAE">
      <w:pPr>
        <w:autoSpaceDN w:val="0"/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F81BAE" w:rsidRPr="00F81BAE" w:rsidRDefault="00F81BAE" w:rsidP="00F81BAE">
      <w:pPr>
        <w:autoSpaceDN w:val="0"/>
        <w:spacing w:after="0" w:line="240" w:lineRule="auto"/>
        <w:ind w:left="3600" w:right="70" w:firstLine="720"/>
        <w:rPr>
          <w:rFonts w:ascii="Times New Roman" w:hAnsi="Times New Roman" w:cs="Times New Roman"/>
          <w:b/>
          <w:szCs w:val="28"/>
          <w:lang w:val="uk-UA"/>
        </w:rPr>
      </w:pPr>
      <w:r w:rsidRPr="00F81BAE">
        <w:rPr>
          <w:rFonts w:ascii="Times New Roman" w:hAnsi="Times New Roman" w:cs="Times New Roman"/>
          <w:b/>
          <w:szCs w:val="28"/>
          <w:lang w:val="uk-UA"/>
        </w:rPr>
        <w:t>УКРАЇНА</w:t>
      </w:r>
    </w:p>
    <w:p w:rsidR="00F81BAE" w:rsidRPr="00F81BAE" w:rsidRDefault="00F81BAE" w:rsidP="00F81BAE">
      <w:pPr>
        <w:autoSpaceDN w:val="0"/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1B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F81BAE" w:rsidRPr="00F81BAE" w:rsidRDefault="00F81BAE" w:rsidP="00F81BAE">
      <w:pPr>
        <w:autoSpaceDN w:val="0"/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1BA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81BAE" w:rsidRDefault="00F81BAE" w:rsidP="00F81BAE">
      <w:pPr>
        <w:autoSpaceDN w:val="0"/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1B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F81BAE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F81B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F81BAE" w:rsidRPr="00F81BAE" w:rsidRDefault="00F81BAE" w:rsidP="00F81BAE">
      <w:pPr>
        <w:autoSpaceDN w:val="0"/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1BAE" w:rsidRDefault="000F6E6B" w:rsidP="00F81BA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січня</w:t>
      </w:r>
      <w:r w:rsidR="00F81B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2018 року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81B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м. Чернігів                      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</w:p>
    <w:p w:rsidR="00F81BAE" w:rsidRDefault="00F81BAE" w:rsidP="00F81BA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1BAE" w:rsidRDefault="00F81BAE" w:rsidP="00F81BA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1BAE" w:rsidRPr="00F81BAE" w:rsidRDefault="00F81BAE" w:rsidP="00F81BA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1B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згоди на передачу </w:t>
      </w:r>
    </w:p>
    <w:p w:rsidR="00F81BAE" w:rsidRPr="00F81BAE" w:rsidRDefault="00F81BAE" w:rsidP="00F81BA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1B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транспортних засобів </w:t>
      </w:r>
    </w:p>
    <w:p w:rsidR="00F81BAE" w:rsidRDefault="00F81BAE" w:rsidP="00F81BAE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81BAE" w:rsidRPr="00F81BAE" w:rsidRDefault="00F81BAE" w:rsidP="00F81BAE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81BAE" w:rsidRDefault="00F81BAE" w:rsidP="00F81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1BAE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підпункту 1 пункту «а» статті 29 Закону України «Про місцеве самоврядування в Україні», пункту 73 Положення про порядок відчуження,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доповненнями, виконавчий комітет міської ради</w:t>
      </w:r>
      <w:r w:rsidRPr="00F81BA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81B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вирішив:</w:t>
      </w:r>
    </w:p>
    <w:p w:rsidR="00F81BAE" w:rsidRPr="00F81BAE" w:rsidRDefault="00F81BAE" w:rsidP="00F81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1B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1BAE" w:rsidRPr="00F81BAE" w:rsidRDefault="00474A95" w:rsidP="00D23D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81BAE" w:rsidRPr="00DB6A3C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 згоду на пе</w:t>
      </w:r>
      <w:r w:rsidR="00DB6A3C" w:rsidRPr="00DB6A3C">
        <w:rPr>
          <w:rFonts w:ascii="Times New Roman" w:eastAsia="Times New Roman" w:hAnsi="Times New Roman" w:cs="Times New Roman"/>
          <w:sz w:val="28"/>
          <w:szCs w:val="28"/>
          <w:lang w:val="uk-UA"/>
        </w:rPr>
        <w:t>редачу з господарського відання</w:t>
      </w:r>
      <w:r w:rsidR="00DB6A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</w:t>
      </w:r>
      <w:r w:rsidR="00F81BAE" w:rsidRPr="00F81BAE">
        <w:rPr>
          <w:rFonts w:ascii="Times New Roman" w:eastAsia="Times New Roman" w:hAnsi="Times New Roman" w:cs="Times New Roman"/>
          <w:sz w:val="28"/>
          <w:szCs w:val="28"/>
          <w:lang w:val="uk-UA"/>
        </w:rPr>
        <w:t>омунального</w:t>
      </w:r>
      <w:r w:rsidR="00D2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підприємства «АТП - 2528</w:t>
      </w:r>
      <w:r w:rsidR="00F81BAE" w:rsidRPr="00F81BAE">
        <w:rPr>
          <w:rFonts w:ascii="Times New Roman" w:eastAsia="Times New Roman" w:hAnsi="Times New Roman" w:cs="Times New Roman"/>
          <w:sz w:val="28"/>
          <w:szCs w:val="28"/>
          <w:lang w:val="uk-UA"/>
        </w:rPr>
        <w:t>» Чернігівс</w:t>
      </w:r>
      <w:r w:rsidR="00F81BAE">
        <w:rPr>
          <w:rFonts w:ascii="Times New Roman" w:eastAsia="Times New Roman" w:hAnsi="Times New Roman" w:cs="Times New Roman"/>
          <w:sz w:val="28"/>
          <w:szCs w:val="28"/>
          <w:lang w:val="uk-UA"/>
        </w:rPr>
        <w:t>ької міської ради (Волок Р. В.</w:t>
      </w:r>
      <w:r w:rsidR="00F81BAE" w:rsidRPr="00F81B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господарське відання комунального підприємства «Деснянське» Чернігівської міської ради (Пригара В. В.) автомобіля </w:t>
      </w:r>
      <w:r w:rsidR="0070625B">
        <w:rPr>
          <w:rFonts w:ascii="Times New Roman" w:eastAsia="Times New Roman" w:hAnsi="Times New Roman" w:cs="Times New Roman"/>
          <w:sz w:val="28"/>
          <w:szCs w:val="28"/>
          <w:lang w:val="uk-UA"/>
        </w:rPr>
        <w:t>ЗІ</w:t>
      </w:r>
      <w:r w:rsidR="00F81BAE">
        <w:rPr>
          <w:rFonts w:ascii="Times New Roman" w:eastAsia="Times New Roman" w:hAnsi="Times New Roman" w:cs="Times New Roman"/>
          <w:sz w:val="28"/>
          <w:szCs w:val="28"/>
          <w:lang w:val="uk-UA"/>
        </w:rPr>
        <w:t>Л 138-КО-713</w:t>
      </w:r>
      <w:r w:rsidR="00F81BAE" w:rsidRPr="00F81BA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proofErr w:type="spellStart"/>
      <w:r w:rsidR="00F81BAE">
        <w:rPr>
          <w:rFonts w:ascii="Times New Roman" w:eastAsia="Times New Roman" w:hAnsi="Times New Roman" w:cs="Times New Roman"/>
          <w:sz w:val="28"/>
          <w:szCs w:val="28"/>
          <w:lang w:val="uk-UA"/>
        </w:rPr>
        <w:t>Піскорозкидувач-С</w:t>
      </w:r>
      <w:proofErr w:type="spellEnd"/>
      <w:r w:rsidR="00F81BAE">
        <w:rPr>
          <w:rFonts w:ascii="Times New Roman" w:eastAsia="Times New Roman" w:hAnsi="Times New Roman" w:cs="Times New Roman"/>
          <w:sz w:val="28"/>
          <w:szCs w:val="28"/>
          <w:lang w:val="uk-UA"/>
        </w:rPr>
        <w:t>, 1993</w:t>
      </w:r>
      <w:r w:rsidR="00F81BAE" w:rsidRPr="00F81B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випуску, державнийномер</w:t>
      </w:r>
      <w:r w:rsidR="004D0AA8">
        <w:rPr>
          <w:rFonts w:ascii="Times New Roman" w:eastAsia="Times New Roman" w:hAnsi="Times New Roman" w:cs="Times New Roman"/>
          <w:sz w:val="28"/>
          <w:szCs w:val="28"/>
          <w:lang w:val="uk-UA"/>
        </w:rPr>
        <w:t>СВ 1050 АН</w:t>
      </w:r>
      <w:r w:rsidR="00D2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номер </w:t>
      </w:r>
      <w:r w:rsidR="00F81BAE" w:rsidRPr="00F81BAE">
        <w:rPr>
          <w:rFonts w:ascii="Times New Roman" w:eastAsia="Times New Roman" w:hAnsi="Times New Roman" w:cs="Times New Roman"/>
          <w:sz w:val="28"/>
          <w:szCs w:val="28"/>
          <w:lang w:val="uk-UA"/>
        </w:rPr>
        <w:t>шасі</w:t>
      </w:r>
      <w:r w:rsidR="004D0AA8">
        <w:rPr>
          <w:rFonts w:ascii="Times New Roman" w:eastAsia="Times New Roman" w:hAnsi="Times New Roman" w:cs="Times New Roman"/>
          <w:sz w:val="28"/>
          <w:szCs w:val="28"/>
          <w:lang w:val="uk-UA"/>
        </w:rPr>
        <w:t>334228/4600</w:t>
      </w:r>
      <w:r w:rsidR="00D2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первісною вартістю </w:t>
      </w:r>
      <w:r w:rsidR="004D0AA8">
        <w:rPr>
          <w:rFonts w:ascii="Times New Roman" w:eastAsia="Times New Roman" w:hAnsi="Times New Roman" w:cs="Times New Roman"/>
          <w:sz w:val="28"/>
          <w:szCs w:val="28"/>
          <w:lang w:val="uk-UA"/>
        </w:rPr>
        <w:t>20618,50</w:t>
      </w:r>
      <w:r w:rsidR="00F81BAE" w:rsidRPr="00F81BAE">
        <w:rPr>
          <w:rFonts w:ascii="Times New Roman" w:eastAsia="Times New Roman" w:hAnsi="Times New Roman" w:cs="Times New Roman"/>
          <w:sz w:val="28"/>
          <w:szCs w:val="28"/>
          <w:lang w:val="uk-UA"/>
        </w:rPr>
        <w:t>грн.,амортизаційною</w:t>
      </w:r>
      <w:r w:rsidR="00F85CF8" w:rsidRPr="00F85C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вартістю 19506,70</w:t>
      </w:r>
      <w:r w:rsidR="00F81BAE" w:rsidRPr="00F81B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</w:t>
      </w:r>
    </w:p>
    <w:p w:rsidR="004D0AA8" w:rsidRDefault="004D0AA8" w:rsidP="00F81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81BAE" w:rsidRPr="00F81BAE" w:rsidRDefault="00F20AEE" w:rsidP="00F20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F81BAE" w:rsidRPr="00F81B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Черненка А. В.</w:t>
      </w:r>
    </w:p>
    <w:p w:rsidR="00302700" w:rsidRDefault="00302700" w:rsidP="00F8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0AEE" w:rsidRDefault="00F20AEE" w:rsidP="00F8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0AEE" w:rsidRPr="00F20AEE" w:rsidRDefault="00F20AEE" w:rsidP="00F20AEE">
      <w:pPr>
        <w:spacing w:before="100" w:beforeAutospacing="1" w:after="100" w:afterAutospacing="1" w:line="240" w:lineRule="auto"/>
        <w:ind w:firstLine="2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0AEE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           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                   </w:t>
      </w:r>
      <w:r w:rsidRPr="00F20AEE">
        <w:rPr>
          <w:rFonts w:ascii="Times New Roman" w:eastAsia="Times New Roman" w:hAnsi="Times New Roman" w:cs="Times New Roman"/>
          <w:sz w:val="28"/>
          <w:szCs w:val="28"/>
          <w:lang w:val="uk-UA"/>
        </w:rPr>
        <w:t>  В. А. Атрошенко </w:t>
      </w:r>
    </w:p>
    <w:p w:rsidR="00F20AEE" w:rsidRPr="00F20AEE" w:rsidRDefault="00F20AEE" w:rsidP="00F20AEE">
      <w:pPr>
        <w:spacing w:before="100" w:beforeAutospacing="1" w:after="100" w:afterAutospacing="1" w:line="240" w:lineRule="auto"/>
        <w:ind w:firstLine="2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0AE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F20AEE" w:rsidRPr="00F20AEE" w:rsidRDefault="00F20AEE" w:rsidP="00F20AEE">
      <w:pPr>
        <w:spacing w:before="100" w:beforeAutospacing="1" w:after="100" w:afterAutospacing="1" w:line="240" w:lineRule="auto"/>
        <w:ind w:firstLine="2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0AEE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                                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                          </w:t>
      </w:r>
      <w:r w:rsidRPr="00F20AEE">
        <w:rPr>
          <w:rFonts w:ascii="Times New Roman" w:eastAsia="Times New Roman" w:hAnsi="Times New Roman" w:cs="Times New Roman"/>
          <w:sz w:val="28"/>
          <w:szCs w:val="28"/>
          <w:lang w:val="uk-UA"/>
        </w:rPr>
        <w:t> М. П. Черненок </w:t>
      </w:r>
    </w:p>
    <w:p w:rsidR="00F20AEE" w:rsidRPr="00F20AEE" w:rsidRDefault="00F20AEE" w:rsidP="00F8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20AEE" w:rsidRPr="00F20AEE" w:rsidSect="0030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E5EF1"/>
    <w:multiLevelType w:val="hybridMultilevel"/>
    <w:tmpl w:val="493E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1BAE"/>
    <w:rsid w:val="000F6E6B"/>
    <w:rsid w:val="001A2E67"/>
    <w:rsid w:val="00302700"/>
    <w:rsid w:val="00474A95"/>
    <w:rsid w:val="004D0AA8"/>
    <w:rsid w:val="0070625B"/>
    <w:rsid w:val="00995B54"/>
    <w:rsid w:val="00B33C13"/>
    <w:rsid w:val="00D23DA1"/>
    <w:rsid w:val="00D75160"/>
    <w:rsid w:val="00DB6A3C"/>
    <w:rsid w:val="00E10438"/>
    <w:rsid w:val="00F20AEE"/>
    <w:rsid w:val="00F81BAE"/>
    <w:rsid w:val="00F8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00"/>
  </w:style>
  <w:style w:type="paragraph" w:styleId="1">
    <w:name w:val="heading 1"/>
    <w:basedOn w:val="a"/>
    <w:next w:val="a"/>
    <w:link w:val="10"/>
    <w:qFormat/>
    <w:rsid w:val="00F81B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F81BA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BAE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semiHidden/>
    <w:rsid w:val="00F81BAE"/>
    <w:rPr>
      <w:rFonts w:ascii="Times New Roman" w:eastAsia="Times New Roman" w:hAnsi="Times New Roman" w:cs="Times New Roman"/>
      <w:sz w:val="32"/>
      <w:szCs w:val="20"/>
    </w:rPr>
  </w:style>
  <w:style w:type="paragraph" w:styleId="21">
    <w:name w:val="Body Text Indent 2"/>
    <w:basedOn w:val="a"/>
    <w:link w:val="22"/>
    <w:semiHidden/>
    <w:unhideWhenUsed/>
    <w:rsid w:val="00F81BAE"/>
    <w:pPr>
      <w:shd w:val="clear" w:color="auto" w:fill="FFFFFF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F81BAE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val="uk-UA"/>
    </w:rPr>
  </w:style>
  <w:style w:type="paragraph" w:customStyle="1" w:styleId="11">
    <w:name w:val="Знак Знак Знак Знак1 Знак Знак Знак"/>
    <w:basedOn w:val="a"/>
    <w:rsid w:val="00F81B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F8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B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1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12</cp:revision>
  <cp:lastPrinted>2018-01-12T07:13:00Z</cp:lastPrinted>
  <dcterms:created xsi:type="dcterms:W3CDTF">2017-12-28T08:48:00Z</dcterms:created>
  <dcterms:modified xsi:type="dcterms:W3CDTF">2018-01-19T09:09:00Z</dcterms:modified>
</cp:coreProperties>
</file>