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9B" w:rsidRPr="00FA0008" w:rsidRDefault="00A675F3" w:rsidP="00A675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A0008">
        <w:rPr>
          <w:rFonts w:ascii="Times New Roman" w:hAnsi="Times New Roman" w:cs="Times New Roman"/>
          <w:sz w:val="28"/>
          <w:szCs w:val="28"/>
          <w:lang w:val="ru-RU"/>
        </w:rPr>
        <w:t>Пояснювальна</w:t>
      </w:r>
      <w:proofErr w:type="spellEnd"/>
      <w:r w:rsidRPr="00FA0008">
        <w:rPr>
          <w:rFonts w:ascii="Times New Roman" w:hAnsi="Times New Roman" w:cs="Times New Roman"/>
          <w:sz w:val="28"/>
          <w:szCs w:val="28"/>
          <w:lang w:val="ru-RU"/>
        </w:rPr>
        <w:t xml:space="preserve"> записка</w:t>
      </w:r>
    </w:p>
    <w:p w:rsidR="00A675F3" w:rsidRPr="00A675F3" w:rsidRDefault="00A675F3" w:rsidP="00A675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75F3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Чернігівської міської ради</w:t>
      </w:r>
    </w:p>
    <w:p w:rsidR="00A675F3" w:rsidRDefault="00A675F3" w:rsidP="009F10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75F3">
        <w:rPr>
          <w:rFonts w:ascii="Times New Roman" w:hAnsi="Times New Roman" w:cs="Times New Roman"/>
          <w:sz w:val="28"/>
          <w:szCs w:val="28"/>
          <w:lang w:val="uk-UA"/>
        </w:rPr>
        <w:t xml:space="preserve">«Про перепоховання останків </w:t>
      </w:r>
      <w:r w:rsidR="00051C2B">
        <w:rPr>
          <w:rFonts w:ascii="Times New Roman" w:hAnsi="Times New Roman" w:cs="Times New Roman"/>
          <w:sz w:val="28"/>
          <w:szCs w:val="28"/>
          <w:lang w:val="uk-UA"/>
        </w:rPr>
        <w:t>померлого</w:t>
      </w:r>
      <w:r w:rsidRPr="00A675F3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D75F71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A675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FA000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F10F4" w:rsidRPr="009F10F4">
        <w:rPr>
          <w:rFonts w:ascii="Times New Roman" w:hAnsi="Times New Roman" w:cs="Times New Roman"/>
          <w:sz w:val="28"/>
          <w:szCs w:val="28"/>
          <w:lang w:val="uk-UA"/>
        </w:rPr>
        <w:t>Ніколаєнк</w:t>
      </w:r>
      <w:r w:rsidR="002C12A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F10F4" w:rsidRPr="009F10F4">
        <w:rPr>
          <w:rFonts w:ascii="Times New Roman" w:hAnsi="Times New Roman" w:cs="Times New Roman"/>
          <w:sz w:val="28"/>
          <w:szCs w:val="28"/>
          <w:lang w:val="uk-UA"/>
        </w:rPr>
        <w:t xml:space="preserve"> Євгена Миколайовича</w:t>
      </w:r>
      <w:r w:rsidRPr="0073706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675F3" w:rsidRDefault="00A675F3" w:rsidP="00A675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75F3" w:rsidRDefault="00A675F3" w:rsidP="00A675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F10F4" w:rsidRPr="009F10F4" w:rsidRDefault="002C12A2" w:rsidP="002C12A2">
      <w:pPr>
        <w:spacing w:after="0" w:line="240" w:lineRule="auto"/>
        <w:ind w:right="-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C12A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статті 40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9F10F4" w:rsidRPr="009F10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статті 21 Закону України „Про поховання та похоронну справу”, </w:t>
      </w:r>
      <w:r w:rsidR="009F10F4" w:rsidRPr="009F1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звернення</w:t>
      </w:r>
      <w:r w:rsidR="009F10F4" w:rsidRPr="009F10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громадянина Ніколаєнк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="009F10F4" w:rsidRPr="009F10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Максима Євгенійовича від 20  лютого 2024 року № Н-1325-1-09, довідки-дозволу головного управління </w:t>
      </w:r>
      <w:proofErr w:type="spellStart"/>
      <w:r w:rsidR="009F10F4" w:rsidRPr="009F10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Держпродспоживслужби</w:t>
      </w:r>
      <w:proofErr w:type="spellEnd"/>
      <w:r w:rsidR="009F10F4" w:rsidRPr="009F10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Чернігівській області Державної служби України з питань безпечності харчових продуктів та захисту споживачів від  13 лютого 2024 року № 01-18-02-29/566, свідоцтва про смерть Ніколаєнк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="009F10F4" w:rsidRPr="009F10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Євгена Миколайовича, серія І-АМ № 524126 від 26 квітня 2022 року</w:t>
      </w:r>
      <w:r w:rsidR="006741CB" w:rsidRPr="00265E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A675F3" w:rsidRPr="00265E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пропонується надати </w:t>
      </w:r>
      <w:r w:rsidR="00A675F3" w:rsidRPr="00265E4B">
        <w:rPr>
          <w:rFonts w:ascii="Times New Roman" w:eastAsia="Times New Roman" w:hAnsi="Times New Roman" w:cs="Times New Roman"/>
          <w:sz w:val="28"/>
          <w:lang w:val="uk-UA"/>
        </w:rPr>
        <w:t xml:space="preserve">дозвіл </w:t>
      </w:r>
      <w:r w:rsidR="006741CB" w:rsidRPr="00265E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</w:t>
      </w:r>
      <w:r w:rsidR="00514F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ину</w:t>
      </w:r>
      <w:r w:rsidR="006741CB" w:rsidRPr="00265E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F10F4" w:rsidRPr="009F10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Ніколаєнк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9F10F4" w:rsidRPr="009F10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Максиму Євгенійовичу за власні кошти здійснити перепоховання останків померлого громадянина Ніколаєнк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bookmarkStart w:id="0" w:name="_GoBack"/>
      <w:bookmarkEnd w:id="0"/>
      <w:r w:rsidR="009F10F4" w:rsidRPr="009F10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Євгена Миколайовича з кладовища в мікрорайоні «</w:t>
      </w:r>
      <w:proofErr w:type="spellStart"/>
      <w:r w:rsidR="009F10F4" w:rsidRPr="009F10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Забарівка</w:t>
      </w:r>
      <w:proofErr w:type="spellEnd"/>
      <w:r w:rsidR="009F10F4" w:rsidRPr="009F10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на  центральне міське кладовище „</w:t>
      </w:r>
      <w:proofErr w:type="spellStart"/>
      <w:r w:rsidR="009F10F4" w:rsidRPr="009F10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Яцево</w:t>
      </w:r>
      <w:proofErr w:type="spellEnd"/>
      <w:r w:rsidR="009F10F4" w:rsidRPr="009F10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”.</w:t>
      </w:r>
    </w:p>
    <w:p w:rsidR="007022B9" w:rsidRPr="00465428" w:rsidRDefault="007022B9" w:rsidP="002C12A2">
      <w:pPr>
        <w:spacing w:after="0" w:line="240" w:lineRule="auto"/>
        <w:ind w:right="-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65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пункту 2.29 Регламенту виконавчого комітету Чернігівської міської ради</w:t>
      </w:r>
      <w:r w:rsidR="0079674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65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:rsidR="006741CB" w:rsidRDefault="006741CB" w:rsidP="009F10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060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91060" w:rsidRPr="00E223A2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223A2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 начальника упра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вління                       </w:t>
      </w:r>
      <w:r w:rsidRPr="00E223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Андрій ЧЕРНЕНКО</w:t>
      </w:r>
    </w:p>
    <w:p w:rsidR="00491060" w:rsidRPr="00E223A2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491060" w:rsidRPr="00E223A2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491060" w:rsidRPr="00E223A2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491060" w:rsidRPr="00A675F3" w:rsidRDefault="00491060" w:rsidP="004910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1060" w:rsidRPr="00677DFF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491060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uk-UA" w:eastAsia="ru-RU"/>
        </w:rPr>
      </w:pPr>
    </w:p>
    <w:p w:rsidR="00491060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uk-UA" w:eastAsia="ru-RU"/>
        </w:rPr>
      </w:pPr>
    </w:p>
    <w:p w:rsidR="009F10F4" w:rsidRPr="00E223A2" w:rsidRDefault="009F10F4" w:rsidP="009F10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F10F4" w:rsidRDefault="009F10F4" w:rsidP="009F10F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uk-UA" w:eastAsia="ru-RU"/>
        </w:rPr>
      </w:pPr>
    </w:p>
    <w:p w:rsidR="00A675F3" w:rsidRPr="00A675F3" w:rsidRDefault="00A675F3" w:rsidP="009F10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75F3" w:rsidRPr="00A675F3" w:rsidSect="00A675F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F3"/>
    <w:rsid w:val="00051C2B"/>
    <w:rsid w:val="000F6D3C"/>
    <w:rsid w:val="0014129B"/>
    <w:rsid w:val="00265E4B"/>
    <w:rsid w:val="002C12A2"/>
    <w:rsid w:val="00311084"/>
    <w:rsid w:val="00465162"/>
    <w:rsid w:val="00465428"/>
    <w:rsid w:val="00491060"/>
    <w:rsid w:val="00514F8B"/>
    <w:rsid w:val="005203F9"/>
    <w:rsid w:val="006741CB"/>
    <w:rsid w:val="006E358A"/>
    <w:rsid w:val="007022B9"/>
    <w:rsid w:val="00737065"/>
    <w:rsid w:val="00796749"/>
    <w:rsid w:val="009F10F4"/>
    <w:rsid w:val="00A675F3"/>
    <w:rsid w:val="00D75F71"/>
    <w:rsid w:val="00DF081E"/>
    <w:rsid w:val="00E14751"/>
    <w:rsid w:val="00EF5C97"/>
    <w:rsid w:val="00F6661E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0667"/>
  <w15:chartTrackingRefBased/>
  <w15:docId w15:val="{D33B36AA-B907-4E68-8609-E28EDAA0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Гурбик</dc:creator>
  <cp:keywords/>
  <dc:description/>
  <cp:lastModifiedBy>Роман Гурбик</cp:lastModifiedBy>
  <cp:revision>4</cp:revision>
  <cp:lastPrinted>2024-03-04T07:08:00Z</cp:lastPrinted>
  <dcterms:created xsi:type="dcterms:W3CDTF">2024-02-21T06:48:00Z</dcterms:created>
  <dcterms:modified xsi:type="dcterms:W3CDTF">2024-03-04T09:46:00Z</dcterms:modified>
</cp:coreProperties>
</file>