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5D" w:rsidRPr="00B52B07" w:rsidRDefault="007E015D" w:rsidP="007E015D">
      <w:pPr>
        <w:jc w:val="center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>Поясн</w:t>
      </w:r>
      <w:r>
        <w:rPr>
          <w:sz w:val="28"/>
          <w:szCs w:val="28"/>
          <w:lang w:val="uk-UA"/>
        </w:rPr>
        <w:t>ювальна записка</w:t>
      </w:r>
    </w:p>
    <w:p w:rsidR="007E015D" w:rsidRPr="00B52B07" w:rsidRDefault="007E015D" w:rsidP="007E015D">
      <w:pPr>
        <w:jc w:val="center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>до проекту рішення Чернігівської міської ради</w:t>
      </w:r>
    </w:p>
    <w:p w:rsidR="007E015D" w:rsidRPr="00B52B07" w:rsidRDefault="007E015D" w:rsidP="007E015D">
      <w:pPr>
        <w:jc w:val="center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внесення</w:t>
      </w:r>
      <w:r w:rsidRPr="00B52B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 до </w:t>
      </w:r>
      <w:r w:rsidRPr="00B52B07">
        <w:rPr>
          <w:sz w:val="28"/>
          <w:szCs w:val="28"/>
          <w:lang w:val="uk-UA"/>
        </w:rPr>
        <w:t xml:space="preserve">Програми поліпшення екологічного стану  міста Чернігова на 2016 – 2017 роки» </w:t>
      </w:r>
    </w:p>
    <w:p w:rsidR="007E015D" w:rsidRPr="00B52B07" w:rsidRDefault="007E015D" w:rsidP="007E015D">
      <w:pPr>
        <w:jc w:val="both"/>
        <w:rPr>
          <w:sz w:val="28"/>
          <w:szCs w:val="28"/>
          <w:lang w:val="uk-UA"/>
        </w:rPr>
      </w:pPr>
    </w:p>
    <w:p w:rsidR="007E015D" w:rsidRDefault="007E015D" w:rsidP="007E015D">
      <w:pPr>
        <w:ind w:firstLine="851"/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 xml:space="preserve">На розгляд Чернігівської міської ради вноситься </w:t>
      </w:r>
      <w:r>
        <w:rPr>
          <w:sz w:val="28"/>
          <w:szCs w:val="28"/>
          <w:lang w:val="uk-UA"/>
        </w:rPr>
        <w:t>питання внесення змін до</w:t>
      </w:r>
      <w:r w:rsidRPr="00B52B07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B52B07">
        <w:rPr>
          <w:sz w:val="28"/>
          <w:szCs w:val="28"/>
          <w:lang w:val="uk-UA"/>
        </w:rPr>
        <w:t xml:space="preserve"> поліпшення екологічного стану міста Чернігова на 2016-2017 роки</w:t>
      </w:r>
      <w:r>
        <w:rPr>
          <w:sz w:val="28"/>
          <w:szCs w:val="28"/>
          <w:lang w:val="uk-UA"/>
        </w:rPr>
        <w:t xml:space="preserve"> шляхом доповнення додатку до Програми пунктом 3.3. – озеленення міста Чернігова (капітальний ремонт) із обсягом фінансових ресурсів на 2016 рік - 1200 тис. грн.</w:t>
      </w:r>
    </w:p>
    <w:p w:rsidR="007E015D" w:rsidRDefault="007E015D" w:rsidP="007E015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Зелені зони в місті Чернігові</w:t>
      </w:r>
      <w:r w:rsidRPr="000159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</w:t>
      </w:r>
      <w:proofErr w:type="spellStart"/>
      <w:r>
        <w:rPr>
          <w:sz w:val="28"/>
          <w:szCs w:val="28"/>
          <w:lang w:val="uk-UA"/>
        </w:rPr>
        <w:t>Рокоссовського</w:t>
      </w:r>
      <w:proofErr w:type="spellEnd"/>
      <w:r>
        <w:rPr>
          <w:sz w:val="28"/>
          <w:szCs w:val="28"/>
          <w:lang w:val="uk-UA"/>
        </w:rPr>
        <w:t xml:space="preserve">, вул. Гетьмана Полуботка, на бульварі по проспекту Миру  та на інших вулицях міста  знаходяться в незадовільному стані: пошкоджено та знищено газони, у багатьох місцях існують просадки ґрунту. </w:t>
      </w:r>
    </w:p>
    <w:p w:rsidR="007E015D" w:rsidRDefault="007E015D" w:rsidP="007E015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відновлення даних зелених зон із  насадженням дерев та кущів, та проведення реконструкції газонів із завезенням ґрунту. </w:t>
      </w:r>
    </w:p>
    <w:p w:rsidR="007E015D" w:rsidRDefault="007E015D" w:rsidP="007E015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 сприятимуть  фінансовому забезпеченню вищезазначених заходів та поліпшенню стану озеленення міста Чернігова.</w:t>
      </w:r>
    </w:p>
    <w:p w:rsidR="007E015D" w:rsidRDefault="007E015D" w:rsidP="007E015D">
      <w:pPr>
        <w:ind w:firstLine="851"/>
        <w:jc w:val="both"/>
        <w:rPr>
          <w:sz w:val="28"/>
          <w:szCs w:val="28"/>
          <w:lang w:val="uk-UA"/>
        </w:rPr>
      </w:pPr>
    </w:p>
    <w:p w:rsidR="007E015D" w:rsidRDefault="007E015D" w:rsidP="007E015D">
      <w:pPr>
        <w:ind w:firstLine="851"/>
        <w:jc w:val="both"/>
        <w:rPr>
          <w:sz w:val="28"/>
          <w:szCs w:val="28"/>
          <w:lang w:val="uk-UA"/>
        </w:rPr>
      </w:pPr>
    </w:p>
    <w:p w:rsidR="007E015D" w:rsidRDefault="007E015D" w:rsidP="007E015D">
      <w:pPr>
        <w:ind w:firstLine="851"/>
        <w:jc w:val="both"/>
        <w:rPr>
          <w:sz w:val="28"/>
          <w:szCs w:val="28"/>
          <w:lang w:val="uk-UA"/>
        </w:rPr>
      </w:pPr>
    </w:p>
    <w:p w:rsidR="007E015D" w:rsidRDefault="007E015D" w:rsidP="007E015D">
      <w:pPr>
        <w:ind w:firstLine="851"/>
        <w:jc w:val="both"/>
        <w:rPr>
          <w:sz w:val="28"/>
          <w:szCs w:val="28"/>
          <w:lang w:val="uk-UA"/>
        </w:rPr>
      </w:pPr>
    </w:p>
    <w:p w:rsidR="007E015D" w:rsidRPr="00B52B07" w:rsidRDefault="007E015D" w:rsidP="007E015D">
      <w:pPr>
        <w:ind w:firstLine="851"/>
        <w:jc w:val="both"/>
        <w:rPr>
          <w:sz w:val="28"/>
          <w:szCs w:val="28"/>
          <w:lang w:val="uk-UA"/>
        </w:rPr>
      </w:pPr>
    </w:p>
    <w:p w:rsidR="007E015D" w:rsidRPr="00B52B07" w:rsidRDefault="007E015D" w:rsidP="007E015D">
      <w:pPr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>Начальник управління</w:t>
      </w:r>
    </w:p>
    <w:p w:rsidR="007E015D" w:rsidRPr="00B52B07" w:rsidRDefault="007E015D" w:rsidP="007E015D">
      <w:pPr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>житлово-комунального</w:t>
      </w:r>
    </w:p>
    <w:p w:rsidR="007E015D" w:rsidRPr="00B52B07" w:rsidRDefault="007E015D" w:rsidP="007E015D">
      <w:pPr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 xml:space="preserve">господарства Чернігівської </w:t>
      </w:r>
    </w:p>
    <w:p w:rsidR="007E015D" w:rsidRPr="00B52B07" w:rsidRDefault="007E015D" w:rsidP="007E015D">
      <w:pPr>
        <w:jc w:val="both"/>
        <w:rPr>
          <w:sz w:val="28"/>
          <w:szCs w:val="28"/>
          <w:lang w:val="uk-UA"/>
        </w:rPr>
      </w:pPr>
      <w:r w:rsidRPr="00B52B07">
        <w:rPr>
          <w:sz w:val="28"/>
          <w:szCs w:val="28"/>
          <w:lang w:val="uk-UA"/>
        </w:rPr>
        <w:t xml:space="preserve">міської ради                                                                                  Я. В. </w:t>
      </w:r>
      <w:proofErr w:type="spellStart"/>
      <w:r w:rsidRPr="00B52B07">
        <w:rPr>
          <w:sz w:val="28"/>
          <w:szCs w:val="28"/>
          <w:lang w:val="uk-UA"/>
        </w:rPr>
        <w:t>Куц</w:t>
      </w:r>
      <w:proofErr w:type="spellEnd"/>
    </w:p>
    <w:p w:rsidR="003F4B9F" w:rsidRDefault="003F4B9F">
      <w:bookmarkStart w:id="0" w:name="_GoBack"/>
      <w:bookmarkEnd w:id="0"/>
    </w:p>
    <w:sectPr w:rsidR="003F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D"/>
    <w:rsid w:val="003F4B9F"/>
    <w:rsid w:val="007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2016-07-27T06:02:00Z</dcterms:created>
  <dcterms:modified xsi:type="dcterms:W3CDTF">2016-07-27T06:02:00Z</dcterms:modified>
</cp:coreProperties>
</file>