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F7505" w:rsidRPr="000C648D" w:rsidTr="00B50D20">
        <w:trPr>
          <w:trHeight w:val="983"/>
        </w:trPr>
        <w:tc>
          <w:tcPr>
            <w:tcW w:w="6487" w:type="dxa"/>
          </w:tcPr>
          <w:p w:rsidR="00937CF9" w:rsidRDefault="005F7505" w:rsidP="0066007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3F732D">
              <w:rPr>
                <w:rFonts w:ascii="Garamond" w:hAnsi="Garamond"/>
                <w:sz w:val="36"/>
                <w:szCs w:val="36"/>
                <w:lang w:eastAsia="ru-RU"/>
              </w:rPr>
              <w:t xml:space="preserve">   </w:t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 xml:space="preserve"> </w:t>
            </w:r>
          </w:p>
          <w:p w:rsidR="005F7505" w:rsidRPr="0066007C" w:rsidRDefault="00937CF9" w:rsidP="00937CF9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center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>
              <w:rPr>
                <w:rFonts w:ascii="Garamond" w:hAnsi="Garamond"/>
                <w:sz w:val="36"/>
                <w:szCs w:val="36"/>
                <w:lang w:val="uk-UA" w:eastAsia="ru-RU"/>
              </w:rPr>
              <w:t xml:space="preserve">                                    </w:t>
            </w:r>
            <w:r w:rsidR="000C5D30">
              <w:rPr>
                <w:rFonts w:ascii="Garamond" w:hAnsi="Garamond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66007C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eastAsia="ru-RU"/>
        </w:rPr>
        <w:t xml:space="preserve">         </w:t>
      </w:r>
    </w:p>
    <w:p w:rsidR="005F7505" w:rsidRPr="0066007C" w:rsidRDefault="005F7505" w:rsidP="0066007C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val="uk-UA" w:eastAsia="ru-RU"/>
        </w:rPr>
        <w:t>УКРАЇНА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A4037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F7505" w:rsidRPr="000C648D" w:rsidTr="00B50D2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F7505" w:rsidRPr="00256E24" w:rsidRDefault="005F7505" w:rsidP="0066007C">
            <w:pPr>
              <w:keepNext/>
              <w:spacing w:before="60"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F7505" w:rsidRPr="00256E24" w:rsidRDefault="005F7505" w:rsidP="0066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56E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6E2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20    </w:t>
            </w:r>
            <w:r w:rsidRPr="00256E2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року</w:t>
            </w:r>
            <w:r w:rsidRPr="00256E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F7505" w:rsidRPr="00256E24" w:rsidRDefault="005F7505" w:rsidP="0066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5F7505" w:rsidRPr="00256E24" w:rsidRDefault="00256E24" w:rsidP="0066007C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</w:t>
            </w:r>
            <w:r w:rsidR="005F7505" w:rsidRPr="00256E2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F7505" w:rsidRPr="00256E24" w:rsidRDefault="005F7505" w:rsidP="00660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5F7505" w:rsidRPr="00256E24" w:rsidRDefault="005F7505" w:rsidP="0066007C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5F7505" w:rsidRPr="00256E24" w:rsidRDefault="00256E24" w:rsidP="0066007C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№ </w:t>
            </w:r>
            <w:r w:rsidR="005F7505" w:rsidRPr="00256E24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</w:t>
            </w:r>
          </w:p>
        </w:tc>
      </w:tr>
    </w:tbl>
    <w:p w:rsidR="005F7505" w:rsidRPr="0066007C" w:rsidRDefault="005F7505" w:rsidP="0066007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56E24" w:rsidRDefault="00256E24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визнання</w:t>
      </w:r>
      <w:r w:rsidR="00432127">
        <w:rPr>
          <w:rFonts w:ascii="Times New Roman" w:hAnsi="Times New Roman"/>
          <w:sz w:val="28"/>
          <w:szCs w:val="28"/>
          <w:lang w:val="uk-UA" w:eastAsia="ru-RU"/>
        </w:rPr>
        <w:t xml:space="preserve"> таким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75024D">
        <w:rPr>
          <w:rFonts w:ascii="Times New Roman" w:hAnsi="Times New Roman"/>
          <w:sz w:val="28"/>
          <w:szCs w:val="28"/>
          <w:lang w:val="uk-UA" w:eastAsia="ru-RU"/>
        </w:rPr>
        <w:t>щ</w:t>
      </w:r>
      <w:r w:rsidR="00432127">
        <w:rPr>
          <w:rFonts w:ascii="Times New Roman" w:hAnsi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hAnsi="Times New Roman"/>
          <w:sz w:val="28"/>
          <w:szCs w:val="28"/>
          <w:lang w:val="uk-UA" w:eastAsia="ru-RU"/>
        </w:rPr>
        <w:t>втратило</w:t>
      </w:r>
    </w:p>
    <w:p w:rsidR="00256E24" w:rsidRDefault="00256E24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</w:t>
      </w:r>
      <w:r w:rsidR="00432127">
        <w:rPr>
          <w:rFonts w:ascii="Times New Roman" w:hAnsi="Times New Roman"/>
          <w:sz w:val="28"/>
          <w:szCs w:val="28"/>
          <w:lang w:val="uk-UA" w:eastAsia="ru-RU"/>
        </w:rPr>
        <w:t>инність</w:t>
      </w:r>
      <w:r>
        <w:rPr>
          <w:rFonts w:ascii="Times New Roman" w:hAnsi="Times New Roman"/>
          <w:sz w:val="28"/>
          <w:szCs w:val="28"/>
          <w:lang w:val="uk-UA" w:eastAsia="ru-RU"/>
        </w:rPr>
        <w:t>, рішення виконавчого</w:t>
      </w:r>
    </w:p>
    <w:p w:rsidR="00256E24" w:rsidRDefault="00256E24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5F7505" w:rsidRPr="0066007C" w:rsidRDefault="00256E24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 19 квітня 2011 року № 95</w:t>
      </w:r>
    </w:p>
    <w:p w:rsidR="005A70BC" w:rsidRDefault="005A70BC" w:rsidP="00BC4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3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5A70BC" w:rsidRDefault="005F7505" w:rsidP="00712C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5A70BC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лист голови правління </w:t>
      </w:r>
      <w:r w:rsidR="005A70BC">
        <w:rPr>
          <w:rFonts w:ascii="Times New Roman" w:hAnsi="Times New Roman"/>
          <w:sz w:val="28"/>
          <w:szCs w:val="28"/>
          <w:lang w:val="uk-UA" w:eastAsia="ru-RU"/>
        </w:rPr>
        <w:t xml:space="preserve">ОСББ «Незалежність74» </w:t>
      </w:r>
      <w:r w:rsidR="00556877"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proofErr w:type="spellStart"/>
      <w:r w:rsidR="005A70BC">
        <w:rPr>
          <w:rFonts w:ascii="Times New Roman" w:hAnsi="Times New Roman"/>
          <w:sz w:val="28"/>
          <w:szCs w:val="28"/>
          <w:lang w:val="uk-UA" w:eastAsia="ru-RU"/>
        </w:rPr>
        <w:t>Масюк</w:t>
      </w:r>
      <w:proofErr w:type="spellEnd"/>
      <w:r w:rsidR="005A70BC">
        <w:rPr>
          <w:rFonts w:ascii="Times New Roman" w:hAnsi="Times New Roman"/>
          <w:sz w:val="28"/>
          <w:szCs w:val="28"/>
          <w:lang w:val="uk-UA" w:eastAsia="ru-RU"/>
        </w:rPr>
        <w:t xml:space="preserve"> М. О., відповідно до статей</w:t>
      </w:r>
      <w:r w:rsidRPr="005A70BC">
        <w:rPr>
          <w:rFonts w:ascii="Times New Roman" w:hAnsi="Times New Roman"/>
          <w:sz w:val="28"/>
          <w:szCs w:val="28"/>
          <w:lang w:val="uk-UA" w:eastAsia="ru-RU"/>
        </w:rPr>
        <w:t xml:space="preserve"> 30</w:t>
      </w:r>
      <w:r w:rsidR="005A70BC">
        <w:rPr>
          <w:rFonts w:ascii="Times New Roman" w:hAnsi="Times New Roman"/>
          <w:sz w:val="28"/>
          <w:szCs w:val="28"/>
          <w:lang w:val="uk-UA" w:eastAsia="ru-RU"/>
        </w:rPr>
        <w:t>, 40, 59</w:t>
      </w:r>
      <w:r w:rsidRPr="005A70BC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223A16">
        <w:rPr>
          <w:rFonts w:ascii="Times New Roman" w:hAnsi="Times New Roman"/>
          <w:sz w:val="28"/>
          <w:szCs w:val="28"/>
          <w:lang w:val="uk-UA" w:eastAsia="ru-RU"/>
        </w:rPr>
        <w:t xml:space="preserve"> з метою виконання вимог</w:t>
      </w:r>
      <w:r w:rsidRPr="005A70BC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об’єднання співвласників багатоквартирного будинку», Закону України «Про особливості здійснення права власнос</w:t>
      </w:r>
      <w:r w:rsidR="005A70BC">
        <w:rPr>
          <w:rFonts w:ascii="Times New Roman" w:hAnsi="Times New Roman"/>
          <w:sz w:val="28"/>
          <w:szCs w:val="28"/>
          <w:lang w:val="uk-UA" w:eastAsia="ru-RU"/>
        </w:rPr>
        <w:t>ті у багатоквартирному будинку»</w:t>
      </w:r>
      <w:r w:rsidRPr="005A70BC">
        <w:rPr>
          <w:rFonts w:ascii="Times New Roman" w:hAnsi="Times New Roman"/>
          <w:sz w:val="28"/>
          <w:szCs w:val="28"/>
          <w:lang w:val="uk-UA" w:eastAsia="ru-RU"/>
        </w:rPr>
        <w:t>,</w:t>
      </w:r>
      <w:r w:rsidR="008D2494">
        <w:rPr>
          <w:rFonts w:ascii="Times New Roman" w:hAnsi="Times New Roman"/>
          <w:sz w:val="28"/>
          <w:szCs w:val="28"/>
          <w:lang w:val="uk-UA" w:eastAsia="ru-RU"/>
        </w:rPr>
        <w:t xml:space="preserve"> керуючись наказом</w:t>
      </w:r>
      <w:r w:rsidR="00796F87">
        <w:rPr>
          <w:rFonts w:ascii="Times New Roman" w:hAnsi="Times New Roman"/>
          <w:sz w:val="28"/>
          <w:szCs w:val="28"/>
          <w:lang w:val="uk-UA" w:eastAsia="ru-RU"/>
        </w:rPr>
        <w:t xml:space="preserve"> Державного комітету України з питань житлово-комунального господарства від 25 квітня 2005 року № 60 «Про затвердження Порядку визначення виконавця житлово-комунальних послуг у житловому фонді»</w:t>
      </w:r>
      <w:r w:rsidRPr="005A70BC">
        <w:rPr>
          <w:rFonts w:ascii="Times New Roman" w:hAnsi="Times New Roman"/>
          <w:sz w:val="28"/>
          <w:szCs w:val="28"/>
          <w:lang w:val="uk-UA" w:eastAsia="ru-RU"/>
        </w:rPr>
        <w:t xml:space="preserve"> виконавчий комітет міської ради вирішив:</w:t>
      </w:r>
    </w:p>
    <w:p w:rsidR="00B77C0F" w:rsidRPr="00B77C0F" w:rsidRDefault="00B77C0F" w:rsidP="00556877">
      <w:pPr>
        <w:spacing w:after="0" w:line="276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117944" w:rsidRDefault="00CC386B" w:rsidP="00712C72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  <w:lang w:val="uk-UA"/>
        </w:rPr>
      </w:pPr>
      <w:r w:rsidRPr="00CC386B">
        <w:rPr>
          <w:color w:val="000000"/>
          <w:sz w:val="28"/>
          <w:szCs w:val="28"/>
          <w:lang w:val="uk-UA"/>
        </w:rPr>
        <w:t>Визнати таким, що втратило чинність, рішення вик</w:t>
      </w:r>
      <w:r>
        <w:rPr>
          <w:color w:val="000000"/>
          <w:sz w:val="28"/>
          <w:szCs w:val="28"/>
          <w:lang w:val="uk-UA"/>
        </w:rPr>
        <w:t>онавчого комітету міської ради від 19 квітня 2011</w:t>
      </w:r>
      <w:r w:rsidRPr="00CC386B">
        <w:rPr>
          <w:color w:val="000000"/>
          <w:sz w:val="28"/>
          <w:szCs w:val="28"/>
        </w:rPr>
        <w:t> </w:t>
      </w:r>
      <w:r w:rsidRPr="00CC386B">
        <w:rPr>
          <w:color w:val="000000"/>
          <w:sz w:val="28"/>
          <w:szCs w:val="28"/>
          <w:lang w:val="uk-UA"/>
        </w:rPr>
        <w:t>року №</w:t>
      </w:r>
      <w:r w:rsidRPr="00CC386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95 «Про визначення виконавця послуг з утримання житлового будинку № 74 по вулиці Незалежності</w:t>
      </w:r>
      <w:r w:rsidRPr="00CC386B">
        <w:rPr>
          <w:color w:val="000000"/>
          <w:sz w:val="28"/>
          <w:szCs w:val="28"/>
          <w:lang w:val="uk-UA"/>
        </w:rPr>
        <w:t>».</w:t>
      </w:r>
    </w:p>
    <w:p w:rsidR="00712C72" w:rsidRDefault="002B1360" w:rsidP="00712C72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36009">
        <w:rPr>
          <w:sz w:val="28"/>
          <w:szCs w:val="28"/>
          <w:lang w:val="uk-UA"/>
        </w:rPr>
        <w:t>омунальному підприємству «ЖЕК-13» Чернігівської міської ради (</w:t>
      </w:r>
      <w:proofErr w:type="spellStart"/>
      <w:r w:rsidR="00336009">
        <w:rPr>
          <w:sz w:val="28"/>
          <w:szCs w:val="28"/>
          <w:lang w:val="uk-UA"/>
        </w:rPr>
        <w:t>Прищеп</w:t>
      </w:r>
      <w:proofErr w:type="spellEnd"/>
      <w:r w:rsidR="00336009">
        <w:rPr>
          <w:sz w:val="28"/>
          <w:szCs w:val="28"/>
          <w:lang w:val="uk-UA"/>
        </w:rPr>
        <w:t xml:space="preserve"> В. М.)</w:t>
      </w:r>
      <w:r w:rsidR="008525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забезпечити</w:t>
      </w:r>
      <w:r w:rsidR="00336009">
        <w:rPr>
          <w:sz w:val="28"/>
          <w:szCs w:val="28"/>
          <w:lang w:val="uk-UA"/>
        </w:rPr>
        <w:t xml:space="preserve"> передачу житлового будинку № 74 по вулиці Незалежності у місті Чернігові в управління ОСББ «Незалежність74»</w:t>
      </w:r>
      <w:r>
        <w:rPr>
          <w:sz w:val="28"/>
          <w:szCs w:val="28"/>
          <w:lang w:val="uk-UA"/>
        </w:rPr>
        <w:t xml:space="preserve"> відповідно до вимог чинного законодавства України</w:t>
      </w:r>
      <w:r w:rsidR="00336009">
        <w:rPr>
          <w:sz w:val="28"/>
          <w:szCs w:val="28"/>
          <w:lang w:val="uk-UA"/>
        </w:rPr>
        <w:t>.</w:t>
      </w:r>
    </w:p>
    <w:p w:rsidR="00712C72" w:rsidRDefault="00712C72" w:rsidP="00712C72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  <w:lang w:val="uk-UA"/>
        </w:rPr>
      </w:pPr>
      <w:r w:rsidRPr="00712C72">
        <w:rPr>
          <w:color w:val="000000"/>
          <w:sz w:val="28"/>
          <w:szCs w:val="28"/>
          <w:lang w:val="uk-UA"/>
        </w:rPr>
        <w:t>Виключити зазначений житловий будинок із додатку 1 до рішення виконавчого комітету міської ради від 27 грудня 2012 року № 364 «Про реформування житлово - комунального господарства міської ради».</w:t>
      </w:r>
    </w:p>
    <w:p w:rsidR="00712C72" w:rsidRPr="00712C72" w:rsidRDefault="00712C72" w:rsidP="00712C72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  <w:lang w:val="uk-UA"/>
        </w:rPr>
      </w:pPr>
      <w:r w:rsidRPr="00712C72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Кириченка О. В. </w:t>
      </w:r>
    </w:p>
    <w:p w:rsidR="00DC3A8B" w:rsidRPr="00CC386B" w:rsidRDefault="00DC3A8B" w:rsidP="00CC386B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В. А. Атрошенко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В. Е.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Бистров</w:t>
      </w:r>
      <w:proofErr w:type="spellEnd"/>
    </w:p>
    <w:p w:rsidR="005A70BC" w:rsidRDefault="005A70BC" w:rsidP="006600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2B1360" w:rsidRDefault="002B1360" w:rsidP="006600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2B1360" w:rsidRPr="0066007C" w:rsidRDefault="002B1360" w:rsidP="006600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937CF9" w:rsidRPr="00937CF9" w:rsidRDefault="00937CF9">
      <w:pPr>
        <w:rPr>
          <w:lang w:val="uk-UA"/>
        </w:rPr>
      </w:pPr>
      <w:bookmarkStart w:id="0" w:name="_GoBack"/>
      <w:bookmarkEnd w:id="0"/>
    </w:p>
    <w:sectPr w:rsidR="00937CF9" w:rsidRPr="00937CF9" w:rsidSect="00B77C0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5E2"/>
    <w:multiLevelType w:val="hybridMultilevel"/>
    <w:tmpl w:val="3BAA65C0"/>
    <w:lvl w:ilvl="0" w:tplc="B71C436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69"/>
    <w:rsid w:val="000C5D30"/>
    <w:rsid w:val="000C648D"/>
    <w:rsid w:val="00110321"/>
    <w:rsid w:val="00113C67"/>
    <w:rsid w:val="00117944"/>
    <w:rsid w:val="00223A16"/>
    <w:rsid w:val="00256E24"/>
    <w:rsid w:val="002B1360"/>
    <w:rsid w:val="002C0303"/>
    <w:rsid w:val="00336009"/>
    <w:rsid w:val="003B13F3"/>
    <w:rsid w:val="003D6DC2"/>
    <w:rsid w:val="003F732D"/>
    <w:rsid w:val="00432127"/>
    <w:rsid w:val="00480485"/>
    <w:rsid w:val="00556877"/>
    <w:rsid w:val="005620EA"/>
    <w:rsid w:val="00591D3F"/>
    <w:rsid w:val="005A70BC"/>
    <w:rsid w:val="005F7505"/>
    <w:rsid w:val="00625CE1"/>
    <w:rsid w:val="0066007C"/>
    <w:rsid w:val="00712C72"/>
    <w:rsid w:val="00745196"/>
    <w:rsid w:val="0075024D"/>
    <w:rsid w:val="00796F87"/>
    <w:rsid w:val="007D6B88"/>
    <w:rsid w:val="008322F7"/>
    <w:rsid w:val="0085256A"/>
    <w:rsid w:val="008A293D"/>
    <w:rsid w:val="008D2494"/>
    <w:rsid w:val="00937CF9"/>
    <w:rsid w:val="009D3C80"/>
    <w:rsid w:val="00A4037F"/>
    <w:rsid w:val="00A441B0"/>
    <w:rsid w:val="00AB1A32"/>
    <w:rsid w:val="00AB4A69"/>
    <w:rsid w:val="00AC1357"/>
    <w:rsid w:val="00B50D20"/>
    <w:rsid w:val="00B77C0F"/>
    <w:rsid w:val="00BC4D41"/>
    <w:rsid w:val="00CC386B"/>
    <w:rsid w:val="00D746B6"/>
    <w:rsid w:val="00DC3A8B"/>
    <w:rsid w:val="00E064EC"/>
    <w:rsid w:val="00E36302"/>
    <w:rsid w:val="00E4097C"/>
    <w:rsid w:val="00E72E0D"/>
    <w:rsid w:val="00E94E61"/>
    <w:rsid w:val="00EC548C"/>
    <w:rsid w:val="00E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6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32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C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6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32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C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2D85-6896-45A9-AED2-A7D0B4BF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15</cp:revision>
  <cp:lastPrinted>2016-11-25T10:14:00Z</cp:lastPrinted>
  <dcterms:created xsi:type="dcterms:W3CDTF">2016-10-31T12:00:00Z</dcterms:created>
  <dcterms:modified xsi:type="dcterms:W3CDTF">2016-12-09T10:13:00Z</dcterms:modified>
</cp:coreProperties>
</file>