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4716" w:tblpY="239"/>
        <w:tblW w:w="0" w:type="auto"/>
        <w:tblLook w:val="04A0" w:firstRow="1" w:lastRow="0" w:firstColumn="1" w:lastColumn="0" w:noHBand="0" w:noVBand="1"/>
      </w:tblPr>
      <w:tblGrid>
        <w:gridCol w:w="2235"/>
        <w:gridCol w:w="4252"/>
      </w:tblGrid>
      <w:tr w:rsidR="000B352C" w:rsidRPr="000B352C" w14:paraId="4CE2261C" w14:textId="77777777" w:rsidTr="00D96651">
        <w:tc>
          <w:tcPr>
            <w:tcW w:w="2235" w:type="dxa"/>
            <w:shd w:val="clear" w:color="auto" w:fill="auto"/>
          </w:tcPr>
          <w:p w14:paraId="0D4C185E" w14:textId="77777777" w:rsidR="000B352C" w:rsidRPr="000B352C" w:rsidRDefault="000B352C" w:rsidP="000B352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shd w:val="clear" w:color="auto" w:fill="auto"/>
          </w:tcPr>
          <w:p w14:paraId="3B4F9242" w14:textId="77777777" w:rsidR="000B352C" w:rsidRPr="000B352C" w:rsidRDefault="000B352C" w:rsidP="000B352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0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  <w:p w14:paraId="76AACC15" w14:textId="77777777" w:rsidR="000B352C" w:rsidRPr="000B352C" w:rsidRDefault="000B352C" w:rsidP="000B35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Рішення міської ради </w:t>
            </w:r>
          </w:p>
          <w:p w14:paraId="1164473B" w14:textId="00D2F304" w:rsidR="000B352C" w:rsidRPr="000B352C" w:rsidRDefault="000B352C" w:rsidP="000B3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4F4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Pr="000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  <w:r w:rsidR="005D5A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серпня</w:t>
            </w:r>
            <w:r w:rsidRPr="000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 w:rsidR="005D5A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  <w:p w14:paraId="246B53D1" w14:textId="6145E2CA" w:rsidR="000B352C" w:rsidRPr="005D5ABD" w:rsidRDefault="000B352C" w:rsidP="000B35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 </w:t>
            </w:r>
            <w:r w:rsidR="005D5A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0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Pr="000B3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="005D5A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- </w:t>
            </w:r>
            <w:r w:rsidR="004F4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  <w:p w14:paraId="4F0D50D0" w14:textId="75499F25" w:rsidR="000B352C" w:rsidRPr="000B352C" w:rsidRDefault="000B352C" w:rsidP="000B352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</w:tr>
    </w:tbl>
    <w:p w14:paraId="12946105" w14:textId="77777777" w:rsidR="002871CA" w:rsidRPr="0027210C" w:rsidRDefault="002871CA" w:rsidP="002871CA">
      <w:p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615AC485" w14:textId="77777777" w:rsidR="00AB357D" w:rsidRPr="0027210C" w:rsidRDefault="00AB357D" w:rsidP="009C099F">
      <w:pPr>
        <w:spacing w:after="0" w:line="240" w:lineRule="auto"/>
        <w:ind w:left="4956"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72321BFF" w14:textId="77777777" w:rsidR="00AB357D" w:rsidRPr="0027210C" w:rsidRDefault="00AB357D" w:rsidP="009C099F">
      <w:pPr>
        <w:spacing w:after="0" w:line="240" w:lineRule="auto"/>
        <w:ind w:left="4956"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0769053E" w14:textId="77777777" w:rsidR="00AB357D" w:rsidRPr="0027210C" w:rsidRDefault="00AB357D" w:rsidP="009C099F">
      <w:pPr>
        <w:spacing w:after="0" w:line="240" w:lineRule="auto"/>
        <w:ind w:left="4956"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62FADBE3" w14:textId="77777777" w:rsidR="00AB357D" w:rsidRPr="0027210C" w:rsidRDefault="00AB357D" w:rsidP="009C099F">
      <w:pPr>
        <w:spacing w:after="0" w:line="240" w:lineRule="auto"/>
        <w:ind w:left="4956"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4CD26E6D" w14:textId="77777777" w:rsidR="00AB357D" w:rsidRPr="0027210C" w:rsidRDefault="00AB357D" w:rsidP="009C099F">
      <w:pPr>
        <w:spacing w:after="0" w:line="240" w:lineRule="auto"/>
        <w:ind w:left="4956"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29FFD413" w14:textId="77777777" w:rsidR="000B352C" w:rsidRDefault="000B352C" w:rsidP="00D860EA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6C96D8C2" w14:textId="77777777" w:rsidR="000B352C" w:rsidRDefault="000B352C" w:rsidP="00D860EA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5F38D25B" w14:textId="77777777" w:rsidR="005D5ABD" w:rsidRPr="0013059D" w:rsidRDefault="005D5ABD" w:rsidP="005D5AB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3059D">
        <w:rPr>
          <w:rFonts w:ascii="Times New Roman" w:hAnsi="Times New Roman" w:cs="Times New Roman"/>
          <w:sz w:val="28"/>
          <w:szCs w:val="28"/>
          <w:lang w:val="uk-UA"/>
        </w:rPr>
        <w:t>Зміни до Програми</w:t>
      </w:r>
    </w:p>
    <w:p w14:paraId="21EAE8EB" w14:textId="77777777" w:rsidR="005D5ABD" w:rsidRPr="0013059D" w:rsidRDefault="005D5ABD" w:rsidP="005D5AB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3059D">
        <w:rPr>
          <w:rFonts w:ascii="Times New Roman" w:hAnsi="Times New Roman" w:cs="Times New Roman"/>
          <w:sz w:val="28"/>
          <w:szCs w:val="28"/>
          <w:lang w:val="uk-UA"/>
        </w:rPr>
        <w:t xml:space="preserve">розвитку освіти м. Чернігова </w:t>
      </w:r>
    </w:p>
    <w:p w14:paraId="4BF63C83" w14:textId="77777777" w:rsidR="005D5ABD" w:rsidRPr="0013059D" w:rsidRDefault="005D5ABD" w:rsidP="005D5AB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3059D">
        <w:rPr>
          <w:rFonts w:ascii="Times New Roman" w:hAnsi="Times New Roman" w:cs="Times New Roman"/>
          <w:sz w:val="28"/>
          <w:szCs w:val="28"/>
          <w:lang w:val="uk-UA"/>
        </w:rPr>
        <w:t>«Освіта в житті нашого міста» на 2017-2021 роки</w:t>
      </w:r>
    </w:p>
    <w:p w14:paraId="407C4FD2" w14:textId="77777777" w:rsidR="005D5ABD" w:rsidRPr="0013059D" w:rsidRDefault="005D5ABD" w:rsidP="005D5ABD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C0F0A25" w14:textId="77777777" w:rsidR="005D5ABD" w:rsidRPr="0013059D" w:rsidRDefault="005D5ABD" w:rsidP="005D5AB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3059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ПАСПОРТ</w:t>
      </w:r>
    </w:p>
    <w:p w14:paraId="68052BFE" w14:textId="77777777" w:rsidR="005D5ABD" w:rsidRPr="0013059D" w:rsidRDefault="005D5ABD" w:rsidP="005D5AB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3059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Програми розвитку освіти м. Чернігова «Освіта в житті нашого міста» на 2017-2021 роки</w:t>
      </w:r>
    </w:p>
    <w:p w14:paraId="2975A789" w14:textId="77777777" w:rsidR="005D5ABD" w:rsidRPr="0013059D" w:rsidRDefault="005D5ABD" w:rsidP="005D5AB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3518"/>
        <w:gridCol w:w="5192"/>
      </w:tblGrid>
      <w:tr w:rsidR="005D5ABD" w:rsidRPr="0013059D" w14:paraId="30A97A30" w14:textId="77777777" w:rsidTr="003F16C2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FAB4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8D40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C37E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D5ABD" w:rsidRPr="004F4B66" w14:paraId="31C732BF" w14:textId="77777777" w:rsidTr="003F16C2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4CDD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BACA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Відповідальний виконавець програми та розпорядник коштів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9EA4" w14:textId="77777777" w:rsidR="005D5ABD" w:rsidRPr="00156CBF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C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 Чернігівської міської ради, Управління освіти Чернігівської міської ради, Департамент фінансів Чернігівської обласної державної адміністрації, </w:t>
            </w:r>
          </w:p>
          <w:p w14:paraId="7E12C973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56C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 Чернігівської обласної державної адміністрації</w:t>
            </w:r>
          </w:p>
        </w:tc>
      </w:tr>
      <w:tr w:rsidR="005D5ABD" w:rsidRPr="0013059D" w14:paraId="2BF1D0B6" w14:textId="77777777" w:rsidTr="003F16C2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8781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2999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7BDE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D5ABD" w:rsidRPr="004F4B66" w14:paraId="0D8E899E" w14:textId="77777777" w:rsidTr="003F16C2">
        <w:trPr>
          <w:trHeight w:val="35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A085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F652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5FC2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Фінансування Програми передбачається за рахунок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державного бюджету та бюджету Чернігівської міської територіальної громади</w:t>
            </w:r>
            <w:r w:rsidRPr="001305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залучення коштів із бюджетів усіх рівнів, спонсорської допомоги, інших джерел, не заборонених діючим законодавством</w:t>
            </w:r>
          </w:p>
        </w:tc>
      </w:tr>
      <w:tr w:rsidR="005D5ABD" w:rsidRPr="0013059D" w14:paraId="418E116B" w14:textId="77777777" w:rsidTr="003F16C2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3AB5" w14:textId="77777777" w:rsidR="005D5ABD" w:rsidRPr="0013059D" w:rsidRDefault="005D5ABD" w:rsidP="003F16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F017" w14:textId="77777777" w:rsidR="005D5ABD" w:rsidRPr="0013059D" w:rsidRDefault="005D5ABD" w:rsidP="003F16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1A75A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023F1B1A" w14:textId="77777777" w:rsidR="005D5ABD" w:rsidRPr="0013059D" w:rsidRDefault="005D5ABD" w:rsidP="005D5AB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9FF7722" w14:textId="77777777" w:rsidR="005D5ABD" w:rsidRPr="0013059D" w:rsidRDefault="005D5ABD" w:rsidP="005D5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059D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</w:p>
    <w:p w14:paraId="688A2027" w14:textId="77777777" w:rsidR="005D5ABD" w:rsidRPr="0013059D" w:rsidRDefault="005D5ABD" w:rsidP="005D5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006FFB" w14:textId="77777777" w:rsidR="005D5ABD" w:rsidRPr="0013059D" w:rsidRDefault="005D5ABD" w:rsidP="005D5AB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3059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Підпрограма «Педагогічні працівники»</w:t>
      </w:r>
    </w:p>
    <w:p w14:paraId="29D4B4AB" w14:textId="77777777" w:rsidR="005D5ABD" w:rsidRPr="0013059D" w:rsidRDefault="005D5ABD" w:rsidP="005D5AB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023DEB5" w14:textId="77777777" w:rsidR="005D5ABD" w:rsidRPr="0013059D" w:rsidRDefault="005D5ABD" w:rsidP="005D5AB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059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Вирішальна роль у реалізації державної освітньої політики належить висококваліфікованим педагогам, наставникам та вихователям. </w:t>
      </w:r>
      <w:r w:rsidRPr="0013059D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Педагог – ключовий елемент системи освіти. Він відіграє визначну роль в умовах будь-якого соціуму. Основна мета підпрогами – це забезпечення економічних і соціальних гарантій професійної самореалізації педагогічних працівників та утвердження їх високого статусу у суспільстві.</w:t>
      </w:r>
    </w:p>
    <w:p w14:paraId="5B23B6BF" w14:textId="77777777" w:rsidR="005D5ABD" w:rsidRPr="0013059D" w:rsidRDefault="005D5ABD" w:rsidP="005D5AB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059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Пріоритети підпрограми – оновлення ролі вчителя як висококваліфікованого фахівця, який володіє значним арсеналом інноваційних технологій організації навчально-виховного процесу.</w:t>
      </w:r>
    </w:p>
    <w:p w14:paraId="042693EF" w14:textId="77777777" w:rsidR="005D5ABD" w:rsidRPr="0013059D" w:rsidRDefault="005D5ABD" w:rsidP="005D5AB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705E36E" w14:textId="77777777" w:rsidR="005D5ABD" w:rsidRPr="0013059D" w:rsidRDefault="005D5ABD" w:rsidP="005D5ABD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3059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Завдання:</w:t>
      </w:r>
    </w:p>
    <w:p w14:paraId="17F2E83A" w14:textId="77777777" w:rsidR="005D5ABD" w:rsidRPr="0013059D" w:rsidRDefault="005D5ABD" w:rsidP="005D5AB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CC3B6CF" w14:textId="77777777" w:rsidR="005D5ABD" w:rsidRPr="0013059D" w:rsidRDefault="005D5ABD" w:rsidP="005D5ABD">
      <w:pPr>
        <w:pStyle w:val="a3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059D">
        <w:rPr>
          <w:rFonts w:ascii="Times New Roman" w:eastAsia="Times New Roman" w:hAnsi="Times New Roman" w:cs="Times New Roman"/>
          <w:sz w:val="28"/>
          <w:szCs w:val="28"/>
          <w:lang w:val="uk-UA"/>
        </w:rPr>
        <w:t>Сприяння оптимізації кадрового забезпечення закладів освіти;</w:t>
      </w:r>
    </w:p>
    <w:p w14:paraId="5B4916D0" w14:textId="77777777" w:rsidR="005D5ABD" w:rsidRPr="0013059D" w:rsidRDefault="005D5ABD" w:rsidP="005D5ABD">
      <w:pPr>
        <w:pStyle w:val="a3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059D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сприятливих та комфортних умов організаційно-педагогічної роботи;</w:t>
      </w:r>
    </w:p>
    <w:p w14:paraId="1DFD0DD2" w14:textId="77777777" w:rsidR="005D5ABD" w:rsidRPr="0013059D" w:rsidRDefault="005D5ABD" w:rsidP="005D5ABD">
      <w:pPr>
        <w:pStyle w:val="a3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059D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 атмосфери спільної відповідальності за результати освітньої діяльності з боку всіх учасників навчально-виховного процесу;</w:t>
      </w:r>
    </w:p>
    <w:p w14:paraId="1007E61E" w14:textId="77777777" w:rsidR="005D5ABD" w:rsidRPr="00C53D76" w:rsidRDefault="005D5ABD" w:rsidP="005D5ABD">
      <w:pPr>
        <w:pStyle w:val="a3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05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Підвищення компетентності педагогічних працівників з метою </w:t>
      </w:r>
      <w:r w:rsidRPr="00C53D76">
        <w:rPr>
          <w:rFonts w:ascii="Times New Roman" w:eastAsia="Times New Roman" w:hAnsi="Times New Roman" w:cs="Times New Roman"/>
          <w:sz w:val="28"/>
          <w:szCs w:val="28"/>
          <w:lang w:val="uk-UA"/>
        </w:rPr>
        <w:t>покращення якості надання освітніх послуг.</w:t>
      </w:r>
    </w:p>
    <w:p w14:paraId="1A13C28D" w14:textId="77777777" w:rsidR="005D5ABD" w:rsidRPr="00C53D76" w:rsidRDefault="005D5ABD" w:rsidP="005D5ABD">
      <w:pPr>
        <w:pStyle w:val="a3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3D76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 умов для організації дистанційного навчання, інших форм здобуття загальної середньої освіти з використанням технологій дистанційного навчання.</w:t>
      </w:r>
    </w:p>
    <w:p w14:paraId="031B50CD" w14:textId="77777777" w:rsidR="005D5ABD" w:rsidRPr="0013059D" w:rsidRDefault="005D5ABD" w:rsidP="005D5AB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9F77714" w14:textId="77777777" w:rsidR="005D5ABD" w:rsidRPr="0013059D" w:rsidRDefault="005D5ABD" w:rsidP="005D5ABD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3059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Очікувані результати:</w:t>
      </w:r>
    </w:p>
    <w:p w14:paraId="35A0135C" w14:textId="77777777" w:rsidR="005D5ABD" w:rsidRPr="0013059D" w:rsidRDefault="005D5ABD" w:rsidP="005D5AB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91379C7" w14:textId="77777777" w:rsidR="005D5ABD" w:rsidRPr="0013059D" w:rsidRDefault="005D5ABD" w:rsidP="005D5ABD">
      <w:pPr>
        <w:pStyle w:val="a3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05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Науково обґрунтоване довгострокове прогнозування потреби у педагогічних працівниках.</w:t>
      </w:r>
    </w:p>
    <w:p w14:paraId="5B339A76" w14:textId="77777777" w:rsidR="005D5ABD" w:rsidRPr="0013059D" w:rsidRDefault="005D5ABD" w:rsidP="005D5ABD">
      <w:pPr>
        <w:pStyle w:val="a3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05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Розробка та впровадження нового механізму відбору педагогічних кадрів для роботи у закладах  освіти міста.</w:t>
      </w:r>
    </w:p>
    <w:p w14:paraId="65B99288" w14:textId="77777777" w:rsidR="005D5ABD" w:rsidRPr="0013059D" w:rsidRDefault="005D5ABD" w:rsidP="005D5ABD">
      <w:pPr>
        <w:pStyle w:val="a3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05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Підвищення професійного рівня педагогічних працівників.</w:t>
      </w:r>
    </w:p>
    <w:p w14:paraId="1B375A4D" w14:textId="77777777" w:rsidR="005D5ABD" w:rsidRPr="0013059D" w:rsidRDefault="005D5ABD" w:rsidP="005D5ABD">
      <w:pPr>
        <w:pStyle w:val="a3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05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Підвищення престижу педагогічної професії у суспільстві та утвердження високого соціального статусу педагога.</w:t>
      </w:r>
    </w:p>
    <w:p w14:paraId="35900F38" w14:textId="77777777" w:rsidR="005D5ABD" w:rsidRDefault="005D5ABD" w:rsidP="005D5ABD">
      <w:pPr>
        <w:pStyle w:val="a3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05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Поліпшення соціально-економічного становища педагогічних працівників, морального і матеріального стимулювання їхньої професійної діяльності.</w:t>
      </w:r>
    </w:p>
    <w:p w14:paraId="72A4A99D" w14:textId="77777777" w:rsidR="005D5ABD" w:rsidRPr="00C53D76" w:rsidRDefault="005D5ABD" w:rsidP="005D5ABD">
      <w:pPr>
        <w:pStyle w:val="a3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3D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Поліпшення матеріальної технічної бази закладів загальної середньої освіти міста та підвищення рівня забезпеченості засобами комп’ютерної техніки, шляхом придбання ноутбуків. </w:t>
      </w:r>
    </w:p>
    <w:p w14:paraId="320BD6CF" w14:textId="77777777" w:rsidR="005D5ABD" w:rsidRPr="0013059D" w:rsidRDefault="005D5ABD" w:rsidP="005D5AB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B3C96E6" w14:textId="77777777" w:rsidR="005D5ABD" w:rsidRPr="0013059D" w:rsidRDefault="005D5ABD" w:rsidP="005D5ABD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3059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Основні заходи</w:t>
      </w:r>
    </w:p>
    <w:p w14:paraId="2E75A4E9" w14:textId="77777777" w:rsidR="005D5ABD" w:rsidRPr="0013059D" w:rsidRDefault="005D5ABD" w:rsidP="005D5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991"/>
        <w:gridCol w:w="1844"/>
        <w:gridCol w:w="1304"/>
        <w:gridCol w:w="1383"/>
      </w:tblGrid>
      <w:tr w:rsidR="005D5ABD" w:rsidRPr="0013059D" w14:paraId="00AB1AE8" w14:textId="77777777" w:rsidTr="003F16C2">
        <w:tc>
          <w:tcPr>
            <w:tcW w:w="675" w:type="dxa"/>
            <w:vMerge w:val="restart"/>
            <w:shd w:val="clear" w:color="auto" w:fill="auto"/>
          </w:tcPr>
          <w:p w14:paraId="724450B0" w14:textId="77777777" w:rsidR="005D5ABD" w:rsidRPr="0013059D" w:rsidRDefault="005D5ABD" w:rsidP="003F1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1D86C2B" w14:textId="77777777" w:rsidR="005D5ABD" w:rsidRPr="0013059D" w:rsidRDefault="005D5ABD" w:rsidP="003F1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14:paraId="26BA8DC2" w14:textId="77777777" w:rsidR="005D5ABD" w:rsidRPr="0013059D" w:rsidRDefault="005D5ABD" w:rsidP="003F1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5DDD00AD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та показники</w:t>
            </w:r>
          </w:p>
          <w:p w14:paraId="026FC558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виконання заходів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14F261F1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</w:t>
            </w:r>
          </w:p>
          <w:p w14:paraId="31A40B08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14:paraId="7D481063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Виконавці  заходу</w:t>
            </w:r>
          </w:p>
        </w:tc>
        <w:tc>
          <w:tcPr>
            <w:tcW w:w="2687" w:type="dxa"/>
            <w:gridSpan w:val="2"/>
            <w:shd w:val="clear" w:color="auto" w:fill="auto"/>
            <w:vAlign w:val="center"/>
          </w:tcPr>
          <w:p w14:paraId="50A9A80A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Орієнтовні</w:t>
            </w:r>
          </w:p>
          <w:p w14:paraId="17A06E10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обсяги видатків</w:t>
            </w:r>
          </w:p>
        </w:tc>
      </w:tr>
      <w:tr w:rsidR="005D5ABD" w:rsidRPr="0013059D" w14:paraId="7E0F0DA2" w14:textId="77777777" w:rsidTr="003F16C2">
        <w:tc>
          <w:tcPr>
            <w:tcW w:w="675" w:type="dxa"/>
            <w:vMerge/>
            <w:shd w:val="clear" w:color="auto" w:fill="auto"/>
          </w:tcPr>
          <w:p w14:paraId="3F33E782" w14:textId="77777777" w:rsidR="005D5ABD" w:rsidRPr="0013059D" w:rsidRDefault="005D5ABD" w:rsidP="003F1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45454D08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0EA8F2F1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027CC286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73F4049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Джерела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091ED71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Обсяги,</w:t>
            </w:r>
          </w:p>
          <w:p w14:paraId="194EC603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  <w:tr w:rsidR="005D5ABD" w:rsidRPr="0013059D" w14:paraId="14436366" w14:textId="77777777" w:rsidTr="003F16C2">
        <w:tc>
          <w:tcPr>
            <w:tcW w:w="675" w:type="dxa"/>
            <w:shd w:val="clear" w:color="auto" w:fill="auto"/>
          </w:tcPr>
          <w:p w14:paraId="228AEC50" w14:textId="77777777" w:rsidR="005D5ABD" w:rsidRPr="0011515B" w:rsidRDefault="005D5ABD" w:rsidP="005D5ABD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0" w:right="-24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14:paraId="46987CDF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Визначити на період до 2021 року потребу в педагогічних працівниках для закладів освіти міста.</w:t>
            </w:r>
          </w:p>
        </w:tc>
        <w:tc>
          <w:tcPr>
            <w:tcW w:w="991" w:type="dxa"/>
            <w:shd w:val="clear" w:color="auto" w:fill="auto"/>
          </w:tcPr>
          <w:p w14:paraId="62FB5F9C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2017-2021</w:t>
            </w:r>
          </w:p>
          <w:p w14:paraId="608FD363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shd w:val="clear" w:color="auto" w:fill="auto"/>
          </w:tcPr>
          <w:p w14:paraId="08AD7681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</w:p>
        </w:tc>
        <w:tc>
          <w:tcPr>
            <w:tcW w:w="1304" w:type="dxa"/>
            <w:shd w:val="clear" w:color="auto" w:fill="auto"/>
          </w:tcPr>
          <w:p w14:paraId="01A7D7CF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383" w:type="dxa"/>
            <w:shd w:val="clear" w:color="auto" w:fill="auto"/>
          </w:tcPr>
          <w:p w14:paraId="1F0EC25E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D5ABD" w:rsidRPr="0013059D" w14:paraId="589F5A51" w14:textId="77777777" w:rsidTr="003F16C2">
        <w:tc>
          <w:tcPr>
            <w:tcW w:w="675" w:type="dxa"/>
            <w:shd w:val="clear" w:color="auto" w:fill="auto"/>
          </w:tcPr>
          <w:p w14:paraId="7848F776" w14:textId="77777777" w:rsidR="005D5ABD" w:rsidRPr="0011515B" w:rsidRDefault="005D5ABD" w:rsidP="005D5ABD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0" w:right="-24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14:paraId="224A634A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Преміювання переможців міських конкурсів «Учитель року», «Класний керівник року», «Вихователь року».</w:t>
            </w:r>
          </w:p>
        </w:tc>
        <w:tc>
          <w:tcPr>
            <w:tcW w:w="991" w:type="dxa"/>
            <w:shd w:val="clear" w:color="auto" w:fill="auto"/>
          </w:tcPr>
          <w:p w14:paraId="1ACFE208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2017-2021</w:t>
            </w:r>
          </w:p>
          <w:p w14:paraId="341EFFB5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shd w:val="clear" w:color="auto" w:fill="auto"/>
          </w:tcPr>
          <w:p w14:paraId="2444A270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</w:p>
        </w:tc>
        <w:tc>
          <w:tcPr>
            <w:tcW w:w="1304" w:type="dxa"/>
            <w:shd w:val="clear" w:color="auto" w:fill="auto"/>
          </w:tcPr>
          <w:p w14:paraId="78187ACD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  <w:p w14:paraId="5E2BFBB0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(далі – МБ)</w:t>
            </w:r>
          </w:p>
        </w:tc>
        <w:tc>
          <w:tcPr>
            <w:tcW w:w="1383" w:type="dxa"/>
            <w:shd w:val="clear" w:color="auto" w:fill="auto"/>
          </w:tcPr>
          <w:p w14:paraId="58637A75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тис.</w:t>
            </w:r>
          </w:p>
          <w:p w14:paraId="7B5DCD71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(щороку)</w:t>
            </w:r>
          </w:p>
        </w:tc>
      </w:tr>
      <w:tr w:rsidR="005D5ABD" w:rsidRPr="0013059D" w14:paraId="4B60E632" w14:textId="77777777" w:rsidTr="003F16C2">
        <w:tc>
          <w:tcPr>
            <w:tcW w:w="675" w:type="dxa"/>
            <w:shd w:val="clear" w:color="auto" w:fill="auto"/>
          </w:tcPr>
          <w:p w14:paraId="7458AF69" w14:textId="77777777" w:rsidR="005D5ABD" w:rsidRPr="0011515B" w:rsidRDefault="005D5ABD" w:rsidP="005D5ABD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0" w:right="-24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14:paraId="094E551F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Стимулювати педагогічних працівників загальноосвітніх та позашкільних навчальних закладів 10% і 30% до посадового окладу вчителям, </w:t>
            </w: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тренерам, які підготували переможців ІІІ та ІV етапів Всеукраїнських учнівських олімпіад з базових навчальних дисциплін, переможців ІІІ етапу конкурсу-захисту науково-дослідницьких робіт учнів-членів Малої академії наук України, конкурсів, змагань державного та міжнародного рівнів</w:t>
            </w:r>
          </w:p>
        </w:tc>
        <w:tc>
          <w:tcPr>
            <w:tcW w:w="991" w:type="dxa"/>
            <w:shd w:val="clear" w:color="auto" w:fill="auto"/>
          </w:tcPr>
          <w:p w14:paraId="1D24310C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2017-2021</w:t>
            </w:r>
          </w:p>
        </w:tc>
        <w:tc>
          <w:tcPr>
            <w:tcW w:w="1844" w:type="dxa"/>
            <w:shd w:val="clear" w:color="auto" w:fill="auto"/>
          </w:tcPr>
          <w:p w14:paraId="107A6856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</w:p>
        </w:tc>
        <w:tc>
          <w:tcPr>
            <w:tcW w:w="1304" w:type="dxa"/>
            <w:shd w:val="clear" w:color="auto" w:fill="auto"/>
          </w:tcPr>
          <w:p w14:paraId="43016FF4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383" w:type="dxa"/>
            <w:shd w:val="clear" w:color="auto" w:fill="auto"/>
          </w:tcPr>
          <w:p w14:paraId="2930ACC6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Враховуючи реальні показники та коефіцієнт </w:t>
            </w: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підвищення посадових окладів</w:t>
            </w:r>
          </w:p>
        </w:tc>
      </w:tr>
      <w:tr w:rsidR="005D5ABD" w:rsidRPr="0013059D" w14:paraId="227DC3B8" w14:textId="77777777" w:rsidTr="003F16C2">
        <w:tc>
          <w:tcPr>
            <w:tcW w:w="675" w:type="dxa"/>
            <w:shd w:val="clear" w:color="auto" w:fill="auto"/>
          </w:tcPr>
          <w:p w14:paraId="5F6BE3D4" w14:textId="77777777" w:rsidR="005D5ABD" w:rsidRPr="0011515B" w:rsidRDefault="005D5ABD" w:rsidP="005D5ABD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0" w:right="-243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14:paraId="491029C9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Інформаційно-методичне забезпечення запровадження нових науково-теоретичних засад та спеціальних методик виявлення, розвитку та підтримки творчо працюючих вчителів та вихователів.</w:t>
            </w:r>
          </w:p>
        </w:tc>
        <w:tc>
          <w:tcPr>
            <w:tcW w:w="991" w:type="dxa"/>
            <w:shd w:val="clear" w:color="auto" w:fill="auto"/>
          </w:tcPr>
          <w:p w14:paraId="0C1FE1D5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2017-2021</w:t>
            </w:r>
          </w:p>
          <w:p w14:paraId="3E276BBD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shd w:val="clear" w:color="auto" w:fill="auto"/>
          </w:tcPr>
          <w:p w14:paraId="095D16D1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методичний центр</w:t>
            </w:r>
          </w:p>
        </w:tc>
        <w:tc>
          <w:tcPr>
            <w:tcW w:w="1304" w:type="dxa"/>
            <w:shd w:val="clear" w:color="auto" w:fill="auto"/>
          </w:tcPr>
          <w:p w14:paraId="53410BA5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383" w:type="dxa"/>
            <w:shd w:val="clear" w:color="auto" w:fill="auto"/>
          </w:tcPr>
          <w:p w14:paraId="016889DE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D5ABD" w:rsidRPr="0013059D" w14:paraId="1FCBE70F" w14:textId="77777777" w:rsidTr="003F16C2">
        <w:tc>
          <w:tcPr>
            <w:tcW w:w="675" w:type="dxa"/>
            <w:shd w:val="clear" w:color="auto" w:fill="auto"/>
          </w:tcPr>
          <w:p w14:paraId="4DCA3AEB" w14:textId="77777777" w:rsidR="005D5ABD" w:rsidRPr="0011515B" w:rsidRDefault="005D5ABD" w:rsidP="005D5ABD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0" w:right="-243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14:paraId="62431CE0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Спрямування постійно діючого методичного та психологічного супроводу педагогів на виявлення та поширення досвіду навчально-виховної роботи освітян міста.</w:t>
            </w:r>
          </w:p>
        </w:tc>
        <w:tc>
          <w:tcPr>
            <w:tcW w:w="991" w:type="dxa"/>
            <w:shd w:val="clear" w:color="auto" w:fill="auto"/>
          </w:tcPr>
          <w:p w14:paraId="43B7BB41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2017-2021</w:t>
            </w:r>
          </w:p>
          <w:p w14:paraId="7A978C71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shd w:val="clear" w:color="auto" w:fill="auto"/>
          </w:tcPr>
          <w:p w14:paraId="22F3D778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</w:t>
            </w:r>
          </w:p>
          <w:p w14:paraId="7F9DD95A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методичний центр</w:t>
            </w:r>
          </w:p>
        </w:tc>
        <w:tc>
          <w:tcPr>
            <w:tcW w:w="1304" w:type="dxa"/>
            <w:shd w:val="clear" w:color="auto" w:fill="auto"/>
          </w:tcPr>
          <w:p w14:paraId="65A84BD4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383" w:type="dxa"/>
            <w:shd w:val="clear" w:color="auto" w:fill="auto"/>
          </w:tcPr>
          <w:p w14:paraId="0471E0DB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D5ABD" w:rsidRPr="0013059D" w14:paraId="1D425C38" w14:textId="77777777" w:rsidTr="003F16C2">
        <w:tc>
          <w:tcPr>
            <w:tcW w:w="675" w:type="dxa"/>
            <w:shd w:val="clear" w:color="auto" w:fill="auto"/>
          </w:tcPr>
          <w:p w14:paraId="6C6BF872" w14:textId="77777777" w:rsidR="005D5ABD" w:rsidRPr="0011515B" w:rsidRDefault="005D5ABD" w:rsidP="005D5ABD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0" w:right="-243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14:paraId="052730FE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науково-методичних заходів з питань вивчення і поширення передового педагогічного досвіду спільно з вищими навчальним закладами та громадськими організаціями.</w:t>
            </w:r>
          </w:p>
          <w:p w14:paraId="4B8F3240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F87A102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shd w:val="clear" w:color="auto" w:fill="auto"/>
          </w:tcPr>
          <w:p w14:paraId="2138A8D0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2017-2021</w:t>
            </w:r>
          </w:p>
          <w:p w14:paraId="15B0FA4C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shd w:val="clear" w:color="auto" w:fill="auto"/>
          </w:tcPr>
          <w:p w14:paraId="417EFB11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методичний центр</w:t>
            </w:r>
          </w:p>
        </w:tc>
        <w:tc>
          <w:tcPr>
            <w:tcW w:w="1304" w:type="dxa"/>
            <w:shd w:val="clear" w:color="auto" w:fill="auto"/>
          </w:tcPr>
          <w:p w14:paraId="3F72A3A0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383" w:type="dxa"/>
            <w:shd w:val="clear" w:color="auto" w:fill="auto"/>
          </w:tcPr>
          <w:p w14:paraId="2BFC12E8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тис.</w:t>
            </w:r>
          </w:p>
          <w:p w14:paraId="006E29B3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D5ABD" w:rsidRPr="0013059D" w14:paraId="11BC1524" w14:textId="77777777" w:rsidTr="003F16C2">
        <w:tc>
          <w:tcPr>
            <w:tcW w:w="675" w:type="dxa"/>
            <w:shd w:val="clear" w:color="auto" w:fill="auto"/>
          </w:tcPr>
          <w:p w14:paraId="15D89FEC" w14:textId="77777777" w:rsidR="005D5ABD" w:rsidRPr="0011515B" w:rsidRDefault="005D5ABD" w:rsidP="005D5ABD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0" w:right="-243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14:paraId="327BDBF7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поповнення міського інформаційного банку передового педагогічного досвіду.</w:t>
            </w:r>
          </w:p>
        </w:tc>
        <w:tc>
          <w:tcPr>
            <w:tcW w:w="991" w:type="dxa"/>
            <w:shd w:val="clear" w:color="auto" w:fill="auto"/>
          </w:tcPr>
          <w:p w14:paraId="54B26FE7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2017-2021</w:t>
            </w:r>
          </w:p>
          <w:p w14:paraId="5C7BD8F4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shd w:val="clear" w:color="auto" w:fill="auto"/>
          </w:tcPr>
          <w:p w14:paraId="163EFDAE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</w:t>
            </w:r>
          </w:p>
          <w:p w14:paraId="0996CB6A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методичний центр</w:t>
            </w:r>
          </w:p>
        </w:tc>
        <w:tc>
          <w:tcPr>
            <w:tcW w:w="1304" w:type="dxa"/>
            <w:shd w:val="clear" w:color="auto" w:fill="auto"/>
          </w:tcPr>
          <w:p w14:paraId="790654C1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383" w:type="dxa"/>
            <w:shd w:val="clear" w:color="auto" w:fill="auto"/>
          </w:tcPr>
          <w:p w14:paraId="02EE799C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D5ABD" w:rsidRPr="0013059D" w14:paraId="1F7FF086" w14:textId="77777777" w:rsidTr="003F16C2">
        <w:tc>
          <w:tcPr>
            <w:tcW w:w="675" w:type="dxa"/>
            <w:shd w:val="clear" w:color="auto" w:fill="auto"/>
          </w:tcPr>
          <w:p w14:paraId="7783B3C9" w14:textId="77777777" w:rsidR="005D5ABD" w:rsidRPr="0011515B" w:rsidRDefault="005D5ABD" w:rsidP="005D5ABD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0" w:right="-243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14:paraId="12950F39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роботи методичних об’єднань, практичних семінарів, «круглих столів», творчих груп тощо при методичному центрі.</w:t>
            </w:r>
          </w:p>
        </w:tc>
        <w:tc>
          <w:tcPr>
            <w:tcW w:w="991" w:type="dxa"/>
            <w:shd w:val="clear" w:color="auto" w:fill="auto"/>
          </w:tcPr>
          <w:p w14:paraId="7B75B214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2017-2021</w:t>
            </w:r>
          </w:p>
          <w:p w14:paraId="6D3DA831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shd w:val="clear" w:color="auto" w:fill="auto"/>
          </w:tcPr>
          <w:p w14:paraId="716A549C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</w:t>
            </w:r>
          </w:p>
          <w:p w14:paraId="173CEBC5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методичний центр</w:t>
            </w:r>
          </w:p>
        </w:tc>
        <w:tc>
          <w:tcPr>
            <w:tcW w:w="1304" w:type="dxa"/>
            <w:shd w:val="clear" w:color="auto" w:fill="auto"/>
          </w:tcPr>
          <w:p w14:paraId="172DAB3A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383" w:type="dxa"/>
            <w:shd w:val="clear" w:color="auto" w:fill="auto"/>
          </w:tcPr>
          <w:p w14:paraId="4E0E8E8F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D5ABD" w:rsidRPr="0013059D" w14:paraId="05B3CC2C" w14:textId="77777777" w:rsidTr="003F16C2">
        <w:tc>
          <w:tcPr>
            <w:tcW w:w="675" w:type="dxa"/>
            <w:shd w:val="clear" w:color="auto" w:fill="auto"/>
          </w:tcPr>
          <w:p w14:paraId="0A3AFFBA" w14:textId="77777777" w:rsidR="005D5ABD" w:rsidRPr="0011515B" w:rsidRDefault="005D5ABD" w:rsidP="005D5ABD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0" w:right="-243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14:paraId="14713B25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Продовження практики організації співробітництва з вищими навчальними закладами України, Європи</w:t>
            </w:r>
          </w:p>
          <w:p w14:paraId="56F6B33C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146F8DC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shd w:val="clear" w:color="auto" w:fill="auto"/>
          </w:tcPr>
          <w:p w14:paraId="2AC5F7A0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2017-2021</w:t>
            </w:r>
          </w:p>
          <w:p w14:paraId="07B97797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shd w:val="clear" w:color="auto" w:fill="auto"/>
          </w:tcPr>
          <w:p w14:paraId="712D93C0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</w:p>
        </w:tc>
        <w:tc>
          <w:tcPr>
            <w:tcW w:w="1304" w:type="dxa"/>
            <w:shd w:val="clear" w:color="auto" w:fill="auto"/>
          </w:tcPr>
          <w:p w14:paraId="7C8A19EB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383" w:type="dxa"/>
            <w:shd w:val="clear" w:color="auto" w:fill="auto"/>
          </w:tcPr>
          <w:p w14:paraId="59113F3C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D5ABD" w:rsidRPr="0013059D" w14:paraId="3EDB2583" w14:textId="77777777" w:rsidTr="003F16C2">
        <w:tc>
          <w:tcPr>
            <w:tcW w:w="675" w:type="dxa"/>
            <w:shd w:val="clear" w:color="auto" w:fill="auto"/>
          </w:tcPr>
          <w:p w14:paraId="5DAC729F" w14:textId="77777777" w:rsidR="005D5ABD" w:rsidRPr="0011515B" w:rsidRDefault="005D5ABD" w:rsidP="005D5ABD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0" w:right="-243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14:paraId="3BB63845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участі                          вчителів-переможців у </w:t>
            </w: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ІІІ (фінальному) турі Всеукраїнського конкурсу «Вчитель року»  (відрядження).</w:t>
            </w:r>
          </w:p>
        </w:tc>
        <w:tc>
          <w:tcPr>
            <w:tcW w:w="991" w:type="dxa"/>
            <w:shd w:val="clear" w:color="auto" w:fill="auto"/>
          </w:tcPr>
          <w:p w14:paraId="5899883B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2017-2021</w:t>
            </w:r>
          </w:p>
          <w:p w14:paraId="150C1F1F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shd w:val="clear" w:color="auto" w:fill="auto"/>
          </w:tcPr>
          <w:p w14:paraId="0D129A04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</w:p>
        </w:tc>
        <w:tc>
          <w:tcPr>
            <w:tcW w:w="1304" w:type="dxa"/>
            <w:shd w:val="clear" w:color="auto" w:fill="auto"/>
          </w:tcPr>
          <w:p w14:paraId="1DAB564F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383" w:type="dxa"/>
            <w:shd w:val="clear" w:color="auto" w:fill="auto"/>
          </w:tcPr>
          <w:p w14:paraId="511AD9C8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тис.</w:t>
            </w:r>
          </w:p>
          <w:p w14:paraId="0E21B9A2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(щороку)</w:t>
            </w:r>
          </w:p>
        </w:tc>
      </w:tr>
      <w:tr w:rsidR="005D5ABD" w:rsidRPr="0013059D" w14:paraId="1F4956A1" w14:textId="77777777" w:rsidTr="003F16C2">
        <w:tc>
          <w:tcPr>
            <w:tcW w:w="675" w:type="dxa"/>
            <w:shd w:val="clear" w:color="auto" w:fill="auto"/>
          </w:tcPr>
          <w:p w14:paraId="783AEC20" w14:textId="77777777" w:rsidR="005D5ABD" w:rsidRPr="0011515B" w:rsidRDefault="005D5ABD" w:rsidP="005D5ABD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0" w:right="-243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14:paraId="07818A27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проведення міського туру Всеукраїнського </w:t>
            </w: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конкурсу «Класний керівник року».</w:t>
            </w:r>
          </w:p>
        </w:tc>
        <w:tc>
          <w:tcPr>
            <w:tcW w:w="991" w:type="dxa"/>
            <w:shd w:val="clear" w:color="auto" w:fill="auto"/>
          </w:tcPr>
          <w:p w14:paraId="0F9DBDD5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2017-2021</w:t>
            </w:r>
          </w:p>
          <w:p w14:paraId="318848AE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shd w:val="clear" w:color="auto" w:fill="auto"/>
          </w:tcPr>
          <w:p w14:paraId="54590CCF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Управління освіти</w:t>
            </w:r>
          </w:p>
        </w:tc>
        <w:tc>
          <w:tcPr>
            <w:tcW w:w="1304" w:type="dxa"/>
            <w:shd w:val="clear" w:color="auto" w:fill="auto"/>
          </w:tcPr>
          <w:p w14:paraId="774D339E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383" w:type="dxa"/>
            <w:shd w:val="clear" w:color="auto" w:fill="auto"/>
          </w:tcPr>
          <w:p w14:paraId="67C22D1B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з кошторисо</w:t>
            </w: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 в межах можливостей бюджету</w:t>
            </w:r>
          </w:p>
        </w:tc>
      </w:tr>
      <w:tr w:rsidR="005D5ABD" w:rsidRPr="0013059D" w14:paraId="687613DC" w14:textId="77777777" w:rsidTr="003F16C2">
        <w:tc>
          <w:tcPr>
            <w:tcW w:w="675" w:type="dxa"/>
            <w:shd w:val="clear" w:color="auto" w:fill="auto"/>
          </w:tcPr>
          <w:p w14:paraId="5B8D0E97" w14:textId="77777777" w:rsidR="005D5ABD" w:rsidRPr="0011515B" w:rsidRDefault="005D5ABD" w:rsidP="005D5ABD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0" w:right="-243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14:paraId="4D75A839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участі педагогічних працівників міста у виставках, конкурсах усіх рівнів (витрати на канцелярське приладдя).</w:t>
            </w:r>
          </w:p>
        </w:tc>
        <w:tc>
          <w:tcPr>
            <w:tcW w:w="991" w:type="dxa"/>
            <w:shd w:val="clear" w:color="auto" w:fill="auto"/>
          </w:tcPr>
          <w:p w14:paraId="35C365BB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2017-2021</w:t>
            </w:r>
          </w:p>
          <w:p w14:paraId="2422744D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shd w:val="clear" w:color="auto" w:fill="auto"/>
          </w:tcPr>
          <w:p w14:paraId="58D47EBF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</w:p>
        </w:tc>
        <w:tc>
          <w:tcPr>
            <w:tcW w:w="1304" w:type="dxa"/>
            <w:shd w:val="clear" w:color="auto" w:fill="auto"/>
          </w:tcPr>
          <w:p w14:paraId="6B0F37E1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383" w:type="dxa"/>
            <w:shd w:val="clear" w:color="auto" w:fill="auto"/>
          </w:tcPr>
          <w:p w14:paraId="41DFB26B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тис.</w:t>
            </w:r>
          </w:p>
          <w:p w14:paraId="3DCC7A21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(щороку)</w:t>
            </w:r>
          </w:p>
        </w:tc>
      </w:tr>
      <w:tr w:rsidR="005D5ABD" w:rsidRPr="0013059D" w14:paraId="571E3522" w14:textId="77777777" w:rsidTr="003F16C2">
        <w:tc>
          <w:tcPr>
            <w:tcW w:w="675" w:type="dxa"/>
            <w:shd w:val="clear" w:color="auto" w:fill="auto"/>
          </w:tcPr>
          <w:p w14:paraId="14E4D0E4" w14:textId="77777777" w:rsidR="005D5ABD" w:rsidRPr="0011515B" w:rsidRDefault="005D5ABD" w:rsidP="005D5ABD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0" w:right="-243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14:paraId="292E78DF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Сприяння участі педагогічних працівників у Міжнародних конкурсах, фестивалях, педагогічних читаннях, конференціях, проектах тощо (відрядження).</w:t>
            </w:r>
          </w:p>
        </w:tc>
        <w:tc>
          <w:tcPr>
            <w:tcW w:w="991" w:type="dxa"/>
            <w:shd w:val="clear" w:color="auto" w:fill="auto"/>
          </w:tcPr>
          <w:p w14:paraId="76DFC5C5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2017-2021</w:t>
            </w:r>
          </w:p>
          <w:p w14:paraId="01B310B4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shd w:val="clear" w:color="auto" w:fill="auto"/>
          </w:tcPr>
          <w:p w14:paraId="4D947FDD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</w:p>
        </w:tc>
        <w:tc>
          <w:tcPr>
            <w:tcW w:w="1304" w:type="dxa"/>
            <w:shd w:val="clear" w:color="auto" w:fill="auto"/>
          </w:tcPr>
          <w:p w14:paraId="54FA1D26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383" w:type="dxa"/>
            <w:shd w:val="clear" w:color="auto" w:fill="auto"/>
          </w:tcPr>
          <w:p w14:paraId="1A3D1FD0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тис.</w:t>
            </w:r>
          </w:p>
          <w:p w14:paraId="35FA1C58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(щороку)</w:t>
            </w:r>
          </w:p>
        </w:tc>
      </w:tr>
      <w:tr w:rsidR="005D5ABD" w:rsidRPr="0013059D" w14:paraId="273C5279" w14:textId="77777777" w:rsidTr="003F16C2">
        <w:tc>
          <w:tcPr>
            <w:tcW w:w="675" w:type="dxa"/>
            <w:shd w:val="clear" w:color="auto" w:fill="auto"/>
          </w:tcPr>
          <w:p w14:paraId="3CE93909" w14:textId="77777777" w:rsidR="005D5ABD" w:rsidRPr="0011515B" w:rsidRDefault="005D5ABD" w:rsidP="005D5ABD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0" w:right="-243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14:paraId="5A3DE662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підтримки програм громадських організацій, творчих об'єднань, спрямованих на підвищення освітнього рівня педагогічних працівників, створення умов для участі найталановитіших із них у відродженні та розвитку духовних цінностей українського народу, співпраця з громадськими організаціями.</w:t>
            </w:r>
          </w:p>
          <w:p w14:paraId="13BC2ED2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shd w:val="clear" w:color="auto" w:fill="auto"/>
          </w:tcPr>
          <w:p w14:paraId="355CF360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2017-2021</w:t>
            </w:r>
          </w:p>
          <w:p w14:paraId="49F16F7C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shd w:val="clear" w:color="auto" w:fill="auto"/>
          </w:tcPr>
          <w:p w14:paraId="4E4EB812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</w:p>
        </w:tc>
        <w:tc>
          <w:tcPr>
            <w:tcW w:w="1304" w:type="dxa"/>
            <w:shd w:val="clear" w:color="auto" w:fill="auto"/>
          </w:tcPr>
          <w:p w14:paraId="3CF86414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383" w:type="dxa"/>
            <w:shd w:val="clear" w:color="auto" w:fill="auto"/>
          </w:tcPr>
          <w:p w14:paraId="20242F6E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D5ABD" w:rsidRPr="0013059D" w14:paraId="40775AC0" w14:textId="77777777" w:rsidTr="003F16C2">
        <w:tc>
          <w:tcPr>
            <w:tcW w:w="675" w:type="dxa"/>
            <w:shd w:val="clear" w:color="auto" w:fill="auto"/>
          </w:tcPr>
          <w:p w14:paraId="5034B8AF" w14:textId="77777777" w:rsidR="005D5ABD" w:rsidRPr="0011515B" w:rsidRDefault="005D5ABD" w:rsidP="005D5ABD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0" w:right="-243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14:paraId="119DEB6B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обміну досвідом з педагогічними колективами регіону та інших областей.</w:t>
            </w:r>
          </w:p>
        </w:tc>
        <w:tc>
          <w:tcPr>
            <w:tcW w:w="991" w:type="dxa"/>
            <w:shd w:val="clear" w:color="auto" w:fill="auto"/>
          </w:tcPr>
          <w:p w14:paraId="725D132D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2017-2021</w:t>
            </w:r>
          </w:p>
          <w:p w14:paraId="77B5A519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shd w:val="clear" w:color="auto" w:fill="auto"/>
          </w:tcPr>
          <w:p w14:paraId="0E8BA4C0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</w:p>
        </w:tc>
        <w:tc>
          <w:tcPr>
            <w:tcW w:w="1304" w:type="dxa"/>
            <w:shd w:val="clear" w:color="auto" w:fill="auto"/>
          </w:tcPr>
          <w:p w14:paraId="1E3C062F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383" w:type="dxa"/>
            <w:shd w:val="clear" w:color="auto" w:fill="auto"/>
          </w:tcPr>
          <w:p w14:paraId="7FC607E5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тис.</w:t>
            </w:r>
          </w:p>
          <w:p w14:paraId="6B29DFB0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(щороку)</w:t>
            </w:r>
          </w:p>
        </w:tc>
      </w:tr>
      <w:tr w:rsidR="005D5ABD" w:rsidRPr="0013059D" w14:paraId="377AFC64" w14:textId="77777777" w:rsidTr="003F16C2">
        <w:tc>
          <w:tcPr>
            <w:tcW w:w="675" w:type="dxa"/>
            <w:shd w:val="clear" w:color="auto" w:fill="auto"/>
          </w:tcPr>
          <w:p w14:paraId="3DE13C4F" w14:textId="77777777" w:rsidR="005D5ABD" w:rsidRPr="0011515B" w:rsidRDefault="005D5ABD" w:rsidP="005D5ABD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0" w:right="-243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14:paraId="04D38443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Пропаганда найкращого досвіду роботи вихователів, психологів, класних керівників, </w:t>
            </w: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вчителів-предметників, керівників гуртків, адміністрації шкіл, керівників закладів освіти, педагогічних колективів (друк матеріалів).</w:t>
            </w:r>
          </w:p>
        </w:tc>
        <w:tc>
          <w:tcPr>
            <w:tcW w:w="991" w:type="dxa"/>
            <w:shd w:val="clear" w:color="auto" w:fill="auto"/>
          </w:tcPr>
          <w:p w14:paraId="41859E7C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2017-2021</w:t>
            </w:r>
          </w:p>
          <w:p w14:paraId="3E1DD1F7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shd w:val="clear" w:color="auto" w:fill="auto"/>
          </w:tcPr>
          <w:p w14:paraId="190CBF2F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</w:t>
            </w:r>
          </w:p>
          <w:p w14:paraId="190F285F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методичний центр</w:t>
            </w:r>
          </w:p>
        </w:tc>
        <w:tc>
          <w:tcPr>
            <w:tcW w:w="1304" w:type="dxa"/>
            <w:shd w:val="clear" w:color="auto" w:fill="auto"/>
          </w:tcPr>
          <w:p w14:paraId="758C841F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383" w:type="dxa"/>
            <w:shd w:val="clear" w:color="auto" w:fill="auto"/>
          </w:tcPr>
          <w:p w14:paraId="2AB5A1A2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тис.</w:t>
            </w:r>
          </w:p>
          <w:p w14:paraId="15068DCF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(щороку)</w:t>
            </w:r>
          </w:p>
        </w:tc>
      </w:tr>
      <w:tr w:rsidR="005D5ABD" w:rsidRPr="0013059D" w14:paraId="28F0EEAF" w14:textId="77777777" w:rsidTr="003F16C2">
        <w:tc>
          <w:tcPr>
            <w:tcW w:w="675" w:type="dxa"/>
            <w:shd w:val="clear" w:color="auto" w:fill="auto"/>
          </w:tcPr>
          <w:p w14:paraId="04315908" w14:textId="77777777" w:rsidR="005D5ABD" w:rsidRPr="0011515B" w:rsidRDefault="005D5ABD" w:rsidP="005D5ABD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0" w:right="-243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14:paraId="74312D11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Запровадження практики проведення науково-популярних програм, зустрічей з учнями, батьками, громадськістю з питань передового педагогічного досвіду освітян міста.</w:t>
            </w:r>
          </w:p>
        </w:tc>
        <w:tc>
          <w:tcPr>
            <w:tcW w:w="991" w:type="dxa"/>
            <w:shd w:val="clear" w:color="auto" w:fill="auto"/>
          </w:tcPr>
          <w:p w14:paraId="1D9AE8FA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2017-2021</w:t>
            </w:r>
          </w:p>
          <w:p w14:paraId="5AE885C7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shd w:val="clear" w:color="auto" w:fill="auto"/>
          </w:tcPr>
          <w:p w14:paraId="2560FDA9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</w:p>
        </w:tc>
        <w:tc>
          <w:tcPr>
            <w:tcW w:w="1304" w:type="dxa"/>
            <w:shd w:val="clear" w:color="auto" w:fill="auto"/>
          </w:tcPr>
          <w:p w14:paraId="14EFF21F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383" w:type="dxa"/>
            <w:shd w:val="clear" w:color="auto" w:fill="auto"/>
          </w:tcPr>
          <w:p w14:paraId="54284BCE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D5ABD" w:rsidRPr="0013059D" w14:paraId="5AFD232C" w14:textId="77777777" w:rsidTr="003F16C2">
        <w:tc>
          <w:tcPr>
            <w:tcW w:w="675" w:type="dxa"/>
            <w:shd w:val="clear" w:color="auto" w:fill="auto"/>
          </w:tcPr>
          <w:p w14:paraId="3E01890A" w14:textId="77777777" w:rsidR="005D5ABD" w:rsidRPr="0011515B" w:rsidRDefault="005D5ABD" w:rsidP="005D5ABD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0" w:right="-243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14:paraId="5BF319D3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проведення атестації робочих місць, встановивши через колективні договори, передбачені законодавством, пільги та компенсації працюючим у шкідливих умовах.</w:t>
            </w:r>
          </w:p>
        </w:tc>
        <w:tc>
          <w:tcPr>
            <w:tcW w:w="991" w:type="dxa"/>
            <w:shd w:val="clear" w:color="auto" w:fill="auto"/>
          </w:tcPr>
          <w:p w14:paraId="1832A1A6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  <w:p w14:paraId="697029A8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shd w:val="clear" w:color="auto" w:fill="auto"/>
          </w:tcPr>
          <w:p w14:paraId="0EFAEF65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</w:p>
        </w:tc>
        <w:tc>
          <w:tcPr>
            <w:tcW w:w="1304" w:type="dxa"/>
            <w:shd w:val="clear" w:color="auto" w:fill="auto"/>
          </w:tcPr>
          <w:p w14:paraId="4BBEB59B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383" w:type="dxa"/>
            <w:shd w:val="clear" w:color="auto" w:fill="auto"/>
          </w:tcPr>
          <w:p w14:paraId="6E49D2D3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тис.</w:t>
            </w:r>
          </w:p>
          <w:p w14:paraId="2129C87D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D5ABD" w:rsidRPr="0013059D" w14:paraId="11BA1EDB" w14:textId="77777777" w:rsidTr="003F16C2">
        <w:tc>
          <w:tcPr>
            <w:tcW w:w="675" w:type="dxa"/>
            <w:shd w:val="clear" w:color="auto" w:fill="auto"/>
          </w:tcPr>
          <w:p w14:paraId="3C3B3EEE" w14:textId="77777777" w:rsidR="005D5ABD" w:rsidRPr="0011515B" w:rsidRDefault="005D5ABD" w:rsidP="005D5ABD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0" w:right="-243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14:paraId="47E9F22C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Поповнювати фонд бібліотеки методичного центру  науковою, науково-методичною, </w:t>
            </w: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довідниковою літературою, періодичними фаховими виданнями.</w:t>
            </w:r>
          </w:p>
        </w:tc>
        <w:tc>
          <w:tcPr>
            <w:tcW w:w="991" w:type="dxa"/>
            <w:shd w:val="clear" w:color="auto" w:fill="auto"/>
          </w:tcPr>
          <w:p w14:paraId="74FC6749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2017-2021</w:t>
            </w:r>
          </w:p>
          <w:p w14:paraId="12134B8A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shd w:val="clear" w:color="auto" w:fill="auto"/>
          </w:tcPr>
          <w:p w14:paraId="0945B5E4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</w:p>
        </w:tc>
        <w:tc>
          <w:tcPr>
            <w:tcW w:w="1304" w:type="dxa"/>
            <w:shd w:val="clear" w:color="auto" w:fill="auto"/>
          </w:tcPr>
          <w:p w14:paraId="525FAD9D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383" w:type="dxa"/>
            <w:shd w:val="clear" w:color="auto" w:fill="auto"/>
          </w:tcPr>
          <w:p w14:paraId="3B944C4F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тис.</w:t>
            </w:r>
          </w:p>
          <w:p w14:paraId="4340383C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(щороку)</w:t>
            </w:r>
          </w:p>
        </w:tc>
      </w:tr>
      <w:tr w:rsidR="005D5ABD" w:rsidRPr="0013059D" w14:paraId="27B90F18" w14:textId="77777777" w:rsidTr="003F16C2">
        <w:tc>
          <w:tcPr>
            <w:tcW w:w="675" w:type="dxa"/>
            <w:shd w:val="clear" w:color="auto" w:fill="auto"/>
          </w:tcPr>
          <w:p w14:paraId="2C3E6EDB" w14:textId="77777777" w:rsidR="005D5ABD" w:rsidRPr="0011515B" w:rsidRDefault="005D5ABD" w:rsidP="005D5ABD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0" w:right="-243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14:paraId="722FA358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Модернізувати систему організаційно-консультативної, адресної методичної допомоги педагогічним працівникам міста.</w:t>
            </w:r>
          </w:p>
        </w:tc>
        <w:tc>
          <w:tcPr>
            <w:tcW w:w="991" w:type="dxa"/>
            <w:shd w:val="clear" w:color="auto" w:fill="auto"/>
          </w:tcPr>
          <w:p w14:paraId="289A545E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2017-2021</w:t>
            </w:r>
          </w:p>
          <w:p w14:paraId="43A3551E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shd w:val="clear" w:color="auto" w:fill="auto"/>
          </w:tcPr>
          <w:p w14:paraId="6C0537DD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</w:p>
        </w:tc>
        <w:tc>
          <w:tcPr>
            <w:tcW w:w="1304" w:type="dxa"/>
            <w:shd w:val="clear" w:color="auto" w:fill="auto"/>
          </w:tcPr>
          <w:p w14:paraId="1F3CFC91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вання не потребує</w:t>
            </w:r>
          </w:p>
        </w:tc>
        <w:tc>
          <w:tcPr>
            <w:tcW w:w="1383" w:type="dxa"/>
            <w:shd w:val="clear" w:color="auto" w:fill="auto"/>
          </w:tcPr>
          <w:p w14:paraId="01B21415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D5ABD" w:rsidRPr="0013059D" w14:paraId="2B8E920A" w14:textId="77777777" w:rsidTr="003F16C2">
        <w:trPr>
          <w:trHeight w:val="495"/>
        </w:trPr>
        <w:tc>
          <w:tcPr>
            <w:tcW w:w="675" w:type="dxa"/>
            <w:shd w:val="clear" w:color="auto" w:fill="auto"/>
          </w:tcPr>
          <w:p w14:paraId="0184DEAC" w14:textId="77777777" w:rsidR="005D5ABD" w:rsidRPr="0011515B" w:rsidRDefault="005D5ABD" w:rsidP="005D5ABD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0" w:right="-243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14:paraId="615F1385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Щорічно святкувати професійне свято - День працівників освіти (за спільним рішенням адміністрацій, колективів).</w:t>
            </w:r>
          </w:p>
        </w:tc>
        <w:tc>
          <w:tcPr>
            <w:tcW w:w="991" w:type="dxa"/>
            <w:shd w:val="clear" w:color="auto" w:fill="auto"/>
          </w:tcPr>
          <w:p w14:paraId="177CC783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2017-2021</w:t>
            </w:r>
          </w:p>
          <w:p w14:paraId="28FEA4A3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shd w:val="clear" w:color="auto" w:fill="auto"/>
          </w:tcPr>
          <w:p w14:paraId="4BFED5F5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</w:t>
            </w:r>
          </w:p>
          <w:p w14:paraId="0A63028E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навчальних закладів, методичний центр</w:t>
            </w:r>
          </w:p>
        </w:tc>
        <w:tc>
          <w:tcPr>
            <w:tcW w:w="1304" w:type="dxa"/>
            <w:shd w:val="clear" w:color="auto" w:fill="auto"/>
          </w:tcPr>
          <w:p w14:paraId="1365C04E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383" w:type="dxa"/>
            <w:shd w:val="clear" w:color="auto" w:fill="auto"/>
          </w:tcPr>
          <w:p w14:paraId="418F2516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кошторису в межах можливостей бюджету</w:t>
            </w:r>
          </w:p>
        </w:tc>
      </w:tr>
      <w:tr w:rsidR="005D5ABD" w:rsidRPr="0013059D" w14:paraId="2D405441" w14:textId="77777777" w:rsidTr="003F16C2">
        <w:trPr>
          <w:trHeight w:val="495"/>
        </w:trPr>
        <w:tc>
          <w:tcPr>
            <w:tcW w:w="675" w:type="dxa"/>
            <w:shd w:val="clear" w:color="auto" w:fill="auto"/>
          </w:tcPr>
          <w:p w14:paraId="17854355" w14:textId="77777777" w:rsidR="005D5ABD" w:rsidRPr="0011515B" w:rsidRDefault="005D5ABD" w:rsidP="005D5ABD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0" w:right="-243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14:paraId="6E74C21B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Сприяти захисту працівників закладів освіти міста в частині охорони здоров’я шляхом доступу до профілактичного медичного обстеження.</w:t>
            </w:r>
          </w:p>
        </w:tc>
        <w:tc>
          <w:tcPr>
            <w:tcW w:w="991" w:type="dxa"/>
            <w:shd w:val="clear" w:color="auto" w:fill="auto"/>
          </w:tcPr>
          <w:p w14:paraId="104788C9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2017-2021</w:t>
            </w:r>
          </w:p>
          <w:p w14:paraId="23574DFB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shd w:val="clear" w:color="auto" w:fill="auto"/>
          </w:tcPr>
          <w:p w14:paraId="67574A2F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охорони здоров’я,</w:t>
            </w:r>
          </w:p>
          <w:p w14:paraId="1AC5C92A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</w:p>
        </w:tc>
        <w:tc>
          <w:tcPr>
            <w:tcW w:w="1304" w:type="dxa"/>
            <w:shd w:val="clear" w:color="auto" w:fill="auto"/>
          </w:tcPr>
          <w:p w14:paraId="30C30CCD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383" w:type="dxa"/>
            <w:shd w:val="clear" w:color="auto" w:fill="auto"/>
          </w:tcPr>
          <w:p w14:paraId="45CEE552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з кошторисом в межах можливостей бюджету</w:t>
            </w:r>
          </w:p>
        </w:tc>
      </w:tr>
      <w:tr w:rsidR="005D5ABD" w:rsidRPr="0013059D" w14:paraId="22B40FEE" w14:textId="77777777" w:rsidTr="003F16C2">
        <w:trPr>
          <w:trHeight w:val="495"/>
        </w:trPr>
        <w:tc>
          <w:tcPr>
            <w:tcW w:w="675" w:type="dxa"/>
            <w:shd w:val="clear" w:color="auto" w:fill="auto"/>
          </w:tcPr>
          <w:p w14:paraId="17ED16CF" w14:textId="77777777" w:rsidR="005D5ABD" w:rsidRPr="0011515B" w:rsidRDefault="005D5ABD" w:rsidP="005D5ABD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0" w:right="-243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14:paraId="7D90CAD4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Стимулювати преміями до посадових окладів керівників закладів освіти, які стабільно показують високі результати у рейтингах </w:t>
            </w:r>
          </w:p>
          <w:p w14:paraId="36C219BB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(Див. Додаток 1).</w:t>
            </w:r>
          </w:p>
        </w:tc>
        <w:tc>
          <w:tcPr>
            <w:tcW w:w="991" w:type="dxa"/>
            <w:shd w:val="clear" w:color="auto" w:fill="auto"/>
          </w:tcPr>
          <w:p w14:paraId="4F61F85E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2017-2021</w:t>
            </w:r>
          </w:p>
        </w:tc>
        <w:tc>
          <w:tcPr>
            <w:tcW w:w="1844" w:type="dxa"/>
            <w:shd w:val="clear" w:color="auto" w:fill="auto"/>
          </w:tcPr>
          <w:p w14:paraId="7C821B64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</w:p>
        </w:tc>
        <w:tc>
          <w:tcPr>
            <w:tcW w:w="1304" w:type="dxa"/>
            <w:shd w:val="clear" w:color="auto" w:fill="auto"/>
          </w:tcPr>
          <w:p w14:paraId="2661C517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383" w:type="dxa"/>
            <w:shd w:val="clear" w:color="auto" w:fill="auto"/>
          </w:tcPr>
          <w:p w14:paraId="0FD2BD47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з кошторисом в межах можливостей бюджету</w:t>
            </w:r>
          </w:p>
        </w:tc>
      </w:tr>
      <w:tr w:rsidR="005D5ABD" w:rsidRPr="0013059D" w14:paraId="7760B344" w14:textId="77777777" w:rsidTr="003F16C2">
        <w:trPr>
          <w:trHeight w:val="495"/>
        </w:trPr>
        <w:tc>
          <w:tcPr>
            <w:tcW w:w="675" w:type="dxa"/>
            <w:shd w:val="clear" w:color="auto" w:fill="auto"/>
          </w:tcPr>
          <w:p w14:paraId="70D3EDB5" w14:textId="77777777" w:rsidR="005D5ABD" w:rsidRPr="0011515B" w:rsidRDefault="005D5ABD" w:rsidP="005D5ABD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0" w:right="-243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32734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Формувати громадську думку через ЗМІ щодо цінності професії педагога.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39F7A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2017-2021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9DDE4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</w:t>
            </w:r>
          </w:p>
          <w:p w14:paraId="5A22541C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начальних закладів, методичний центр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19FBE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A399A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D5ABD" w:rsidRPr="0013059D" w14:paraId="600AB8AA" w14:textId="77777777" w:rsidTr="003F16C2">
        <w:trPr>
          <w:trHeight w:val="495"/>
        </w:trPr>
        <w:tc>
          <w:tcPr>
            <w:tcW w:w="675" w:type="dxa"/>
            <w:shd w:val="clear" w:color="auto" w:fill="auto"/>
          </w:tcPr>
          <w:p w14:paraId="53CA2E3D" w14:textId="77777777" w:rsidR="005D5ABD" w:rsidRPr="0011515B" w:rsidRDefault="005D5ABD" w:rsidP="005D5ABD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0" w:right="-243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CC1CA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Навчання педагогів, а згодом і учнів скрайбінгу та візуальному мисленню, що дозволить урізноманітнити форми та методи презентацій.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31DE1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2017-2021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DFCC2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</w:t>
            </w:r>
          </w:p>
          <w:p w14:paraId="457664E9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начальних закладів, методичний центр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A0E97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EAFCB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D5ABD" w:rsidRPr="0013059D" w14:paraId="672B24E2" w14:textId="77777777" w:rsidTr="003F16C2">
        <w:trPr>
          <w:trHeight w:val="495"/>
        </w:trPr>
        <w:tc>
          <w:tcPr>
            <w:tcW w:w="675" w:type="dxa"/>
            <w:shd w:val="clear" w:color="auto" w:fill="auto"/>
          </w:tcPr>
          <w:p w14:paraId="165B3B42" w14:textId="77777777" w:rsidR="005D5ABD" w:rsidRPr="0011515B" w:rsidRDefault="005D5ABD" w:rsidP="005D5ABD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0" w:right="-243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D233A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Заохочення педагогів міста до вивчення принаймні однієї іноземної мови (англійської) шляхом організації безкоштовних тренінгів, круглих столів, залучення волонтерів, участі у міжнародних проектах.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D3027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2017-2021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D17F7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</w:t>
            </w:r>
          </w:p>
          <w:p w14:paraId="103D49BB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начальних закладів, методичний центр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24D19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47A77" w14:textId="77777777" w:rsidR="005D5ABD" w:rsidRPr="0013059D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D5ABD" w:rsidRPr="00156CBF" w14:paraId="7ECB3B81" w14:textId="77777777" w:rsidTr="003F16C2">
        <w:trPr>
          <w:trHeight w:val="495"/>
        </w:trPr>
        <w:tc>
          <w:tcPr>
            <w:tcW w:w="675" w:type="dxa"/>
            <w:shd w:val="clear" w:color="auto" w:fill="auto"/>
          </w:tcPr>
          <w:p w14:paraId="7D32E377" w14:textId="77777777" w:rsidR="005D5ABD" w:rsidRPr="00156CBF" w:rsidRDefault="005D5ABD" w:rsidP="005D5ABD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0" w:right="-243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D459E" w14:textId="77777777" w:rsidR="005D5ABD" w:rsidRPr="00156CBF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C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ноутбуків для закладів загальної середньої освіти міста на умовах співфінансування за окремим Порядком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47BC4" w14:textId="77777777" w:rsidR="005D5ABD" w:rsidRPr="00156CBF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C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CDEF9" w14:textId="77777777" w:rsidR="005D5ABD" w:rsidRPr="00156CBF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C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 Чернігівської міської ради, Управління </w:t>
            </w:r>
            <w:r w:rsidRPr="00156C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освіти Чернігівської міської ради, Департамент фінансів Чернігівської обласної державної адміністрації, </w:t>
            </w:r>
          </w:p>
          <w:p w14:paraId="76C2EF50" w14:textId="77777777" w:rsidR="005D5ABD" w:rsidRPr="00156CBF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C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 Чернігівської обласної державної адміністрації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3CFBE" w14:textId="77777777" w:rsidR="005D5ABD" w:rsidRPr="00156CBF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C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Державний бюджет,</w:t>
            </w:r>
          </w:p>
          <w:p w14:paraId="23257348" w14:textId="77777777" w:rsidR="005D5ABD" w:rsidRPr="00156CBF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C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Чернігівської </w:t>
            </w:r>
            <w:r w:rsidRPr="00156C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міської територіальної громади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46107" w14:textId="77777777" w:rsidR="005D5ABD" w:rsidRPr="00156CBF" w:rsidRDefault="005D5ABD" w:rsidP="003F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C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 доведених обсягах</w:t>
            </w:r>
          </w:p>
        </w:tc>
      </w:tr>
    </w:tbl>
    <w:p w14:paraId="55B6CEB4" w14:textId="77777777" w:rsidR="005D5ABD" w:rsidRPr="0013059D" w:rsidRDefault="005D5ABD" w:rsidP="005D5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6666A51" w14:textId="77777777" w:rsidR="00776B73" w:rsidRPr="0027210C" w:rsidRDefault="00776B73" w:rsidP="005D5ABD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776B73" w:rsidRPr="0027210C" w:rsidSect="00FB727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F63BD" w14:textId="77777777" w:rsidR="009A7AA2" w:rsidRDefault="009A7AA2" w:rsidP="00FB7276">
      <w:pPr>
        <w:spacing w:after="0" w:line="240" w:lineRule="auto"/>
      </w:pPr>
      <w:r>
        <w:separator/>
      </w:r>
    </w:p>
  </w:endnote>
  <w:endnote w:type="continuationSeparator" w:id="0">
    <w:p w14:paraId="6F37B402" w14:textId="77777777" w:rsidR="009A7AA2" w:rsidRDefault="009A7AA2" w:rsidP="00FB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F402B" w14:textId="66DDB60C" w:rsidR="00FB7276" w:rsidRPr="00A37C0A" w:rsidRDefault="00FB7276" w:rsidP="00A37C0A">
    <w:pPr>
      <w:pStyle w:val="af2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800F3" w14:textId="77777777" w:rsidR="009A7AA2" w:rsidRDefault="009A7AA2" w:rsidP="00FB7276">
      <w:pPr>
        <w:spacing w:after="0" w:line="240" w:lineRule="auto"/>
      </w:pPr>
      <w:r>
        <w:separator/>
      </w:r>
    </w:p>
  </w:footnote>
  <w:footnote w:type="continuationSeparator" w:id="0">
    <w:p w14:paraId="2AD3B70D" w14:textId="77777777" w:rsidR="009A7AA2" w:rsidRDefault="009A7AA2" w:rsidP="00FB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169223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E770996" w14:textId="7E396D3B" w:rsidR="00776B73" w:rsidRPr="001A6166" w:rsidRDefault="00776B73">
        <w:pPr>
          <w:pStyle w:val="af0"/>
          <w:jc w:val="center"/>
          <w:rPr>
            <w:rFonts w:ascii="Times New Roman" w:hAnsi="Times New Roman" w:cs="Times New Roman"/>
          </w:rPr>
        </w:pPr>
        <w:r w:rsidRPr="001A6166">
          <w:rPr>
            <w:rFonts w:ascii="Times New Roman" w:hAnsi="Times New Roman" w:cs="Times New Roman"/>
          </w:rPr>
          <w:fldChar w:fldCharType="begin"/>
        </w:r>
        <w:r w:rsidRPr="001A6166">
          <w:rPr>
            <w:rFonts w:ascii="Times New Roman" w:hAnsi="Times New Roman" w:cs="Times New Roman"/>
          </w:rPr>
          <w:instrText>PAGE   \* MERGEFORMAT</w:instrText>
        </w:r>
        <w:r w:rsidRPr="001A6166">
          <w:rPr>
            <w:rFonts w:ascii="Times New Roman" w:hAnsi="Times New Roman" w:cs="Times New Roman"/>
          </w:rPr>
          <w:fldChar w:fldCharType="separate"/>
        </w:r>
        <w:r w:rsidRPr="001A6166">
          <w:rPr>
            <w:rFonts w:ascii="Times New Roman" w:hAnsi="Times New Roman" w:cs="Times New Roman"/>
          </w:rPr>
          <w:t>2</w:t>
        </w:r>
        <w:r w:rsidRPr="001A6166">
          <w:rPr>
            <w:rFonts w:ascii="Times New Roman" w:hAnsi="Times New Roman" w:cs="Times New Roman"/>
          </w:rPr>
          <w:fldChar w:fldCharType="end"/>
        </w:r>
      </w:p>
    </w:sdtContent>
  </w:sdt>
  <w:p w14:paraId="0DF109A9" w14:textId="77777777" w:rsidR="00776B73" w:rsidRDefault="00776B73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F3F6F"/>
    <w:multiLevelType w:val="hybridMultilevel"/>
    <w:tmpl w:val="54222774"/>
    <w:lvl w:ilvl="0" w:tplc="B67ADCAC">
      <w:start w:val="2018"/>
      <w:numFmt w:val="bullet"/>
      <w:lvlText w:val="-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D2326D"/>
    <w:multiLevelType w:val="hybridMultilevel"/>
    <w:tmpl w:val="8644733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F57035"/>
    <w:multiLevelType w:val="hybridMultilevel"/>
    <w:tmpl w:val="DBEEBC02"/>
    <w:lvl w:ilvl="0" w:tplc="00000001">
      <w:start w:val="2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834608"/>
    <w:multiLevelType w:val="hybridMultilevel"/>
    <w:tmpl w:val="A842788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4B1056"/>
    <w:multiLevelType w:val="hybridMultilevel"/>
    <w:tmpl w:val="360CF474"/>
    <w:lvl w:ilvl="0" w:tplc="14CACCAA">
      <w:start w:val="2018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799558F"/>
    <w:multiLevelType w:val="hybridMultilevel"/>
    <w:tmpl w:val="296A0D8C"/>
    <w:lvl w:ilvl="0" w:tplc="026082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C13F92"/>
    <w:multiLevelType w:val="hybridMultilevel"/>
    <w:tmpl w:val="FE42E9FE"/>
    <w:lvl w:ilvl="0" w:tplc="99083DC8">
      <w:start w:val="1"/>
      <w:numFmt w:val="decimal"/>
      <w:lvlText w:val="%1."/>
      <w:lvlJc w:val="left"/>
      <w:pPr>
        <w:ind w:left="1494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FDA6F3B"/>
    <w:multiLevelType w:val="hybridMultilevel"/>
    <w:tmpl w:val="CAAEFA64"/>
    <w:lvl w:ilvl="0" w:tplc="CF9658B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42071"/>
    <w:multiLevelType w:val="hybridMultilevel"/>
    <w:tmpl w:val="0BB8DCBE"/>
    <w:lvl w:ilvl="0" w:tplc="2C483EE4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A3904"/>
    <w:multiLevelType w:val="hybridMultilevel"/>
    <w:tmpl w:val="7FF8F54C"/>
    <w:lvl w:ilvl="0" w:tplc="05084850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F0CC5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44F122DB"/>
    <w:multiLevelType w:val="hybridMultilevel"/>
    <w:tmpl w:val="D45C8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A4CBE"/>
    <w:multiLevelType w:val="hybridMultilevel"/>
    <w:tmpl w:val="B19E7A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B1E93"/>
    <w:multiLevelType w:val="hybridMultilevel"/>
    <w:tmpl w:val="5770DBB4"/>
    <w:lvl w:ilvl="0" w:tplc="00000001">
      <w:start w:val="2"/>
      <w:numFmt w:val="bullet"/>
      <w:lvlText w:val="-"/>
      <w:lvlJc w:val="left"/>
      <w:pPr>
        <w:ind w:left="1298" w:hanging="360"/>
      </w:pPr>
      <w:rPr>
        <w:rFonts w:ascii="Times New Roman" w:hAnsi="Times New Roman" w:cs="Times New Roman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4" w15:restartNumberingAfterBreak="0">
    <w:nsid w:val="4B787C84"/>
    <w:multiLevelType w:val="hybridMultilevel"/>
    <w:tmpl w:val="6112883A"/>
    <w:lvl w:ilvl="0" w:tplc="00000001">
      <w:start w:val="2"/>
      <w:numFmt w:val="bullet"/>
      <w:lvlText w:val="-"/>
      <w:lvlJc w:val="left"/>
      <w:pPr>
        <w:ind w:left="731" w:hanging="360"/>
      </w:pPr>
      <w:rPr>
        <w:rFonts w:ascii="Times New Roman" w:hAnsi="Times New Roman" w:cs="Times New Roman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5" w15:restartNumberingAfterBreak="0">
    <w:nsid w:val="50FC1811"/>
    <w:multiLevelType w:val="hybridMultilevel"/>
    <w:tmpl w:val="8F32F0C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4A0F6A"/>
    <w:multiLevelType w:val="hybridMultilevel"/>
    <w:tmpl w:val="93CC7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B6AD3"/>
    <w:multiLevelType w:val="hybridMultilevel"/>
    <w:tmpl w:val="C4685FB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848C3"/>
    <w:multiLevelType w:val="hybridMultilevel"/>
    <w:tmpl w:val="4A840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80087"/>
    <w:multiLevelType w:val="hybridMultilevel"/>
    <w:tmpl w:val="CDF498B0"/>
    <w:lvl w:ilvl="0" w:tplc="00000001">
      <w:start w:val="2"/>
      <w:numFmt w:val="bullet"/>
      <w:lvlText w:val="-"/>
      <w:lvlJc w:val="left"/>
      <w:pPr>
        <w:ind w:left="1287" w:hanging="360"/>
      </w:pPr>
      <w:rPr>
        <w:rFonts w:ascii="Times New Roman" w:hAnsi="Times New Roman" w:cs="Times New Roman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0DC2761"/>
    <w:multiLevelType w:val="hybridMultilevel"/>
    <w:tmpl w:val="4AE80C06"/>
    <w:lvl w:ilvl="0" w:tplc="EB105500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1" w15:restartNumberingAfterBreak="0">
    <w:nsid w:val="64F6750F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6CB94847"/>
    <w:multiLevelType w:val="hybridMultilevel"/>
    <w:tmpl w:val="30ACBA48"/>
    <w:lvl w:ilvl="0" w:tplc="00000001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25669D"/>
    <w:multiLevelType w:val="hybridMultilevel"/>
    <w:tmpl w:val="2F149972"/>
    <w:lvl w:ilvl="0" w:tplc="CE88BE1E">
      <w:start w:val="2018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772B7653"/>
    <w:multiLevelType w:val="hybridMultilevel"/>
    <w:tmpl w:val="32B0D218"/>
    <w:lvl w:ilvl="0" w:tplc="EEAE2CE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5"/>
  </w:num>
  <w:num w:numId="4">
    <w:abstractNumId w:val="3"/>
  </w:num>
  <w:num w:numId="5">
    <w:abstractNumId w:val="8"/>
  </w:num>
  <w:num w:numId="6">
    <w:abstractNumId w:val="17"/>
  </w:num>
  <w:num w:numId="7">
    <w:abstractNumId w:val="6"/>
  </w:num>
  <w:num w:numId="8">
    <w:abstractNumId w:val="14"/>
  </w:num>
  <w:num w:numId="9">
    <w:abstractNumId w:val="19"/>
  </w:num>
  <w:num w:numId="10">
    <w:abstractNumId w:val="22"/>
  </w:num>
  <w:num w:numId="11">
    <w:abstractNumId w:val="13"/>
  </w:num>
  <w:num w:numId="12">
    <w:abstractNumId w:val="2"/>
  </w:num>
  <w:num w:numId="13">
    <w:abstractNumId w:val="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4"/>
  </w:num>
  <w:num w:numId="18">
    <w:abstractNumId w:val="0"/>
  </w:num>
  <w:num w:numId="19">
    <w:abstractNumId w:val="23"/>
  </w:num>
  <w:num w:numId="20">
    <w:abstractNumId w:val="7"/>
  </w:num>
  <w:num w:numId="21">
    <w:abstractNumId w:val="24"/>
  </w:num>
  <w:num w:numId="22">
    <w:abstractNumId w:val="12"/>
  </w:num>
  <w:num w:numId="23">
    <w:abstractNumId w:val="18"/>
  </w:num>
  <w:num w:numId="24">
    <w:abstractNumId w:val="16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E7D"/>
    <w:rsid w:val="00007ECA"/>
    <w:rsid w:val="00011887"/>
    <w:rsid w:val="0003139D"/>
    <w:rsid w:val="00033DB9"/>
    <w:rsid w:val="000352E6"/>
    <w:rsid w:val="000515CD"/>
    <w:rsid w:val="0006128C"/>
    <w:rsid w:val="00071663"/>
    <w:rsid w:val="00075408"/>
    <w:rsid w:val="00081292"/>
    <w:rsid w:val="00090734"/>
    <w:rsid w:val="00094A96"/>
    <w:rsid w:val="000A112B"/>
    <w:rsid w:val="000B352C"/>
    <w:rsid w:val="000C7486"/>
    <w:rsid w:val="000D4FEF"/>
    <w:rsid w:val="000E27A8"/>
    <w:rsid w:val="001041DB"/>
    <w:rsid w:val="00106BE7"/>
    <w:rsid w:val="001218E7"/>
    <w:rsid w:val="0013099F"/>
    <w:rsid w:val="00131183"/>
    <w:rsid w:val="001343FF"/>
    <w:rsid w:val="0013535E"/>
    <w:rsid w:val="001556BC"/>
    <w:rsid w:val="00177D22"/>
    <w:rsid w:val="00191138"/>
    <w:rsid w:val="001968FD"/>
    <w:rsid w:val="001A5F07"/>
    <w:rsid w:val="001A6166"/>
    <w:rsid w:val="001B6433"/>
    <w:rsid w:val="001D26B5"/>
    <w:rsid w:val="001F0870"/>
    <w:rsid w:val="0022010C"/>
    <w:rsid w:val="00226167"/>
    <w:rsid w:val="00234EF5"/>
    <w:rsid w:val="00253990"/>
    <w:rsid w:val="00262892"/>
    <w:rsid w:val="00263BCE"/>
    <w:rsid w:val="0027210C"/>
    <w:rsid w:val="00282FD0"/>
    <w:rsid w:val="00286D81"/>
    <w:rsid w:val="002871CA"/>
    <w:rsid w:val="00287B2F"/>
    <w:rsid w:val="00296D13"/>
    <w:rsid w:val="002A71B5"/>
    <w:rsid w:val="002C0881"/>
    <w:rsid w:val="002C758F"/>
    <w:rsid w:val="002D7CEE"/>
    <w:rsid w:val="003141D2"/>
    <w:rsid w:val="00320550"/>
    <w:rsid w:val="00321195"/>
    <w:rsid w:val="0032380F"/>
    <w:rsid w:val="0032571C"/>
    <w:rsid w:val="0033142A"/>
    <w:rsid w:val="003344C7"/>
    <w:rsid w:val="00364743"/>
    <w:rsid w:val="003724C0"/>
    <w:rsid w:val="00392A48"/>
    <w:rsid w:val="003B4565"/>
    <w:rsid w:val="003F21CE"/>
    <w:rsid w:val="003F40AA"/>
    <w:rsid w:val="003F5266"/>
    <w:rsid w:val="004130F5"/>
    <w:rsid w:val="00432B78"/>
    <w:rsid w:val="00451A46"/>
    <w:rsid w:val="00453048"/>
    <w:rsid w:val="0045581F"/>
    <w:rsid w:val="0046704B"/>
    <w:rsid w:val="004B1EC6"/>
    <w:rsid w:val="004B3666"/>
    <w:rsid w:val="004D2473"/>
    <w:rsid w:val="004D7A34"/>
    <w:rsid w:val="004E08B2"/>
    <w:rsid w:val="004E2B61"/>
    <w:rsid w:val="004E37D9"/>
    <w:rsid w:val="004E4A92"/>
    <w:rsid w:val="004F4B66"/>
    <w:rsid w:val="0050256F"/>
    <w:rsid w:val="005069D5"/>
    <w:rsid w:val="00511349"/>
    <w:rsid w:val="00514AB4"/>
    <w:rsid w:val="005153F8"/>
    <w:rsid w:val="0052051B"/>
    <w:rsid w:val="00546327"/>
    <w:rsid w:val="005474CA"/>
    <w:rsid w:val="00547DEA"/>
    <w:rsid w:val="00554E40"/>
    <w:rsid w:val="005631B6"/>
    <w:rsid w:val="00576CD0"/>
    <w:rsid w:val="005838DB"/>
    <w:rsid w:val="005A0ECA"/>
    <w:rsid w:val="005B1A19"/>
    <w:rsid w:val="005D5ABD"/>
    <w:rsid w:val="005E0533"/>
    <w:rsid w:val="006075BB"/>
    <w:rsid w:val="006132E1"/>
    <w:rsid w:val="006230D9"/>
    <w:rsid w:val="00637C57"/>
    <w:rsid w:val="00644B68"/>
    <w:rsid w:val="0065158F"/>
    <w:rsid w:val="00665A78"/>
    <w:rsid w:val="00672367"/>
    <w:rsid w:val="00690A0A"/>
    <w:rsid w:val="006957E4"/>
    <w:rsid w:val="006B2DFF"/>
    <w:rsid w:val="006B657E"/>
    <w:rsid w:val="006C2F88"/>
    <w:rsid w:val="006D1D06"/>
    <w:rsid w:val="006E51CC"/>
    <w:rsid w:val="006E6837"/>
    <w:rsid w:val="00700E3F"/>
    <w:rsid w:val="00706B85"/>
    <w:rsid w:val="00717B5A"/>
    <w:rsid w:val="00726C2D"/>
    <w:rsid w:val="007511D9"/>
    <w:rsid w:val="0075554F"/>
    <w:rsid w:val="00772A54"/>
    <w:rsid w:val="007759E8"/>
    <w:rsid w:val="00776B73"/>
    <w:rsid w:val="00780C77"/>
    <w:rsid w:val="007811A3"/>
    <w:rsid w:val="00793CD0"/>
    <w:rsid w:val="007B47F1"/>
    <w:rsid w:val="007E0988"/>
    <w:rsid w:val="007E251B"/>
    <w:rsid w:val="008041AB"/>
    <w:rsid w:val="00805254"/>
    <w:rsid w:val="00811199"/>
    <w:rsid w:val="00813E7D"/>
    <w:rsid w:val="00820BE9"/>
    <w:rsid w:val="008252CC"/>
    <w:rsid w:val="008370AA"/>
    <w:rsid w:val="0085011B"/>
    <w:rsid w:val="0085466C"/>
    <w:rsid w:val="00866FC1"/>
    <w:rsid w:val="008671FC"/>
    <w:rsid w:val="00893B01"/>
    <w:rsid w:val="008B1760"/>
    <w:rsid w:val="008C183B"/>
    <w:rsid w:val="008C55D0"/>
    <w:rsid w:val="008E0CFE"/>
    <w:rsid w:val="00900D89"/>
    <w:rsid w:val="009021C3"/>
    <w:rsid w:val="0093545F"/>
    <w:rsid w:val="0094648C"/>
    <w:rsid w:val="00962E47"/>
    <w:rsid w:val="00966347"/>
    <w:rsid w:val="00995426"/>
    <w:rsid w:val="00996342"/>
    <w:rsid w:val="009A7AA2"/>
    <w:rsid w:val="009B7BF7"/>
    <w:rsid w:val="009C099F"/>
    <w:rsid w:val="009C731A"/>
    <w:rsid w:val="009D547E"/>
    <w:rsid w:val="009E30B8"/>
    <w:rsid w:val="009E5A88"/>
    <w:rsid w:val="009E5AEF"/>
    <w:rsid w:val="009F28D9"/>
    <w:rsid w:val="00A02B2D"/>
    <w:rsid w:val="00A137F7"/>
    <w:rsid w:val="00A20156"/>
    <w:rsid w:val="00A2394E"/>
    <w:rsid w:val="00A32FE1"/>
    <w:rsid w:val="00A37C0A"/>
    <w:rsid w:val="00A4668B"/>
    <w:rsid w:val="00A523D9"/>
    <w:rsid w:val="00A70AE4"/>
    <w:rsid w:val="00A721AF"/>
    <w:rsid w:val="00A74FF3"/>
    <w:rsid w:val="00A8185E"/>
    <w:rsid w:val="00A81CEE"/>
    <w:rsid w:val="00A8594D"/>
    <w:rsid w:val="00A92F2E"/>
    <w:rsid w:val="00AB357D"/>
    <w:rsid w:val="00AC0BBC"/>
    <w:rsid w:val="00AC72ED"/>
    <w:rsid w:val="00AD6426"/>
    <w:rsid w:val="00AF2BA2"/>
    <w:rsid w:val="00B04114"/>
    <w:rsid w:val="00B34A5B"/>
    <w:rsid w:val="00B35618"/>
    <w:rsid w:val="00B42B0D"/>
    <w:rsid w:val="00B4751A"/>
    <w:rsid w:val="00B5257D"/>
    <w:rsid w:val="00B5357B"/>
    <w:rsid w:val="00B651BB"/>
    <w:rsid w:val="00B81CA0"/>
    <w:rsid w:val="00B8646B"/>
    <w:rsid w:val="00B92343"/>
    <w:rsid w:val="00B935B9"/>
    <w:rsid w:val="00BA0780"/>
    <w:rsid w:val="00BB6E6B"/>
    <w:rsid w:val="00BC1412"/>
    <w:rsid w:val="00BE2F95"/>
    <w:rsid w:val="00BE318F"/>
    <w:rsid w:val="00BE5D3A"/>
    <w:rsid w:val="00BF1B58"/>
    <w:rsid w:val="00C261C7"/>
    <w:rsid w:val="00C3246B"/>
    <w:rsid w:val="00C33F2A"/>
    <w:rsid w:val="00C41877"/>
    <w:rsid w:val="00C45F37"/>
    <w:rsid w:val="00C46A58"/>
    <w:rsid w:val="00C63CFF"/>
    <w:rsid w:val="00C81E9A"/>
    <w:rsid w:val="00C96F69"/>
    <w:rsid w:val="00CD556B"/>
    <w:rsid w:val="00CE5394"/>
    <w:rsid w:val="00CF16EB"/>
    <w:rsid w:val="00D05B91"/>
    <w:rsid w:val="00D061E3"/>
    <w:rsid w:val="00D122EF"/>
    <w:rsid w:val="00D14A4B"/>
    <w:rsid w:val="00D174E3"/>
    <w:rsid w:val="00D2184D"/>
    <w:rsid w:val="00D240D0"/>
    <w:rsid w:val="00D31C80"/>
    <w:rsid w:val="00D3356A"/>
    <w:rsid w:val="00D40B4E"/>
    <w:rsid w:val="00D53651"/>
    <w:rsid w:val="00D7623A"/>
    <w:rsid w:val="00D860EA"/>
    <w:rsid w:val="00D96112"/>
    <w:rsid w:val="00D96651"/>
    <w:rsid w:val="00DA5D21"/>
    <w:rsid w:val="00DB21FB"/>
    <w:rsid w:val="00DD6299"/>
    <w:rsid w:val="00DE08A7"/>
    <w:rsid w:val="00DE273F"/>
    <w:rsid w:val="00E01F21"/>
    <w:rsid w:val="00E04624"/>
    <w:rsid w:val="00E46335"/>
    <w:rsid w:val="00E6477B"/>
    <w:rsid w:val="00E72686"/>
    <w:rsid w:val="00E75783"/>
    <w:rsid w:val="00E76BCC"/>
    <w:rsid w:val="00E86FFE"/>
    <w:rsid w:val="00E93FCA"/>
    <w:rsid w:val="00E96BEB"/>
    <w:rsid w:val="00EC2D13"/>
    <w:rsid w:val="00EC622C"/>
    <w:rsid w:val="00EC6E69"/>
    <w:rsid w:val="00ED5E4F"/>
    <w:rsid w:val="00EE0D33"/>
    <w:rsid w:val="00EE62CF"/>
    <w:rsid w:val="00F06BF8"/>
    <w:rsid w:val="00F727B3"/>
    <w:rsid w:val="00F80003"/>
    <w:rsid w:val="00F913A9"/>
    <w:rsid w:val="00F91C5D"/>
    <w:rsid w:val="00FB03F9"/>
    <w:rsid w:val="00FB7140"/>
    <w:rsid w:val="00FB7276"/>
    <w:rsid w:val="00FC65E6"/>
    <w:rsid w:val="00FC6CAD"/>
    <w:rsid w:val="00FE6163"/>
    <w:rsid w:val="00FF4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D541"/>
  <w15:docId w15:val="{D951B123-30CB-44A4-B114-FD1A8191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5A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6CD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7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576CD0"/>
  </w:style>
  <w:style w:type="character" w:customStyle="1" w:styleId="apple-converted-space">
    <w:name w:val="apple-converted-space"/>
    <w:basedOn w:val="a0"/>
    <w:rsid w:val="00576CD0"/>
  </w:style>
  <w:style w:type="character" w:customStyle="1" w:styleId="10">
    <w:name w:val="Заголовок 1 Знак"/>
    <w:basedOn w:val="a0"/>
    <w:link w:val="1"/>
    <w:rsid w:val="009E5AEF"/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a8">
    <w:name w:val="Body Text"/>
    <w:basedOn w:val="a"/>
    <w:link w:val="a9"/>
    <w:rsid w:val="000812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08129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qFormat/>
    <w:rsid w:val="00081292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customStyle="1" w:styleId="ab">
    <w:name w:val="a"/>
    <w:basedOn w:val="a"/>
    <w:rsid w:val="006D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B525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unhideWhenUsed/>
    <w:rsid w:val="00514AB4"/>
    <w:rPr>
      <w:color w:val="0000FF"/>
      <w:u w:val="single"/>
    </w:rPr>
  </w:style>
  <w:style w:type="character" w:customStyle="1" w:styleId="2">
    <w:name w:val="Основной текст (2)_"/>
    <w:basedOn w:val="a0"/>
    <w:link w:val="21"/>
    <w:rsid w:val="00AB357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B357D"/>
    <w:pPr>
      <w:widowControl w:val="0"/>
      <w:shd w:val="clear" w:color="auto" w:fill="FFFFFF"/>
      <w:spacing w:after="180" w:line="240" w:lineRule="atLeast"/>
    </w:pPr>
    <w:rPr>
      <w:b/>
      <w:bCs/>
      <w:sz w:val="26"/>
      <w:szCs w:val="26"/>
    </w:rPr>
  </w:style>
  <w:style w:type="character" w:customStyle="1" w:styleId="20">
    <w:name w:val="Основной текст (2)"/>
    <w:basedOn w:val="2"/>
    <w:rsid w:val="00AB357D"/>
    <w:rPr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Не полужирный"/>
    <w:basedOn w:val="2"/>
    <w:rsid w:val="00AB357D"/>
    <w:rPr>
      <w:b/>
      <w:bCs/>
      <w:sz w:val="26"/>
      <w:szCs w:val="26"/>
      <w:shd w:val="clear" w:color="auto" w:fill="FFFFFF"/>
    </w:rPr>
  </w:style>
  <w:style w:type="paragraph" w:styleId="HTML">
    <w:name w:val="HTML Preformatted"/>
    <w:basedOn w:val="a"/>
    <w:link w:val="HTML0"/>
    <w:uiPriority w:val="99"/>
    <w:semiHidden/>
    <w:unhideWhenUsed/>
    <w:rsid w:val="00866F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6FC1"/>
    <w:rPr>
      <w:rFonts w:ascii="Courier New" w:eastAsia="Times New Roman" w:hAnsi="Courier New" w:cs="Courier New"/>
      <w:sz w:val="20"/>
      <w:szCs w:val="20"/>
    </w:rPr>
  </w:style>
  <w:style w:type="character" w:customStyle="1" w:styleId="rvts23">
    <w:name w:val="rvts23"/>
    <w:basedOn w:val="a0"/>
    <w:rsid w:val="00106BE7"/>
  </w:style>
  <w:style w:type="character" w:styleId="ae">
    <w:name w:val="Strong"/>
    <w:basedOn w:val="a0"/>
    <w:uiPriority w:val="22"/>
    <w:qFormat/>
    <w:rsid w:val="005B1A19"/>
    <w:rPr>
      <w:b/>
      <w:bCs/>
    </w:rPr>
  </w:style>
  <w:style w:type="paragraph" w:styleId="af">
    <w:name w:val="TOC Heading"/>
    <w:basedOn w:val="1"/>
    <w:next w:val="a"/>
    <w:uiPriority w:val="39"/>
    <w:unhideWhenUsed/>
    <w:qFormat/>
    <w:rsid w:val="005B1A19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ru-RU"/>
    </w:rPr>
  </w:style>
  <w:style w:type="paragraph" w:styleId="af0">
    <w:name w:val="header"/>
    <w:basedOn w:val="a"/>
    <w:link w:val="af1"/>
    <w:uiPriority w:val="99"/>
    <w:unhideWhenUsed/>
    <w:rsid w:val="00FB7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B7276"/>
  </w:style>
  <w:style w:type="paragraph" w:styleId="af2">
    <w:name w:val="footer"/>
    <w:basedOn w:val="a"/>
    <w:link w:val="af3"/>
    <w:uiPriority w:val="99"/>
    <w:unhideWhenUsed/>
    <w:rsid w:val="00FB7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B7276"/>
  </w:style>
  <w:style w:type="paragraph" w:styleId="11">
    <w:name w:val="toc 1"/>
    <w:basedOn w:val="a"/>
    <w:next w:val="a"/>
    <w:autoRedefine/>
    <w:uiPriority w:val="39"/>
    <w:unhideWhenUsed/>
    <w:rsid w:val="00AC72ED"/>
    <w:pPr>
      <w:tabs>
        <w:tab w:val="left" w:pos="284"/>
        <w:tab w:val="right" w:leader="dot" w:pos="9345"/>
      </w:tabs>
      <w:spacing w:after="1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F8C89-9284-4E7E-805B-A2B4D310D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1360</Words>
  <Characters>7758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user</cp:lastModifiedBy>
  <cp:revision>38</cp:revision>
  <cp:lastPrinted>2020-10-26T12:03:00Z</cp:lastPrinted>
  <dcterms:created xsi:type="dcterms:W3CDTF">2020-09-16T07:31:00Z</dcterms:created>
  <dcterms:modified xsi:type="dcterms:W3CDTF">2021-08-27T05:11:00Z</dcterms:modified>
</cp:coreProperties>
</file>