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B7" w:rsidRPr="00065DB7" w:rsidRDefault="00065DB7" w:rsidP="00065DB7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65DB7">
        <w:rPr>
          <w:rFonts w:ascii="Times New Roman" w:hAnsi="Times New Roman" w:cs="Times New Roman"/>
          <w:noProof/>
          <w:sz w:val="28"/>
          <w:szCs w:val="28"/>
          <w:lang w:val="uk-UA"/>
        </w:rPr>
        <w:t>Пояснювальна записка</w:t>
      </w:r>
    </w:p>
    <w:p w:rsidR="00065DB7" w:rsidRPr="00065DB7" w:rsidRDefault="00065DB7" w:rsidP="00065DB7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65DB7">
        <w:rPr>
          <w:rFonts w:ascii="Times New Roman" w:hAnsi="Times New Roman" w:cs="Times New Roman"/>
          <w:noProof/>
          <w:sz w:val="28"/>
          <w:szCs w:val="28"/>
          <w:lang w:val="uk-UA"/>
        </w:rPr>
        <w:t>до проекту рішення виконавчого комітету міської ради</w:t>
      </w:r>
    </w:p>
    <w:p w:rsidR="00065DB7" w:rsidRPr="00065DB7" w:rsidRDefault="00065DB7" w:rsidP="00065DB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5DB7">
        <w:rPr>
          <w:rFonts w:ascii="Times New Roman" w:hAnsi="Times New Roman" w:cs="Times New Roman"/>
          <w:noProof/>
          <w:sz w:val="28"/>
          <w:szCs w:val="28"/>
          <w:lang w:val="uk-UA"/>
        </w:rPr>
        <w:t>«</w:t>
      </w:r>
      <w:r w:rsidRPr="00065D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передачу майна»</w:t>
      </w:r>
    </w:p>
    <w:p w:rsidR="00065DB7" w:rsidRDefault="00065DB7" w:rsidP="00065DB7">
      <w:pPr>
        <w:shd w:val="clear" w:color="auto" w:fill="FFFFFF"/>
        <w:autoSpaceDE w:val="0"/>
        <w:autoSpaceDN w:val="0"/>
        <w:adjustRightInd w:val="0"/>
        <w:ind w:right="431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4E7D" w:rsidRPr="00063BFC" w:rsidRDefault="008D68E2" w:rsidP="00063BFC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</w:t>
      </w:r>
      <w:r w:rsidR="00777D29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>Рішенням Чернігівської м</w:t>
      </w:r>
      <w:r w:rsidR="00131390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>іської ради від 31 березня 2016</w:t>
      </w:r>
      <w:r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«Про реформування друкованого засобу масової інформації КП «Редакція Чернігівської міської газети «Чернігівські відомості» Чернігівської міської ради», засновниками яких є Чернігівська міська рада» міська рада вирішила вийти зі складу засновників газети. </w:t>
      </w:r>
      <w:r w:rsidR="00453AB5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63BFC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proofErr w:type="spellStart"/>
      <w:r w:rsidR="00063BFC" w:rsidRPr="00063BFC">
        <w:rPr>
          <w:rFonts w:ascii="Times New Roman" w:hAnsi="Times New Roman" w:cs="Times New Roman"/>
          <w:sz w:val="28"/>
          <w:szCs w:val="28"/>
          <w:lang w:val="uk-UA"/>
        </w:rPr>
        <w:t>омунальне</w:t>
      </w:r>
      <w:proofErr w:type="spellEnd"/>
      <w:r w:rsidR="00063BFC" w:rsidRPr="00063BF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«Редакція Чернігівської міської газети «Чернігівські відомості» Чернігівської міської ради перетворено в</w:t>
      </w:r>
      <w:r w:rsidR="00063BFC" w:rsidRPr="00063B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товариство з обмеженою відповідальністю «МЕДІА-ЦЕНТР «ЧЕРНІГІВСЬКІ ВІДОМОСТІ».</w:t>
      </w:r>
    </w:p>
    <w:p w:rsidR="008D68E2" w:rsidRPr="00063BFC" w:rsidRDefault="008D68E2" w:rsidP="00063BFC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53AB5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</w:t>
      </w:r>
      <w:r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Відповідно</w:t>
      </w:r>
      <w:r w:rsidR="00453AB5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 </w:t>
      </w:r>
      <w:r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договору на закріплення майна,</w:t>
      </w:r>
      <w:r w:rsidR="00453AB5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укладеного між фондом комунального майна міської ради та </w:t>
      </w:r>
      <w:r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КП «Редакція Чернігівської міської газети «Чернігівські відомості» від 27.06.2012 передано у господарське відання майно, а саме автомобіль ВАЗ-111740 та адміністративн</w:t>
      </w:r>
      <w:r w:rsidR="00063BFC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будівл</w:t>
      </w:r>
      <w:r w:rsidR="00063BFC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 Магістратській, 4-а площею 122,2 кв.м. </w:t>
      </w:r>
      <w:r w:rsidR="009B2C9F">
        <w:rPr>
          <w:rFonts w:ascii="Times New Roman" w:hAnsi="Times New Roman" w:cs="Times New Roman"/>
          <w:noProof/>
          <w:sz w:val="28"/>
          <w:szCs w:val="28"/>
          <w:lang w:val="uk-UA"/>
        </w:rPr>
        <w:t>В звязку з припиненням діяльності к</w:t>
      </w:r>
      <w:r w:rsidR="00714E7D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="00C834EB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>унальн</w:t>
      </w:r>
      <w:r w:rsidR="009B2C9F">
        <w:rPr>
          <w:rFonts w:ascii="Times New Roman" w:hAnsi="Times New Roman" w:cs="Times New Roman"/>
          <w:noProof/>
          <w:sz w:val="28"/>
          <w:szCs w:val="28"/>
          <w:lang w:val="uk-UA"/>
        </w:rPr>
        <w:t>ого</w:t>
      </w:r>
      <w:r w:rsidR="00C834EB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підприємств</w:t>
      </w:r>
      <w:r w:rsidR="009B2C9F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="00453AB5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«Редакція Чернігівської міської газети «Чернігівські відомості» 24.10.2017. Враховуючи зазначене вище, </w:t>
      </w:r>
      <w:r w:rsidR="00714E7D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адміністративну будівлю </w:t>
      </w:r>
      <w:r w:rsidRPr="00063BF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</w:t>
      </w:r>
      <w:r w:rsidR="00131390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14E7D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вулиці </w:t>
      </w:r>
      <w:r w:rsidR="00131390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Магістратській, 4-а </w:t>
      </w:r>
      <w:r w:rsidR="00714E7D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необхідно </w:t>
      </w:r>
      <w:r w:rsidR="00063BFC">
        <w:rPr>
          <w:rFonts w:ascii="Times New Roman" w:hAnsi="Times New Roman" w:cs="Times New Roman"/>
          <w:noProof/>
          <w:sz w:val="28"/>
          <w:szCs w:val="28"/>
          <w:lang w:val="uk-UA"/>
        </w:rPr>
        <w:t>передати в оперативне управління</w:t>
      </w:r>
      <w:r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71CEA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фонду комунального майна міської ради </w:t>
      </w:r>
      <w:r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правонаступником </w:t>
      </w:r>
      <w:r w:rsidR="00C834EB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>комунального підприємства</w:t>
      </w:r>
      <w:r w:rsidR="00131390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131390" w:rsidRPr="00063BFC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товариством з обмеженою</w:t>
      </w:r>
      <w:r w:rsidR="00777D29" w:rsidRPr="00063B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1390" w:rsidRPr="00063BF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відповідальністю «МЕДІА-ЦЕНТР «ЧЕРНІГІВСЬКІ ВІДОМОСТІ»</w:t>
      </w:r>
      <w:r w:rsidR="00453AB5" w:rsidRPr="00063B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834EB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Враховуючи лист управління освіти Чернігівської міської ради № 139/2020/2-09 від 06.03.2020 щодо потреби в транспортному засобі, автомобіль ВАЗ-111740 </w:t>
      </w:r>
      <w:r w:rsidR="00063BFC">
        <w:rPr>
          <w:rFonts w:ascii="Times New Roman" w:hAnsi="Times New Roman" w:cs="Times New Roman"/>
          <w:noProof/>
          <w:sz w:val="28"/>
          <w:szCs w:val="28"/>
          <w:lang w:val="uk-UA"/>
        </w:rPr>
        <w:t>необхідно передати</w:t>
      </w:r>
      <w:r w:rsidR="00C834EB" w:rsidRPr="00063BF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оперативне управління управління освіти Чернігівської міської ради.</w:t>
      </w:r>
    </w:p>
    <w:p w:rsidR="00065DB7" w:rsidRDefault="00065DB7" w:rsidP="00065DB7">
      <w:pPr>
        <w:shd w:val="clear" w:color="auto" w:fill="FFFFFF"/>
        <w:autoSpaceDE w:val="0"/>
        <w:autoSpaceDN w:val="0"/>
        <w:adjustRightInd w:val="0"/>
        <w:ind w:right="431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5DB7" w:rsidRPr="00065DB7" w:rsidRDefault="00065DB7" w:rsidP="00065DB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65DB7">
        <w:rPr>
          <w:rFonts w:ascii="Times New Roman" w:hAnsi="Times New Roman" w:cs="Times New Roman"/>
          <w:sz w:val="28"/>
          <w:szCs w:val="28"/>
          <w:lang w:val="uk-UA"/>
        </w:rPr>
        <w:t xml:space="preserve">Голова фонду комунального майна </w:t>
      </w:r>
    </w:p>
    <w:p w:rsidR="00065DB7" w:rsidRPr="00065DB7" w:rsidRDefault="00065DB7" w:rsidP="00065DB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65DB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65D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О.  ЄПІНІН</w:t>
      </w:r>
    </w:p>
    <w:p w:rsidR="00065DB7" w:rsidRPr="00065DB7" w:rsidRDefault="00065DB7" w:rsidP="00065DB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65DB7" w:rsidRPr="00065DB7" w:rsidSect="00C0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DB7"/>
    <w:rsid w:val="00063BFC"/>
    <w:rsid w:val="00065DB7"/>
    <w:rsid w:val="00131390"/>
    <w:rsid w:val="00271CEA"/>
    <w:rsid w:val="00453AB5"/>
    <w:rsid w:val="005057D8"/>
    <w:rsid w:val="00714E7D"/>
    <w:rsid w:val="00777D29"/>
    <w:rsid w:val="008D68E2"/>
    <w:rsid w:val="009B2C9F"/>
    <w:rsid w:val="00A53BBC"/>
    <w:rsid w:val="00A917F6"/>
    <w:rsid w:val="00C046B6"/>
    <w:rsid w:val="00C834EB"/>
    <w:rsid w:val="00DA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5DB7"/>
    <w:pPr>
      <w:spacing w:after="120" w:line="240" w:lineRule="auto"/>
    </w:pPr>
    <w:rPr>
      <w:rFonts w:ascii="UkrainianPeterburg" w:eastAsia="Times New Roman" w:hAnsi="UkrainianPeterburg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65DB7"/>
    <w:rPr>
      <w:rFonts w:ascii="UkrainianPeterburg" w:eastAsia="Times New Roman" w:hAnsi="UkrainianPeterburg" w:cs="Times New Roman"/>
      <w:sz w:val="24"/>
      <w:szCs w:val="20"/>
    </w:rPr>
  </w:style>
  <w:style w:type="paragraph" w:styleId="3">
    <w:name w:val="Body Text 3"/>
    <w:basedOn w:val="a"/>
    <w:link w:val="30"/>
    <w:rsid w:val="00065DB7"/>
    <w:pPr>
      <w:spacing w:after="120" w:line="240" w:lineRule="auto"/>
    </w:pPr>
    <w:rPr>
      <w:rFonts w:ascii="UkrainianPeterburg" w:eastAsia="Times New Roman" w:hAnsi="UkrainianPeterburg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5DB7"/>
    <w:rPr>
      <w:rFonts w:ascii="UkrainianPeterburg" w:eastAsia="Times New Roman" w:hAnsi="UkrainianPeterburg" w:cs="Times New Roman"/>
      <w:sz w:val="16"/>
      <w:szCs w:val="16"/>
    </w:rPr>
  </w:style>
  <w:style w:type="paragraph" w:styleId="a5">
    <w:name w:val="No Spacing"/>
    <w:uiPriority w:val="1"/>
    <w:qFormat/>
    <w:rsid w:val="00065DB7"/>
    <w:pPr>
      <w:spacing w:after="0" w:line="240" w:lineRule="auto"/>
    </w:pPr>
  </w:style>
  <w:style w:type="paragraph" w:customStyle="1" w:styleId="rvps2">
    <w:name w:val="rvps2"/>
    <w:basedOn w:val="a"/>
    <w:rsid w:val="008D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12</cp:revision>
  <cp:lastPrinted>2020-03-11T09:33:00Z</cp:lastPrinted>
  <dcterms:created xsi:type="dcterms:W3CDTF">2020-01-10T13:51:00Z</dcterms:created>
  <dcterms:modified xsi:type="dcterms:W3CDTF">2020-03-11T09:50:00Z</dcterms:modified>
</cp:coreProperties>
</file>