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90" w:rsidRPr="00325490" w:rsidRDefault="00184933" w:rsidP="00A02AC4">
      <w:pPr>
        <w:jc w:val="center"/>
        <w:rPr>
          <w:b/>
          <w:sz w:val="28"/>
          <w:szCs w:val="28"/>
          <w:lang w:val="uk-UA"/>
        </w:rPr>
      </w:pPr>
      <w:r w:rsidRPr="00325490">
        <w:rPr>
          <w:b/>
          <w:sz w:val="28"/>
          <w:szCs w:val="28"/>
          <w:lang w:val="uk-UA"/>
        </w:rPr>
        <w:t>Пояснювальна записка</w:t>
      </w:r>
    </w:p>
    <w:p w:rsidR="00184933" w:rsidRPr="00325490" w:rsidRDefault="00184933" w:rsidP="00A02AC4">
      <w:pPr>
        <w:jc w:val="center"/>
        <w:rPr>
          <w:b/>
          <w:sz w:val="28"/>
          <w:szCs w:val="28"/>
          <w:lang w:val="uk-UA"/>
        </w:rPr>
      </w:pPr>
      <w:r w:rsidRPr="00325490">
        <w:rPr>
          <w:b/>
          <w:sz w:val="28"/>
          <w:szCs w:val="28"/>
          <w:lang w:val="uk-UA"/>
        </w:rPr>
        <w:t>до проекту Рішення Чернігівської міської ради «Про додаткове маркування товарів російського походження у торговельни</w:t>
      </w:r>
      <w:r w:rsidR="004D5ADB">
        <w:rPr>
          <w:b/>
          <w:sz w:val="28"/>
          <w:szCs w:val="28"/>
          <w:lang w:val="uk-UA"/>
        </w:rPr>
        <w:t>х закладах</w:t>
      </w:r>
      <w:r w:rsidRPr="00325490">
        <w:rPr>
          <w:b/>
          <w:sz w:val="28"/>
          <w:szCs w:val="28"/>
          <w:lang w:val="uk-UA"/>
        </w:rPr>
        <w:t>»</w:t>
      </w:r>
    </w:p>
    <w:p w:rsidR="00184933" w:rsidRPr="00325490" w:rsidRDefault="00184933" w:rsidP="00A02AC4">
      <w:pPr>
        <w:jc w:val="center"/>
        <w:rPr>
          <w:sz w:val="28"/>
          <w:szCs w:val="28"/>
          <w:lang w:val="uk-UA"/>
        </w:rPr>
      </w:pPr>
    </w:p>
    <w:p w:rsidR="00A02AC4" w:rsidRPr="00454081" w:rsidRDefault="00A02AC4" w:rsidP="00A02AC4">
      <w:pPr>
        <w:pStyle w:val="a4"/>
        <w:spacing w:after="0"/>
        <w:ind w:firstLine="720"/>
      </w:pPr>
      <w:r w:rsidRPr="00454081">
        <w:t>Станом на сьогодні Україна</w:t>
      </w:r>
      <w:r w:rsidR="00454081">
        <w:t xml:space="preserve"> перебуває під тиском</w:t>
      </w:r>
      <w:r w:rsidRPr="00454081">
        <w:t xml:space="preserve"> агресії з боку Російської Федерації, що проявляється у масштабних терористичних атаках, бойових діях, обстрілах та провокаціях</w:t>
      </w:r>
      <w:r w:rsidR="00454081">
        <w:t>, анексії частини території України</w:t>
      </w:r>
      <w:r w:rsidRPr="00454081">
        <w:t xml:space="preserve">. </w:t>
      </w:r>
    </w:p>
    <w:p w:rsidR="00A02AC4" w:rsidRPr="00454081" w:rsidRDefault="00A02AC4" w:rsidP="00A02AC4">
      <w:pPr>
        <w:pStyle w:val="a4"/>
        <w:spacing w:after="0"/>
        <w:ind w:firstLine="720"/>
      </w:pPr>
      <w:r w:rsidRPr="00454081">
        <w:t xml:space="preserve">Громадяни України відмовляються купувати товари, що походять з країни-агресора. Це адекватна, ненасильницька, абсолютно законна та справедлива реакція українського народу на дії РФ, адже цілком зрозуміло, що, підтримуючи Росію та її економіку, наші громадяни підтримують бойові дії проти України. </w:t>
      </w:r>
    </w:p>
    <w:p w:rsidR="00A02AC4" w:rsidRDefault="00A02AC4" w:rsidP="00A02AC4">
      <w:pPr>
        <w:pStyle w:val="a4"/>
        <w:spacing w:after="0"/>
        <w:ind w:firstLine="720"/>
      </w:pPr>
      <w:r w:rsidRPr="00454081">
        <w:t xml:space="preserve">Це саме стосується й товарів, що походять з окупованих територій. Але виконати свій обов'язок, що полягає у відмові від придбання такої продукції, нашим громадянам досить важко, оскільки її маркування не дає змоги однозначно встановити, де саме (на території країни-агресора чи ні, на окупованій території чи ні) був вироблений товар. </w:t>
      </w:r>
    </w:p>
    <w:p w:rsidR="00454081" w:rsidRPr="005E16B6" w:rsidRDefault="00454081" w:rsidP="004540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E16B6">
        <w:rPr>
          <w:sz w:val="28"/>
          <w:szCs w:val="28"/>
          <w:lang w:val="uk-UA"/>
        </w:rPr>
        <w:t>Отримання вказаної інформації про  товари узгоджуються з нормами чин</w:t>
      </w:r>
      <w:bookmarkStart w:id="0" w:name="_GoBack"/>
      <w:bookmarkEnd w:id="0"/>
      <w:r w:rsidRPr="005E16B6">
        <w:rPr>
          <w:sz w:val="28"/>
          <w:szCs w:val="28"/>
          <w:lang w:val="uk-UA"/>
        </w:rPr>
        <w:t>ного в Україні законодавства.</w:t>
      </w:r>
    </w:p>
    <w:p w:rsidR="00454081" w:rsidRPr="00454081" w:rsidRDefault="00454081" w:rsidP="004540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5E16B6">
        <w:rPr>
          <w:sz w:val="28"/>
          <w:szCs w:val="28"/>
          <w:lang w:val="uk-UA"/>
        </w:rPr>
        <w:t xml:space="preserve"> Так</w:t>
      </w:r>
      <w:r w:rsidRPr="00454081">
        <w:rPr>
          <w:sz w:val="28"/>
          <w:szCs w:val="28"/>
        </w:rPr>
        <w:t xml:space="preserve">, </w:t>
      </w:r>
      <w:r w:rsidRPr="00454081">
        <w:rPr>
          <w:sz w:val="28"/>
          <w:szCs w:val="28"/>
          <w:lang w:val="uk-UA"/>
        </w:rPr>
        <w:t>зокрема</w:t>
      </w:r>
      <w:r w:rsidRPr="00454081">
        <w:rPr>
          <w:color w:val="000000"/>
          <w:sz w:val="28"/>
          <w:szCs w:val="28"/>
          <w:lang w:val="uk-UA"/>
        </w:rPr>
        <w:t xml:space="preserve"> Конституцією України кожному гарантовано право вільного доступу до інформації, зокрема про якість харчових продуктів і предметів побуту. Така інформація ніким не може бути засекречена (частина друга статті 50 Основного Закону).</w:t>
      </w:r>
    </w:p>
    <w:p w:rsidR="00454081" w:rsidRPr="00454081" w:rsidRDefault="00454081" w:rsidP="004540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454081">
        <w:rPr>
          <w:color w:val="000000"/>
          <w:sz w:val="28"/>
          <w:szCs w:val="28"/>
          <w:lang w:val="uk-UA"/>
        </w:rPr>
        <w:t>Крім того, частиною третьою статті 9 Закону України «Про інформацію» встановлено, що кожному громадянину забезпечується вільний доступ до інформації, яка стосується його особисто, крім випадків, передбачених законами України.</w:t>
      </w:r>
    </w:p>
    <w:p w:rsidR="00454081" w:rsidRPr="00454081" w:rsidRDefault="00454081" w:rsidP="004540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454081">
        <w:rPr>
          <w:color w:val="000000"/>
          <w:sz w:val="28"/>
          <w:szCs w:val="28"/>
          <w:lang w:val="uk-UA"/>
        </w:rPr>
        <w:t>Право споживача на інформацію про продукцію закріплене у статті 15 Закон Укра</w:t>
      </w:r>
      <w:r>
        <w:rPr>
          <w:color w:val="000000"/>
          <w:sz w:val="28"/>
          <w:szCs w:val="28"/>
          <w:lang w:val="uk-UA"/>
        </w:rPr>
        <w:t>їни «Про захист прав споживачів»</w:t>
      </w:r>
      <w:r w:rsidRPr="00454081">
        <w:rPr>
          <w:color w:val="000000"/>
          <w:sz w:val="28"/>
          <w:szCs w:val="28"/>
          <w:lang w:val="uk-UA"/>
        </w:rPr>
        <w:t xml:space="preserve">. Відповідно до цієї статті Закону споживач має право на одержання необхідної, доступної, достовірної та своєчасної інформації про продукцію, що забезпечує можливість її </w:t>
      </w:r>
      <w:r w:rsidRPr="00454081">
        <w:rPr>
          <w:b/>
          <w:color w:val="000000"/>
          <w:sz w:val="28"/>
          <w:szCs w:val="28"/>
          <w:u w:val="single"/>
          <w:lang w:val="uk-UA"/>
        </w:rPr>
        <w:t xml:space="preserve">свідомого і компетентного вибору. </w:t>
      </w:r>
      <w:r w:rsidRPr="00454081">
        <w:rPr>
          <w:color w:val="000000"/>
          <w:sz w:val="28"/>
          <w:szCs w:val="28"/>
          <w:lang w:val="uk-UA"/>
        </w:rPr>
        <w:t>Інформація повинна бути надана споживачеві до придбання ним товару чи замовлення роботи (послуги).</w:t>
      </w:r>
    </w:p>
    <w:p w:rsidR="00454081" w:rsidRPr="00454081" w:rsidRDefault="00454081" w:rsidP="004540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54081">
        <w:rPr>
          <w:color w:val="000000"/>
          <w:sz w:val="28"/>
          <w:szCs w:val="28"/>
          <w:shd w:val="clear" w:color="auto" w:fill="FFFFFF"/>
          <w:lang w:val="uk-UA"/>
        </w:rPr>
        <w:t>Продавець не звільняється від відповідальності у разі неодержання ним від виробника (імпортера) відповідної інформації про товар.</w:t>
      </w:r>
    </w:p>
    <w:p w:rsidR="00A02AC4" w:rsidRPr="00454081" w:rsidRDefault="00454081" w:rsidP="00A02AC4">
      <w:pPr>
        <w:pStyle w:val="a4"/>
        <w:spacing w:after="0"/>
        <w:ind w:firstLine="720"/>
      </w:pPr>
      <w:r>
        <w:t xml:space="preserve">Метою запропонованого рішення Чернігівської міської ради </w:t>
      </w:r>
      <w:r w:rsidR="00A02AC4" w:rsidRPr="00454081">
        <w:t xml:space="preserve"> є надан</w:t>
      </w:r>
      <w:r>
        <w:t>ня можливості громадянам нашого міста</w:t>
      </w:r>
      <w:r w:rsidR="00A02AC4" w:rsidRPr="00454081">
        <w:t xml:space="preserve"> здійснювати свідомий вибір щодо виробника в процесі придбання продукції (товарів), повідомляючи їм про те, що така продукція (товар) вироблена на території країни, яка в установленому порядку визнана агресором, або на тимчасово окупованих нею територіях</w:t>
      </w:r>
      <w:r w:rsidR="00D25084">
        <w:t>.</w:t>
      </w:r>
    </w:p>
    <w:p w:rsidR="00A02AC4" w:rsidRPr="00454081" w:rsidRDefault="00A02AC4" w:rsidP="00A02AC4">
      <w:pPr>
        <w:ind w:firstLine="600"/>
        <w:jc w:val="both"/>
        <w:rPr>
          <w:bCs/>
          <w:sz w:val="28"/>
          <w:szCs w:val="28"/>
          <w:lang w:val="uk-UA"/>
        </w:rPr>
      </w:pPr>
      <w:r w:rsidRPr="00454081">
        <w:rPr>
          <w:bCs/>
          <w:sz w:val="28"/>
          <w:szCs w:val="28"/>
          <w:lang w:val="uk-UA"/>
        </w:rPr>
        <w:t>В</w:t>
      </w:r>
      <w:r w:rsidR="00D25084">
        <w:rPr>
          <w:bCs/>
          <w:sz w:val="28"/>
          <w:szCs w:val="28"/>
          <w:lang w:val="uk-UA"/>
        </w:rPr>
        <w:t>наслідок прийняття рішення Міською р</w:t>
      </w:r>
      <w:r w:rsidR="005E16B6">
        <w:rPr>
          <w:bCs/>
          <w:sz w:val="28"/>
          <w:szCs w:val="28"/>
          <w:lang w:val="uk-UA"/>
        </w:rPr>
        <w:t>адою Чернігів</w:t>
      </w:r>
      <w:r w:rsidR="00D25084">
        <w:rPr>
          <w:bCs/>
          <w:sz w:val="28"/>
          <w:szCs w:val="28"/>
          <w:lang w:val="uk-UA"/>
        </w:rPr>
        <w:t>ці</w:t>
      </w:r>
      <w:r w:rsidRPr="00454081">
        <w:rPr>
          <w:bCs/>
          <w:sz w:val="28"/>
          <w:szCs w:val="28"/>
          <w:lang w:val="uk-UA"/>
        </w:rPr>
        <w:t xml:space="preserve"> матимуть змогу проявити своє ставлення до країни-агресора шляхом ігнорування продукції, яка вироблена на її території або на територіях, що захоплені (окуповані) нею. </w:t>
      </w:r>
    </w:p>
    <w:p w:rsidR="00A02AC4" w:rsidRPr="00454081" w:rsidRDefault="00A02AC4" w:rsidP="00A02AC4">
      <w:pPr>
        <w:ind w:firstLine="600"/>
        <w:jc w:val="both"/>
        <w:rPr>
          <w:bCs/>
          <w:sz w:val="28"/>
          <w:szCs w:val="28"/>
          <w:lang w:val="uk-UA"/>
        </w:rPr>
      </w:pPr>
      <w:r w:rsidRPr="00454081">
        <w:rPr>
          <w:bCs/>
          <w:sz w:val="28"/>
          <w:szCs w:val="28"/>
          <w:lang w:val="uk-UA"/>
        </w:rPr>
        <w:lastRenderedPageBreak/>
        <w:t>Таким чином</w:t>
      </w:r>
      <w:r w:rsidR="00D25084">
        <w:rPr>
          <w:bCs/>
          <w:sz w:val="28"/>
          <w:szCs w:val="28"/>
          <w:lang w:val="uk-UA"/>
        </w:rPr>
        <w:t xml:space="preserve">, кожний з нас </w:t>
      </w:r>
      <w:r w:rsidRPr="00454081">
        <w:rPr>
          <w:bCs/>
          <w:sz w:val="28"/>
          <w:szCs w:val="28"/>
          <w:lang w:val="uk-UA"/>
        </w:rPr>
        <w:t xml:space="preserve"> зможе здійснити свій внесок у послаблення економічного стану країни-агресора та її резидентів, а також проявити патріотизм, підтримуючи вітчизняного виробника та обираючи для придбання українську продукцію.  </w:t>
      </w:r>
    </w:p>
    <w:p w:rsidR="00A02AC4" w:rsidRPr="00454081" w:rsidRDefault="00A02AC4" w:rsidP="00A02AC4">
      <w:pPr>
        <w:spacing w:before="60"/>
        <w:ind w:firstLine="720"/>
        <w:jc w:val="both"/>
        <w:rPr>
          <w:sz w:val="28"/>
          <w:szCs w:val="28"/>
          <w:lang w:val="uk-UA"/>
        </w:rPr>
      </w:pPr>
    </w:p>
    <w:p w:rsidR="00184933" w:rsidRPr="00454081" w:rsidRDefault="00184933" w:rsidP="00184933">
      <w:pPr>
        <w:jc w:val="both"/>
        <w:rPr>
          <w:sz w:val="28"/>
          <w:szCs w:val="28"/>
          <w:lang w:val="uk-UA"/>
        </w:rPr>
      </w:pPr>
    </w:p>
    <w:p w:rsidR="00BC52E1" w:rsidRPr="005E16B6" w:rsidRDefault="00BC52E1" w:rsidP="00BC52E1">
      <w:pPr>
        <w:pStyle w:val="a3"/>
        <w:shd w:val="clear" w:color="auto" w:fill="FFFFFF"/>
        <w:rPr>
          <w:color w:val="000000"/>
          <w:sz w:val="28"/>
          <w:szCs w:val="28"/>
        </w:rPr>
      </w:pPr>
      <w:r w:rsidRPr="005E16B6">
        <w:rPr>
          <w:color w:val="000000"/>
          <w:sz w:val="28"/>
          <w:szCs w:val="28"/>
        </w:rPr>
        <w:t>Депутат</w:t>
      </w:r>
      <w:r w:rsidR="005E16B6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5E16B6">
        <w:rPr>
          <w:color w:val="000000"/>
          <w:sz w:val="28"/>
          <w:szCs w:val="28"/>
          <w:lang w:val="uk-UA"/>
        </w:rPr>
        <w:t>м</w:t>
      </w:r>
      <w:proofErr w:type="gramEnd"/>
      <w:r w:rsidR="005E16B6">
        <w:rPr>
          <w:color w:val="000000"/>
          <w:sz w:val="28"/>
          <w:szCs w:val="28"/>
          <w:lang w:val="uk-UA"/>
        </w:rPr>
        <w:t>іської ради</w:t>
      </w:r>
      <w:r w:rsidRPr="005E16B6">
        <w:rPr>
          <w:color w:val="000000"/>
          <w:sz w:val="28"/>
          <w:szCs w:val="28"/>
        </w:rPr>
        <w:tab/>
      </w:r>
      <w:r w:rsidRPr="005E16B6">
        <w:rPr>
          <w:color w:val="000000"/>
          <w:sz w:val="28"/>
          <w:szCs w:val="28"/>
        </w:rPr>
        <w:tab/>
      </w:r>
      <w:r w:rsidRPr="005E16B6">
        <w:rPr>
          <w:color w:val="000000"/>
          <w:sz w:val="28"/>
          <w:szCs w:val="28"/>
        </w:rPr>
        <w:tab/>
      </w:r>
      <w:r w:rsidRPr="005E16B6">
        <w:rPr>
          <w:color w:val="000000"/>
          <w:sz w:val="28"/>
          <w:szCs w:val="28"/>
        </w:rPr>
        <w:tab/>
      </w:r>
      <w:r w:rsidRPr="005E16B6">
        <w:rPr>
          <w:color w:val="000000"/>
          <w:sz w:val="28"/>
          <w:szCs w:val="28"/>
        </w:rPr>
        <w:tab/>
      </w:r>
      <w:r w:rsidRPr="005E16B6">
        <w:rPr>
          <w:color w:val="000000"/>
          <w:sz w:val="28"/>
          <w:szCs w:val="28"/>
        </w:rPr>
        <w:tab/>
      </w:r>
      <w:r w:rsidRPr="005E16B6">
        <w:rPr>
          <w:color w:val="000000"/>
          <w:sz w:val="28"/>
          <w:szCs w:val="28"/>
        </w:rPr>
        <w:tab/>
      </w:r>
      <w:r w:rsidRPr="005E16B6">
        <w:rPr>
          <w:color w:val="000000"/>
          <w:sz w:val="28"/>
          <w:szCs w:val="28"/>
          <w:lang w:val="uk-UA"/>
        </w:rPr>
        <w:t xml:space="preserve">Ірина </w:t>
      </w:r>
      <w:proofErr w:type="spellStart"/>
      <w:r w:rsidRPr="005E16B6">
        <w:rPr>
          <w:color w:val="000000"/>
          <w:sz w:val="28"/>
          <w:szCs w:val="28"/>
          <w:lang w:val="uk-UA"/>
        </w:rPr>
        <w:t>Березинець</w:t>
      </w:r>
      <w:proofErr w:type="spellEnd"/>
    </w:p>
    <w:p w:rsidR="00A02AC4" w:rsidRPr="00454081" w:rsidRDefault="00A02AC4" w:rsidP="003254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sectPr w:rsidR="00A02AC4" w:rsidRPr="00454081" w:rsidSect="009E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33"/>
    <w:rsid w:val="00184933"/>
    <w:rsid w:val="00325490"/>
    <w:rsid w:val="00454081"/>
    <w:rsid w:val="004D5ADB"/>
    <w:rsid w:val="005E16B6"/>
    <w:rsid w:val="009E36C8"/>
    <w:rsid w:val="00A02AC4"/>
    <w:rsid w:val="00BC52E1"/>
    <w:rsid w:val="00CD6A9F"/>
    <w:rsid w:val="00D2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933"/>
    <w:rPr>
      <w:sz w:val="24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4933"/>
    <w:pPr>
      <w:spacing w:before="100" w:beforeAutospacing="1" w:after="100" w:afterAutospacing="1"/>
    </w:pPr>
    <w:rPr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02AC4"/>
    <w:pPr>
      <w:spacing w:after="120"/>
      <w:ind w:firstLine="709"/>
      <w:jc w:val="both"/>
    </w:pPr>
    <w:rPr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A02AC4"/>
    <w:rPr>
      <w:sz w:val="28"/>
      <w:szCs w:val="28"/>
      <w:lang w:eastAsia="ru-RU"/>
    </w:rPr>
  </w:style>
  <w:style w:type="paragraph" w:customStyle="1" w:styleId="a6">
    <w:name w:val="Нормальний текст"/>
    <w:basedOn w:val="a"/>
    <w:uiPriority w:val="99"/>
    <w:rsid w:val="00A02AC4"/>
    <w:pPr>
      <w:autoSpaceDE w:val="0"/>
      <w:autoSpaceDN w:val="0"/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933"/>
    <w:rPr>
      <w:sz w:val="24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4933"/>
    <w:pPr>
      <w:spacing w:before="100" w:beforeAutospacing="1" w:after="100" w:afterAutospacing="1"/>
    </w:pPr>
    <w:rPr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02AC4"/>
    <w:pPr>
      <w:spacing w:after="120"/>
      <w:ind w:firstLine="709"/>
      <w:jc w:val="both"/>
    </w:pPr>
    <w:rPr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A02AC4"/>
    <w:rPr>
      <w:sz w:val="28"/>
      <w:szCs w:val="28"/>
      <w:lang w:eastAsia="ru-RU"/>
    </w:rPr>
  </w:style>
  <w:style w:type="paragraph" w:customStyle="1" w:styleId="a6">
    <w:name w:val="Нормальний текст"/>
    <w:basedOn w:val="a"/>
    <w:uiPriority w:val="99"/>
    <w:rsid w:val="00A02AC4"/>
    <w:pPr>
      <w:autoSpaceDE w:val="0"/>
      <w:autoSpaceDN w:val="0"/>
      <w:spacing w:before="120"/>
      <w:ind w:firstLine="567"/>
    </w:pPr>
    <w:rPr>
      <w:rFonts w:ascii="Antiqua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Valera</cp:lastModifiedBy>
  <cp:revision>4</cp:revision>
  <dcterms:created xsi:type="dcterms:W3CDTF">2016-03-02T11:15:00Z</dcterms:created>
  <dcterms:modified xsi:type="dcterms:W3CDTF">2016-03-12T05:50:00Z</dcterms:modified>
</cp:coreProperties>
</file>