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9F" w:rsidRDefault="00C72B9F" w:rsidP="00C72B9F">
      <w:pPr>
        <w:pStyle w:val="a6"/>
        <w:tabs>
          <w:tab w:val="left" w:pos="5387"/>
        </w:tabs>
        <w:rPr>
          <w:lang w:val="uk-UA"/>
        </w:rPr>
      </w:pPr>
      <w:r>
        <w:rPr>
          <w:lang w:val="uk-UA"/>
        </w:rPr>
        <w:t xml:space="preserve">                                              ЗАТВЕРДЖЕНО</w:t>
      </w:r>
    </w:p>
    <w:p w:rsidR="00C72B9F" w:rsidRDefault="00C72B9F" w:rsidP="00C72B9F">
      <w:pPr>
        <w:tabs>
          <w:tab w:val="left" w:pos="591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</w:t>
      </w:r>
      <w:r w:rsidRPr="00510561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Рішення  виконавчого комітету</w:t>
      </w:r>
    </w:p>
    <w:p w:rsidR="00C72B9F" w:rsidRDefault="00C72B9F" w:rsidP="00C72B9F">
      <w:pPr>
        <w:tabs>
          <w:tab w:val="left" w:pos="591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Чернігівської міської ради</w:t>
      </w:r>
    </w:p>
    <w:p w:rsidR="00C72B9F" w:rsidRDefault="00C72B9F" w:rsidP="00C72B9F">
      <w:pPr>
        <w:tabs>
          <w:tab w:val="left" w:pos="5910"/>
        </w:tabs>
        <w:ind w:left="5400" w:hanging="540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</w:t>
      </w:r>
      <w:r w:rsidR="00AC05EE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травня</w:t>
      </w:r>
      <w:r>
        <w:rPr>
          <w:sz w:val="28"/>
          <w:lang w:val="uk-UA"/>
        </w:rPr>
        <w:t xml:space="preserve"> 2018 року № ___</w:t>
      </w:r>
    </w:p>
    <w:p w:rsidR="00C72B9F" w:rsidRDefault="00C72B9F" w:rsidP="00C72B9F">
      <w:pPr>
        <w:jc w:val="both"/>
        <w:rPr>
          <w:sz w:val="28"/>
          <w:szCs w:val="28"/>
          <w:lang w:val="uk-UA"/>
        </w:rPr>
      </w:pPr>
    </w:p>
    <w:p w:rsidR="00C72B9F" w:rsidRPr="004F446C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b w:val="0"/>
          <w:sz w:val="28"/>
          <w:szCs w:val="28"/>
          <w:lang w:val="uk-UA"/>
        </w:rPr>
      </w:pPr>
      <w:r w:rsidRPr="004F446C">
        <w:rPr>
          <w:b w:val="0"/>
          <w:sz w:val="28"/>
          <w:szCs w:val="28"/>
          <w:lang w:val="uk-UA"/>
        </w:rPr>
        <w:t>ДОГОВІР</w:t>
      </w:r>
    </w:p>
    <w:p w:rsidR="00C72B9F" w:rsidRPr="004F446C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b w:val="0"/>
          <w:sz w:val="28"/>
          <w:szCs w:val="28"/>
          <w:lang w:val="uk-UA"/>
        </w:rPr>
      </w:pPr>
      <w:proofErr w:type="spellStart"/>
      <w:r w:rsidRPr="004F446C">
        <w:rPr>
          <w:b w:val="0"/>
          <w:sz w:val="28"/>
          <w:szCs w:val="28"/>
        </w:rPr>
        <w:t>щодо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зміни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засновника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друкованого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засобу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масової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інформації</w:t>
      </w:r>
      <w:proofErr w:type="spellEnd"/>
      <w:r w:rsidRPr="004F446C">
        <w:rPr>
          <w:b w:val="0"/>
          <w:sz w:val="28"/>
          <w:szCs w:val="28"/>
        </w:rPr>
        <w:t xml:space="preserve">, а </w:t>
      </w:r>
      <w:proofErr w:type="spellStart"/>
      <w:r w:rsidRPr="004F446C">
        <w:rPr>
          <w:b w:val="0"/>
          <w:sz w:val="28"/>
          <w:szCs w:val="28"/>
        </w:rPr>
        <w:t>також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збереження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його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функціонування</w:t>
      </w:r>
      <w:proofErr w:type="spellEnd"/>
      <w:r w:rsidRPr="004F446C">
        <w:rPr>
          <w:b w:val="0"/>
          <w:sz w:val="28"/>
          <w:szCs w:val="28"/>
        </w:rPr>
        <w:t xml:space="preserve">, </w:t>
      </w:r>
      <w:proofErr w:type="spellStart"/>
      <w:r w:rsidRPr="004F446C">
        <w:rPr>
          <w:b w:val="0"/>
          <w:sz w:val="28"/>
          <w:szCs w:val="28"/>
        </w:rPr>
        <w:t>назви</w:t>
      </w:r>
      <w:proofErr w:type="spellEnd"/>
      <w:r w:rsidRPr="004F446C">
        <w:rPr>
          <w:b w:val="0"/>
          <w:sz w:val="28"/>
          <w:szCs w:val="28"/>
        </w:rPr>
        <w:t xml:space="preserve">, </w:t>
      </w:r>
      <w:proofErr w:type="spellStart"/>
      <w:r w:rsidRPr="004F446C">
        <w:rPr>
          <w:b w:val="0"/>
          <w:sz w:val="28"/>
          <w:szCs w:val="28"/>
        </w:rPr>
        <w:t>цільового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призначення</w:t>
      </w:r>
      <w:proofErr w:type="spellEnd"/>
      <w:r w:rsidRPr="004F446C">
        <w:rPr>
          <w:b w:val="0"/>
          <w:sz w:val="28"/>
          <w:szCs w:val="28"/>
        </w:rPr>
        <w:t xml:space="preserve">, </w:t>
      </w:r>
      <w:proofErr w:type="spellStart"/>
      <w:r w:rsidRPr="004F446C">
        <w:rPr>
          <w:b w:val="0"/>
          <w:sz w:val="28"/>
          <w:szCs w:val="28"/>
        </w:rPr>
        <w:t>мови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видання</w:t>
      </w:r>
      <w:proofErr w:type="spellEnd"/>
      <w:r w:rsidRPr="004F446C">
        <w:rPr>
          <w:b w:val="0"/>
          <w:sz w:val="28"/>
          <w:szCs w:val="28"/>
        </w:rPr>
        <w:t xml:space="preserve"> і </w:t>
      </w:r>
      <w:proofErr w:type="spellStart"/>
      <w:r w:rsidRPr="004F446C">
        <w:rPr>
          <w:b w:val="0"/>
          <w:sz w:val="28"/>
          <w:szCs w:val="28"/>
        </w:rPr>
        <w:t>тематичної</w:t>
      </w:r>
      <w:proofErr w:type="spellEnd"/>
      <w:r w:rsidRPr="004F446C">
        <w:rPr>
          <w:b w:val="0"/>
          <w:sz w:val="28"/>
          <w:szCs w:val="28"/>
        </w:rPr>
        <w:t xml:space="preserve"> </w:t>
      </w:r>
      <w:proofErr w:type="spellStart"/>
      <w:r w:rsidRPr="004F446C">
        <w:rPr>
          <w:b w:val="0"/>
          <w:sz w:val="28"/>
          <w:szCs w:val="28"/>
        </w:rPr>
        <w:t>спрямованості</w:t>
      </w:r>
      <w:proofErr w:type="spellEnd"/>
    </w:p>
    <w:p w:rsidR="00C72B9F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sz w:val="28"/>
          <w:szCs w:val="28"/>
          <w:lang w:val="uk-UA"/>
        </w:rPr>
      </w:pPr>
    </w:p>
    <w:p w:rsidR="00C72B9F" w:rsidRPr="007249B3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sz w:val="28"/>
          <w:szCs w:val="28"/>
          <w:lang w:val="uk-UA"/>
        </w:rPr>
      </w:pPr>
    </w:p>
    <w:p w:rsidR="00C72B9F" w:rsidRPr="00560D71" w:rsidRDefault="00C72B9F" w:rsidP="00C72B9F">
      <w:pPr>
        <w:pStyle w:val="22"/>
        <w:shd w:val="clear" w:color="auto" w:fill="auto"/>
        <w:tabs>
          <w:tab w:val="left" w:leader="underscore" w:pos="2627"/>
          <w:tab w:val="left" w:leader="underscore" w:pos="6186"/>
          <w:tab w:val="left" w:leader="underscore" w:pos="8224"/>
          <w:tab w:val="left" w:leader="underscore" w:pos="9150"/>
        </w:tabs>
        <w:spacing w:before="0" w:after="230" w:line="240" w:lineRule="auto"/>
        <w:rPr>
          <w:b w:val="0"/>
          <w:i/>
          <w:sz w:val="28"/>
          <w:szCs w:val="28"/>
          <w:lang w:val="uk-UA"/>
        </w:rPr>
      </w:pPr>
      <w:r w:rsidRPr="00560D71">
        <w:rPr>
          <w:b w:val="0"/>
          <w:i/>
          <w:sz w:val="28"/>
          <w:szCs w:val="28"/>
          <w:lang w:val="uk-UA"/>
        </w:rPr>
        <w:t>м. Чернігів                                                                  «___»________ 2018 р.</w:t>
      </w:r>
    </w:p>
    <w:p w:rsidR="00C72B9F" w:rsidRDefault="00C72B9F" w:rsidP="00C72B9F">
      <w:pPr>
        <w:pStyle w:val="a5"/>
        <w:shd w:val="clear" w:color="auto" w:fill="auto"/>
        <w:tabs>
          <w:tab w:val="left" w:leader="underscore" w:pos="3698"/>
          <w:tab w:val="left" w:leader="underscore" w:pos="7821"/>
        </w:tabs>
        <w:spacing w:before="0" w:line="240" w:lineRule="auto"/>
        <w:ind w:firstLine="442"/>
        <w:rPr>
          <w:lang w:val="uk-UA"/>
        </w:rPr>
      </w:pPr>
      <w:r w:rsidRPr="007249B3">
        <w:rPr>
          <w:b/>
          <w:i/>
          <w:lang w:val="uk-UA"/>
        </w:rPr>
        <w:t xml:space="preserve">Чернігівська </w:t>
      </w:r>
      <w:r>
        <w:rPr>
          <w:b/>
          <w:i/>
          <w:lang w:val="uk-UA"/>
        </w:rPr>
        <w:t>міська рада</w:t>
      </w:r>
      <w:r w:rsidRPr="007249B3">
        <w:rPr>
          <w:b/>
          <w:i/>
          <w:lang w:val="uk-UA"/>
        </w:rPr>
        <w:t>,</w:t>
      </w:r>
      <w:r w:rsidRPr="007249B3">
        <w:rPr>
          <w:lang w:val="uk-UA"/>
        </w:rPr>
        <w:t xml:space="preserve"> код ЄДРПОУ </w:t>
      </w:r>
      <w:r>
        <w:rPr>
          <w:lang w:val="uk-UA"/>
        </w:rPr>
        <w:t>34339125</w:t>
      </w:r>
      <w:r w:rsidRPr="007249B3">
        <w:rPr>
          <w:lang w:val="uk-UA"/>
        </w:rPr>
        <w:t xml:space="preserve">, місцезнаходження якої м. Чернігів, вул. </w:t>
      </w:r>
      <w:r>
        <w:rPr>
          <w:lang w:val="uk-UA"/>
        </w:rPr>
        <w:t>Магістратська, 7</w:t>
      </w:r>
      <w:r w:rsidRPr="007249B3">
        <w:rPr>
          <w:lang w:val="uk-UA"/>
        </w:rPr>
        <w:t xml:space="preserve"> в особі </w:t>
      </w:r>
      <w:r>
        <w:rPr>
          <w:lang w:val="uk-UA"/>
        </w:rPr>
        <w:t>Чернігівського міського голови Атрошенка Владислава Анатолійовича</w:t>
      </w:r>
      <w:r w:rsidRPr="007249B3">
        <w:rPr>
          <w:lang w:val="uk-UA"/>
        </w:rPr>
        <w:t>,</w:t>
      </w:r>
      <w:r w:rsidRPr="007249B3">
        <w:rPr>
          <w:b/>
          <w:lang w:val="uk-UA"/>
        </w:rPr>
        <w:t xml:space="preserve"> </w:t>
      </w:r>
      <w:r w:rsidRPr="007249B3">
        <w:rPr>
          <w:lang w:val="uk-UA"/>
        </w:rPr>
        <w:t>що діє на підставі Закону України «Про мі</w:t>
      </w:r>
      <w:r>
        <w:rPr>
          <w:lang w:val="uk-UA"/>
        </w:rPr>
        <w:t>сцеве самоврядування в Україні»</w:t>
      </w:r>
      <w:r w:rsidRPr="007249B3">
        <w:rPr>
          <w:lang w:val="uk-UA"/>
        </w:rPr>
        <w:t xml:space="preserve"> </w:t>
      </w:r>
      <w:r w:rsidRPr="002051BB">
        <w:rPr>
          <w:lang w:val="uk-UA"/>
        </w:rPr>
        <w:t>(надалі</w:t>
      </w:r>
      <w:r>
        <w:rPr>
          <w:lang w:val="uk-UA"/>
        </w:rPr>
        <w:t xml:space="preserve"> </w:t>
      </w:r>
      <w:r w:rsidRPr="002051BB">
        <w:rPr>
          <w:lang w:val="uk-UA"/>
        </w:rPr>
        <w:t xml:space="preserve">– </w:t>
      </w:r>
      <w:r>
        <w:rPr>
          <w:lang w:val="uk-UA"/>
        </w:rPr>
        <w:t>Засновник</w:t>
      </w:r>
      <w:r w:rsidRPr="002051BB">
        <w:rPr>
          <w:lang w:val="uk-UA"/>
        </w:rPr>
        <w:t>), з однієї сторони</w:t>
      </w:r>
      <w:r>
        <w:rPr>
          <w:lang w:val="uk-UA"/>
        </w:rPr>
        <w:t xml:space="preserve"> </w:t>
      </w:r>
      <w:r w:rsidRPr="002051BB">
        <w:rPr>
          <w:lang w:val="uk-UA"/>
        </w:rPr>
        <w:t xml:space="preserve"> </w:t>
      </w:r>
      <w:r w:rsidRPr="007249B3">
        <w:rPr>
          <w:lang w:val="uk-UA"/>
        </w:rPr>
        <w:t xml:space="preserve">та </w:t>
      </w:r>
    </w:p>
    <w:p w:rsidR="00C72B9F" w:rsidRPr="007249B3" w:rsidRDefault="00C72B9F" w:rsidP="00C72B9F">
      <w:pPr>
        <w:pStyle w:val="a5"/>
        <w:shd w:val="clear" w:color="auto" w:fill="auto"/>
        <w:tabs>
          <w:tab w:val="left" w:leader="underscore" w:pos="3698"/>
          <w:tab w:val="left" w:leader="underscore" w:pos="7821"/>
        </w:tabs>
        <w:spacing w:before="0" w:line="240" w:lineRule="auto"/>
        <w:ind w:firstLine="442"/>
        <w:rPr>
          <w:lang w:val="uk-UA"/>
        </w:rPr>
      </w:pPr>
      <w:r w:rsidRPr="007249B3">
        <w:rPr>
          <w:b/>
          <w:i/>
          <w:lang w:val="uk-UA"/>
        </w:rPr>
        <w:t>Товариство з обмеженою відповідальністю «</w:t>
      </w:r>
      <w:r>
        <w:rPr>
          <w:b/>
          <w:i/>
          <w:lang w:val="uk-UA"/>
        </w:rPr>
        <w:t>Медіа-Центр «Чернігівські відомості</w:t>
      </w:r>
      <w:r w:rsidRPr="007249B3">
        <w:rPr>
          <w:b/>
          <w:i/>
          <w:lang w:val="uk-UA"/>
        </w:rPr>
        <w:t>»</w:t>
      </w:r>
      <w:r w:rsidRPr="00703C64">
        <w:rPr>
          <w:lang w:val="uk-UA"/>
        </w:rPr>
        <w:t xml:space="preserve"> </w:t>
      </w:r>
      <w:r w:rsidRPr="007249B3">
        <w:rPr>
          <w:lang w:val="uk-UA"/>
        </w:rPr>
        <w:t xml:space="preserve">(надалі </w:t>
      </w:r>
      <w:r>
        <w:rPr>
          <w:lang w:val="uk-UA"/>
        </w:rPr>
        <w:t>–</w:t>
      </w:r>
      <w:r w:rsidRPr="007249B3">
        <w:rPr>
          <w:lang w:val="uk-UA"/>
        </w:rPr>
        <w:t xml:space="preserve"> Правонаступник) код ЄДРПОУ </w:t>
      </w:r>
      <w:r>
        <w:rPr>
          <w:lang w:val="uk-UA"/>
        </w:rPr>
        <w:t xml:space="preserve">14232122, </w:t>
      </w:r>
      <w:r w:rsidRPr="007249B3">
        <w:rPr>
          <w:lang w:val="uk-UA"/>
        </w:rPr>
        <w:t>місцезнаходження яко</w:t>
      </w:r>
      <w:r>
        <w:rPr>
          <w:lang w:val="uk-UA"/>
        </w:rPr>
        <w:t>го</w:t>
      </w:r>
      <w:r w:rsidRPr="007249B3">
        <w:rPr>
          <w:lang w:val="uk-UA"/>
        </w:rPr>
        <w:t xml:space="preserve"> м. Чернігів, вул.</w:t>
      </w:r>
      <w:r>
        <w:rPr>
          <w:lang w:val="uk-UA"/>
        </w:rPr>
        <w:t xml:space="preserve"> Магістратська, 4-А,</w:t>
      </w:r>
      <w:r w:rsidRPr="007249B3">
        <w:rPr>
          <w:lang w:val="uk-UA"/>
        </w:rPr>
        <w:t xml:space="preserve"> </w:t>
      </w:r>
      <w:r w:rsidRPr="001F2D0B">
        <w:rPr>
          <w:lang w:val="uk-UA"/>
        </w:rPr>
        <w:t>створен</w:t>
      </w:r>
      <w:r>
        <w:rPr>
          <w:lang w:val="uk-UA"/>
        </w:rPr>
        <w:t>е</w:t>
      </w:r>
      <w:r w:rsidRPr="001F2D0B">
        <w:rPr>
          <w:lang w:val="uk-UA"/>
        </w:rPr>
        <w:t xml:space="preserve"> в результаті реорганізації комунально</w:t>
      </w:r>
      <w:r>
        <w:rPr>
          <w:lang w:val="uk-UA"/>
        </w:rPr>
        <w:t>го</w:t>
      </w:r>
      <w:r w:rsidRPr="001F2D0B">
        <w:rPr>
          <w:lang w:val="uk-UA"/>
        </w:rPr>
        <w:t xml:space="preserve"> </w:t>
      </w:r>
      <w:r>
        <w:rPr>
          <w:lang w:val="uk-UA"/>
        </w:rPr>
        <w:t>підприємства</w:t>
      </w:r>
      <w:r w:rsidRPr="001F2D0B">
        <w:rPr>
          <w:lang w:val="uk-UA"/>
        </w:rPr>
        <w:t xml:space="preserve"> «</w:t>
      </w:r>
      <w:r>
        <w:rPr>
          <w:lang w:val="uk-UA"/>
        </w:rPr>
        <w:t>Редакція Чернігівської міської газети «Чернігівські відомості»</w:t>
      </w:r>
      <w:r w:rsidRPr="009D44D2">
        <w:rPr>
          <w:lang w:val="uk-UA"/>
        </w:rPr>
        <w:t xml:space="preserve"> Чернігівської </w:t>
      </w:r>
      <w:r>
        <w:rPr>
          <w:lang w:val="uk-UA"/>
        </w:rPr>
        <w:t>міської ради</w:t>
      </w:r>
      <w:r w:rsidRPr="001F2D0B">
        <w:rPr>
          <w:lang w:val="uk-UA"/>
        </w:rPr>
        <w:t xml:space="preserve"> (ідентифікаційний код юридичної особи: </w:t>
      </w:r>
      <w:r>
        <w:rPr>
          <w:lang w:val="uk-UA"/>
        </w:rPr>
        <w:t>14232122</w:t>
      </w:r>
      <w:r w:rsidRPr="001F2D0B">
        <w:rPr>
          <w:lang w:val="uk-UA"/>
        </w:rPr>
        <w:t xml:space="preserve">) шляхом </w:t>
      </w:r>
      <w:r>
        <w:rPr>
          <w:lang w:val="uk-UA"/>
        </w:rPr>
        <w:t>його</w:t>
      </w:r>
      <w:r w:rsidRPr="001F2D0B">
        <w:rPr>
          <w:lang w:val="uk-UA"/>
        </w:rPr>
        <w:t xml:space="preserve"> перетворення,</w:t>
      </w:r>
      <w:r>
        <w:rPr>
          <w:lang w:val="uk-UA"/>
        </w:rPr>
        <w:t xml:space="preserve"> </w:t>
      </w:r>
      <w:r w:rsidRPr="001F2D0B">
        <w:rPr>
          <w:lang w:val="uk-UA"/>
        </w:rPr>
        <w:t>як</w:t>
      </w:r>
      <w:r>
        <w:rPr>
          <w:lang w:val="uk-UA"/>
        </w:rPr>
        <w:t>е</w:t>
      </w:r>
      <w:r w:rsidRPr="001F2D0B">
        <w:rPr>
          <w:lang w:val="uk-UA"/>
        </w:rPr>
        <w:t xml:space="preserve"> є </w:t>
      </w:r>
      <w:r>
        <w:rPr>
          <w:lang w:val="uk-UA"/>
        </w:rPr>
        <w:t>засновником</w:t>
      </w:r>
      <w:r w:rsidRPr="001F2D0B">
        <w:rPr>
          <w:lang w:val="uk-UA"/>
        </w:rPr>
        <w:t xml:space="preserve"> та правонаступником </w:t>
      </w:r>
      <w:r>
        <w:rPr>
          <w:lang w:val="uk-UA"/>
        </w:rPr>
        <w:t>Засновника</w:t>
      </w:r>
      <w:r w:rsidRPr="001F2D0B">
        <w:rPr>
          <w:lang w:val="uk-UA"/>
        </w:rPr>
        <w:t xml:space="preserve"> газети «</w:t>
      </w:r>
      <w:r>
        <w:rPr>
          <w:lang w:val="uk-UA"/>
        </w:rPr>
        <w:t>Чернігівські відомості</w:t>
      </w:r>
      <w:r w:rsidRPr="001F2D0B">
        <w:rPr>
          <w:lang w:val="uk-UA"/>
        </w:rPr>
        <w:t>»</w:t>
      </w:r>
      <w:r>
        <w:rPr>
          <w:lang w:val="uk-UA"/>
        </w:rPr>
        <w:t>,</w:t>
      </w:r>
      <w:r w:rsidRPr="001F2D0B">
        <w:rPr>
          <w:lang w:val="uk-UA"/>
        </w:rPr>
        <w:t xml:space="preserve"> в особі </w:t>
      </w:r>
      <w:r>
        <w:rPr>
          <w:lang w:val="uk-UA"/>
        </w:rPr>
        <w:t xml:space="preserve">керівника </w:t>
      </w:r>
      <w:proofErr w:type="spellStart"/>
      <w:r>
        <w:rPr>
          <w:lang w:val="uk-UA"/>
        </w:rPr>
        <w:t>Мокроусової</w:t>
      </w:r>
      <w:proofErr w:type="spellEnd"/>
      <w:r>
        <w:rPr>
          <w:lang w:val="uk-UA"/>
        </w:rPr>
        <w:t xml:space="preserve"> Ірини Михайлівни</w:t>
      </w:r>
      <w:r w:rsidRPr="007249B3">
        <w:rPr>
          <w:lang w:val="uk-UA"/>
        </w:rPr>
        <w:t>, що ді</w:t>
      </w:r>
      <w:r>
        <w:rPr>
          <w:lang w:val="uk-UA"/>
        </w:rPr>
        <w:t>є на підставі Статуту, з другої</w:t>
      </w:r>
      <w:r w:rsidRPr="007249B3">
        <w:rPr>
          <w:lang w:val="uk-UA"/>
        </w:rPr>
        <w:t xml:space="preserve"> </w:t>
      </w:r>
      <w:r>
        <w:rPr>
          <w:lang w:val="uk-UA"/>
        </w:rPr>
        <w:t>сторони</w:t>
      </w:r>
      <w:r w:rsidRPr="007249B3">
        <w:rPr>
          <w:lang w:val="uk-UA"/>
        </w:rPr>
        <w:t xml:space="preserve">, в подальшому разом іменуються «Сторони», а кожна окремо </w:t>
      </w:r>
      <w:r>
        <w:rPr>
          <w:lang w:val="uk-UA"/>
        </w:rPr>
        <w:t>–</w:t>
      </w:r>
      <w:r w:rsidRPr="007249B3">
        <w:rPr>
          <w:lang w:val="uk-UA"/>
        </w:rPr>
        <w:t xml:space="preserve"> «Сторона», керуючись ст.</w:t>
      </w:r>
      <w:r>
        <w:rPr>
          <w:lang w:val="uk-UA"/>
        </w:rPr>
        <w:t xml:space="preserve"> </w:t>
      </w:r>
      <w:r w:rsidRPr="007249B3">
        <w:rPr>
          <w:lang w:val="uk-UA"/>
        </w:rPr>
        <w:t>ст. 3, 7 Закону України «Про реформування державних і комунальних друкованих засобів масової інформації», ст. 17 Закону України «Про державну реєстрацію юридичних осіб, фізичних осіб-підприємців та громадських формувань»,</w:t>
      </w:r>
      <w:r>
        <w:rPr>
          <w:lang w:val="uk-UA"/>
        </w:rPr>
        <w:t xml:space="preserve"> </w:t>
      </w:r>
      <w:r w:rsidRPr="007249B3">
        <w:rPr>
          <w:lang w:val="uk-UA"/>
        </w:rPr>
        <w:t xml:space="preserve">рішенням Чернігівської </w:t>
      </w:r>
      <w:r>
        <w:rPr>
          <w:lang w:val="uk-UA"/>
        </w:rPr>
        <w:t>міської ради від 31</w:t>
      </w:r>
      <w:r w:rsidRPr="007249B3">
        <w:rPr>
          <w:lang w:val="uk-UA"/>
        </w:rPr>
        <w:t xml:space="preserve"> березня 2016 року</w:t>
      </w:r>
      <w:r>
        <w:rPr>
          <w:lang w:val="uk-UA"/>
        </w:rPr>
        <w:t xml:space="preserve"> № 6/VII «Про реформування друкованого засобу масової інформації КП «Редакція Чернігівської міської газети «Чернігівські відомості» Чернігівської міської ради та редакції газети «Чернігівські відомості», засновником яких є Чернігівська міська рада»</w:t>
      </w:r>
      <w:r w:rsidRPr="007249B3">
        <w:rPr>
          <w:lang w:val="uk-UA"/>
        </w:rPr>
        <w:t>, уклали цей Договір про передачу всі</w:t>
      </w:r>
      <w:r>
        <w:rPr>
          <w:lang w:val="uk-UA"/>
        </w:rPr>
        <w:t>х</w:t>
      </w:r>
      <w:r w:rsidRPr="007249B3">
        <w:rPr>
          <w:lang w:val="uk-UA"/>
        </w:rPr>
        <w:t xml:space="preserve"> належн</w:t>
      </w:r>
      <w:r>
        <w:rPr>
          <w:lang w:val="uk-UA"/>
        </w:rPr>
        <w:t>их</w:t>
      </w:r>
      <w:r w:rsidRPr="007249B3">
        <w:rPr>
          <w:lang w:val="uk-UA"/>
        </w:rPr>
        <w:t xml:space="preserve"> прав та обов’язк</w:t>
      </w:r>
      <w:r>
        <w:rPr>
          <w:lang w:val="uk-UA"/>
        </w:rPr>
        <w:t>ів</w:t>
      </w:r>
      <w:r w:rsidRPr="007249B3">
        <w:rPr>
          <w:lang w:val="uk-UA"/>
        </w:rPr>
        <w:t xml:space="preserve"> на заснування друкованого засобу масової інформації газети «</w:t>
      </w:r>
      <w:r>
        <w:rPr>
          <w:lang w:val="uk-UA"/>
        </w:rPr>
        <w:t xml:space="preserve">Чернігівські відомості» Товариству з обмеженою відповідальністю </w:t>
      </w:r>
      <w:r w:rsidRPr="00231CFE">
        <w:rPr>
          <w:lang w:val="uk-UA"/>
        </w:rPr>
        <w:t>«Медіа-Центр «Чернігівські відомості»</w:t>
      </w:r>
      <w:r w:rsidRPr="007249B3">
        <w:rPr>
          <w:lang w:val="uk-UA"/>
        </w:rPr>
        <w:t xml:space="preserve">  (код ЄДРПОУ </w:t>
      </w:r>
      <w:r>
        <w:rPr>
          <w:lang w:val="uk-UA"/>
        </w:rPr>
        <w:t>14232122</w:t>
      </w:r>
      <w:r w:rsidRPr="007249B3">
        <w:rPr>
          <w:lang w:val="uk-UA"/>
        </w:rPr>
        <w:t>), про таке: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800"/>
        </w:tabs>
        <w:spacing w:before="120" w:line="240" w:lineRule="auto"/>
        <w:ind w:firstLine="442"/>
        <w:jc w:val="center"/>
        <w:rPr>
          <w:lang w:val="uk-UA"/>
        </w:rPr>
      </w:pPr>
      <w:r w:rsidRPr="007249B3">
        <w:rPr>
          <w:lang w:val="uk-UA"/>
        </w:rPr>
        <w:t>ПРЕДМЕТ ДОГОВОРУ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2"/>
        <w:rPr>
          <w:lang w:val="uk-UA"/>
        </w:rPr>
      </w:pPr>
      <w:r w:rsidRPr="007249B3">
        <w:rPr>
          <w:lang w:val="uk-UA"/>
        </w:rPr>
        <w:t xml:space="preserve">З моменту підписання цього Договору </w:t>
      </w:r>
      <w:r>
        <w:rPr>
          <w:lang w:val="uk-UA"/>
        </w:rPr>
        <w:t>Засновник</w:t>
      </w:r>
      <w:r w:rsidRPr="009D44D2">
        <w:rPr>
          <w:lang w:val="uk-UA"/>
        </w:rPr>
        <w:t xml:space="preserve"> </w:t>
      </w:r>
      <w:r w:rsidRPr="007249B3">
        <w:rPr>
          <w:lang w:val="uk-UA"/>
        </w:rPr>
        <w:t>переда</w:t>
      </w:r>
      <w:r>
        <w:rPr>
          <w:lang w:val="uk-UA"/>
        </w:rPr>
        <w:t>є</w:t>
      </w:r>
      <w:r w:rsidRPr="007249B3">
        <w:rPr>
          <w:lang w:val="uk-UA"/>
        </w:rPr>
        <w:t xml:space="preserve"> Правонаступнику всі належні </w:t>
      </w:r>
      <w:r>
        <w:rPr>
          <w:lang w:val="uk-UA"/>
        </w:rPr>
        <w:t>йому</w:t>
      </w:r>
      <w:r w:rsidRPr="007249B3">
        <w:rPr>
          <w:lang w:val="uk-UA"/>
        </w:rPr>
        <w:t xml:space="preserve"> права та обов’язки на заснування друкованого засобу масової інформації газети «</w:t>
      </w:r>
      <w:r>
        <w:rPr>
          <w:lang w:val="uk-UA"/>
        </w:rPr>
        <w:t>Чернігівські відомості</w:t>
      </w:r>
      <w:r w:rsidRPr="007249B3">
        <w:rPr>
          <w:lang w:val="uk-UA"/>
        </w:rPr>
        <w:t xml:space="preserve">» (далі </w:t>
      </w:r>
      <w:r>
        <w:rPr>
          <w:lang w:val="uk-UA"/>
        </w:rPr>
        <w:t>–</w:t>
      </w:r>
      <w:r w:rsidRPr="007249B3">
        <w:rPr>
          <w:lang w:val="uk-UA"/>
        </w:rPr>
        <w:t xml:space="preserve"> Видання), а Правонаступник приймає в повному обсязі всі належні йому права та обов’язки на заснування видання.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2"/>
        <w:rPr>
          <w:lang w:val="uk-UA"/>
        </w:rPr>
      </w:pPr>
      <w:r w:rsidRPr="007249B3">
        <w:rPr>
          <w:lang w:val="uk-UA"/>
        </w:rPr>
        <w:lastRenderedPageBreak/>
        <w:t xml:space="preserve">Права та обов’язки Засновника Видання передані за даним Договором </w:t>
      </w:r>
      <w:r>
        <w:rPr>
          <w:lang w:val="uk-UA"/>
        </w:rPr>
        <w:t>Засновником</w:t>
      </w:r>
      <w:r w:rsidRPr="007249B3">
        <w:rPr>
          <w:lang w:val="uk-UA"/>
        </w:rPr>
        <w:t xml:space="preserve"> на користь Правонаступника в повному обсязі.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2"/>
        <w:rPr>
          <w:lang w:val="uk-UA"/>
        </w:rPr>
      </w:pPr>
      <w:r w:rsidRPr="007249B3">
        <w:rPr>
          <w:lang w:val="uk-UA"/>
        </w:rPr>
        <w:t xml:space="preserve">Правонаступник стає повноправним засновником Видання з моменту підписання цього Договору, передачі Свідоцтва про державну реєстрації друкованого засобу масової інформації та з моменту перереєстрації Видання у </w:t>
      </w:r>
      <w:proofErr w:type="spellStart"/>
      <w:r w:rsidRPr="007249B3">
        <w:rPr>
          <w:lang w:val="uk-UA"/>
        </w:rPr>
        <w:t>реєструючому</w:t>
      </w:r>
      <w:proofErr w:type="spellEnd"/>
      <w:r w:rsidRPr="007249B3">
        <w:rPr>
          <w:lang w:val="uk-UA"/>
        </w:rPr>
        <w:t xml:space="preserve"> органі.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after="236" w:line="240" w:lineRule="auto"/>
        <w:ind w:firstLine="442"/>
        <w:rPr>
          <w:lang w:val="uk-UA"/>
        </w:rPr>
      </w:pPr>
      <w:r w:rsidRPr="007249B3">
        <w:rPr>
          <w:lang w:val="uk-UA"/>
        </w:rPr>
        <w:t xml:space="preserve">З моменту підписання цього Договору </w:t>
      </w:r>
      <w:r>
        <w:rPr>
          <w:lang w:val="uk-UA"/>
        </w:rPr>
        <w:t>Засновник</w:t>
      </w:r>
      <w:r w:rsidRPr="007249B3">
        <w:rPr>
          <w:lang w:val="uk-UA"/>
        </w:rPr>
        <w:t xml:space="preserve"> втрача</w:t>
      </w:r>
      <w:r>
        <w:rPr>
          <w:lang w:val="uk-UA"/>
        </w:rPr>
        <w:t>є</w:t>
      </w:r>
      <w:r w:rsidRPr="007249B3">
        <w:rPr>
          <w:lang w:val="uk-UA"/>
        </w:rPr>
        <w:t xml:space="preserve"> право будь-яким чином використовувати Видання (в тому числі створювати, випускати, відтворювати, рекламувати, поширювати його оптом і в роздріб тощо).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0" w:lineRule="auto"/>
        <w:ind w:firstLine="440"/>
        <w:jc w:val="center"/>
        <w:rPr>
          <w:lang w:val="uk-UA"/>
        </w:rPr>
      </w:pPr>
      <w:r w:rsidRPr="007249B3">
        <w:rPr>
          <w:lang w:val="uk-UA"/>
        </w:rPr>
        <w:t>ПРАВА ТА ОБОВ’ЯЗКИ СТОРІН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440"/>
        <w:rPr>
          <w:lang w:val="uk-UA"/>
        </w:rPr>
      </w:pPr>
      <w:r w:rsidRPr="007249B3">
        <w:rPr>
          <w:lang w:val="uk-UA"/>
        </w:rPr>
        <w:t>Правонаступник має право: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106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бути засновником видання;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106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використовувати Видання на власний розсуд у господарській діяльності;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45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виготовляти, випускати, рекламувати Видання;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40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передавати право створення, виготовлення, випуску, розповсюдження, рекламування тощо третім особам на основі відповідних договорів;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40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інші права, що можуть належати Засновнику Видання відповідно до норм Закону України «Про друковані засоби масової інформації (пресу) в Україні» та норм чинного законодавства.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0"/>
        <w:rPr>
          <w:lang w:val="uk-UA"/>
        </w:rPr>
      </w:pPr>
      <w:r w:rsidRPr="007249B3">
        <w:rPr>
          <w:lang w:val="uk-UA"/>
        </w:rPr>
        <w:t>Правонаступник зобов’язується: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13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відповідно до статті 3 Закону України «Про реформування державних і комунальних друкованих засобів масової інформації»</w:t>
      </w:r>
      <w:r>
        <w:rPr>
          <w:lang w:val="uk-UA"/>
        </w:rPr>
        <w:t xml:space="preserve"> забезпечити функціонування Видання,</w:t>
      </w:r>
      <w:r w:rsidRPr="007249B3">
        <w:rPr>
          <w:lang w:val="uk-UA"/>
        </w:rPr>
        <w:t xml:space="preserve"> не змінювати назву, цільове призначення, мову видання і тематичну спрямованість друкованого засобу масової інформації;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13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виконувати всі права та обов’язки, покладені на нього відповідно до умов цього Договору та Закону України «Про друковані засоби масової інформації (пресу) в України»;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03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 xml:space="preserve">перереєструвати видання в </w:t>
      </w:r>
      <w:proofErr w:type="spellStart"/>
      <w:r w:rsidRPr="007249B3">
        <w:rPr>
          <w:lang w:val="uk-UA"/>
        </w:rPr>
        <w:t>реєструючому</w:t>
      </w:r>
      <w:proofErr w:type="spellEnd"/>
      <w:r w:rsidRPr="007249B3">
        <w:rPr>
          <w:lang w:val="uk-UA"/>
        </w:rPr>
        <w:t xml:space="preserve"> органі відповідно до статті 20 Закону України «Про друковані засоби масової інформації (пресу) в Україні».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058"/>
        </w:tabs>
        <w:spacing w:before="120" w:line="240" w:lineRule="auto"/>
        <w:ind w:firstLine="420"/>
        <w:rPr>
          <w:lang w:val="uk-UA"/>
        </w:rPr>
      </w:pPr>
      <w:r>
        <w:rPr>
          <w:lang w:val="uk-UA"/>
        </w:rPr>
        <w:t xml:space="preserve">Засновник </w:t>
      </w:r>
      <w:r w:rsidRPr="007249B3">
        <w:rPr>
          <w:lang w:val="uk-UA"/>
        </w:rPr>
        <w:t>ма</w:t>
      </w:r>
      <w:r>
        <w:rPr>
          <w:lang w:val="uk-UA"/>
        </w:rPr>
        <w:t>є</w:t>
      </w:r>
      <w:r w:rsidRPr="007249B3">
        <w:rPr>
          <w:lang w:val="uk-UA"/>
        </w:rPr>
        <w:t xml:space="preserve"> право контролювати процес перереєстрації Видання.</w:t>
      </w:r>
    </w:p>
    <w:p w:rsidR="00C72B9F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>
        <w:rPr>
          <w:lang w:val="uk-UA"/>
        </w:rPr>
        <w:t>Засновник</w:t>
      </w:r>
      <w:r w:rsidRPr="007249B3">
        <w:rPr>
          <w:lang w:val="uk-UA"/>
        </w:rPr>
        <w:t xml:space="preserve"> зобов’язу</w:t>
      </w:r>
      <w:r>
        <w:rPr>
          <w:lang w:val="uk-UA"/>
        </w:rPr>
        <w:t>є</w:t>
      </w:r>
      <w:r w:rsidRPr="007249B3">
        <w:rPr>
          <w:lang w:val="uk-UA"/>
        </w:rPr>
        <w:t>ться</w:t>
      </w:r>
      <w:r>
        <w:rPr>
          <w:lang w:val="uk-UA"/>
        </w:rPr>
        <w:t xml:space="preserve"> </w:t>
      </w:r>
      <w:r w:rsidRPr="007249B3">
        <w:rPr>
          <w:lang w:val="uk-UA"/>
        </w:rPr>
        <w:t>не здійснювати будь-які операції з третіми особами відносно предмета цього Договору.</w:t>
      </w:r>
    </w:p>
    <w:p w:rsidR="00C72B9F" w:rsidRPr="007249B3" w:rsidRDefault="00C72B9F" w:rsidP="00C72B9F">
      <w:pPr>
        <w:pStyle w:val="24"/>
        <w:shd w:val="clear" w:color="auto" w:fill="auto"/>
        <w:tabs>
          <w:tab w:val="left" w:pos="1134"/>
        </w:tabs>
        <w:spacing w:before="120" w:line="240" w:lineRule="auto"/>
        <w:rPr>
          <w:lang w:val="uk-UA"/>
        </w:rPr>
      </w:pP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ГАРАНТІЇ СТОРІН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>
        <w:rPr>
          <w:lang w:val="uk-UA"/>
        </w:rPr>
        <w:t>Засновник</w:t>
      </w:r>
      <w:r w:rsidRPr="007249B3">
        <w:rPr>
          <w:lang w:val="uk-UA"/>
        </w:rPr>
        <w:t xml:space="preserve"> гаранту</w:t>
      </w:r>
      <w:r>
        <w:rPr>
          <w:lang w:val="uk-UA"/>
        </w:rPr>
        <w:t>є</w:t>
      </w:r>
      <w:r w:rsidRPr="007249B3">
        <w:rPr>
          <w:lang w:val="uk-UA"/>
        </w:rPr>
        <w:t xml:space="preserve"> Правонаступнику, що на момент підписання цього Договору він є одноосібним, законним і повноправним засновником Видання на підставі Свідоцтва про державну реєстрацію засобу масової інформації Серії</w:t>
      </w:r>
      <w:r>
        <w:rPr>
          <w:lang w:val="uk-UA"/>
        </w:rPr>
        <w:t xml:space="preserve"> ЧГ</w:t>
      </w:r>
      <w:r w:rsidRPr="007249B3">
        <w:rPr>
          <w:lang w:val="uk-UA"/>
        </w:rPr>
        <w:t xml:space="preserve"> № </w:t>
      </w:r>
      <w:r w:rsidRPr="00C72B9F">
        <w:rPr>
          <w:lang w:val="uk-UA"/>
        </w:rPr>
        <w:t>042 від 28 лютого 1994 року</w:t>
      </w:r>
      <w:r>
        <w:rPr>
          <w:lang w:val="uk-UA"/>
        </w:rPr>
        <w:t>,</w:t>
      </w:r>
      <w:r w:rsidRPr="002042DF">
        <w:rPr>
          <w:lang w:val="uk-UA"/>
        </w:rPr>
        <w:t xml:space="preserve"> зі всіма</w:t>
      </w:r>
      <w:r w:rsidRPr="007249B3">
        <w:rPr>
          <w:lang w:val="uk-UA"/>
        </w:rPr>
        <w:t xml:space="preserve"> правами і </w:t>
      </w:r>
      <w:r w:rsidRPr="007249B3">
        <w:rPr>
          <w:lang w:val="uk-UA"/>
        </w:rPr>
        <w:lastRenderedPageBreak/>
        <w:t>обов'язками, які визначені Законом України «Про друковані засоби масової інформації (пресу) в Україні», Законом України «Про реформування державних і комунальних друкованих засобів масової інформації» та іншими нормативними актами чинного законодавства України.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after="236" w:line="240" w:lineRule="auto"/>
        <w:ind w:firstLine="420"/>
        <w:rPr>
          <w:lang w:val="uk-UA"/>
        </w:rPr>
      </w:pPr>
      <w:r>
        <w:rPr>
          <w:lang w:val="uk-UA"/>
        </w:rPr>
        <w:t xml:space="preserve">Засновник </w:t>
      </w:r>
      <w:r w:rsidRPr="007249B3">
        <w:rPr>
          <w:lang w:val="uk-UA"/>
        </w:rPr>
        <w:t>гаранту</w:t>
      </w:r>
      <w:r>
        <w:rPr>
          <w:lang w:val="uk-UA"/>
        </w:rPr>
        <w:t>є</w:t>
      </w:r>
      <w:r w:rsidRPr="007249B3">
        <w:rPr>
          <w:lang w:val="uk-UA"/>
        </w:rPr>
        <w:t xml:space="preserve"> Правонаступнику, що він має право укладати цей Договір і передати Правонаступнику</w:t>
      </w:r>
      <w:r>
        <w:rPr>
          <w:lang w:val="uk-UA"/>
        </w:rPr>
        <w:t xml:space="preserve"> права та обов'язки засновника </w:t>
      </w:r>
      <w:r w:rsidRPr="007249B3">
        <w:rPr>
          <w:lang w:val="uk-UA"/>
        </w:rPr>
        <w:t xml:space="preserve">Видання в порядку і на умовах, встановлених цим Договором, та у </w:t>
      </w:r>
      <w:r>
        <w:rPr>
          <w:lang w:val="uk-UA"/>
        </w:rPr>
        <w:t>Засновника</w:t>
      </w:r>
      <w:r w:rsidRPr="007249B3">
        <w:rPr>
          <w:lang w:val="uk-UA"/>
        </w:rPr>
        <w:t xml:space="preserve"> не існує ніяких зобов'язань перед третіми особами, які перешкоджають укладенню цього Договору і зроблять неможливим використання і здійснення Правонаступником переданих йому за цим Договором прав та обов'язків.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ВІДПОВІДАЛЬНІСТЬ СТОРІН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after="244" w:line="240" w:lineRule="auto"/>
        <w:ind w:firstLine="420"/>
        <w:rPr>
          <w:lang w:val="uk-UA"/>
        </w:rPr>
      </w:pPr>
      <w:r w:rsidRPr="007249B3">
        <w:rPr>
          <w:lang w:val="uk-UA"/>
        </w:rPr>
        <w:t>За невиконання чи неналежне виконання зобов'язань за цим Договором Сторони несуть відповідальність відповідно до чинного законодавства України.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ІНШІ УМОВИ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after="236" w:line="240" w:lineRule="auto"/>
        <w:ind w:firstLine="420"/>
        <w:rPr>
          <w:lang w:val="uk-UA"/>
        </w:rPr>
      </w:pPr>
      <w:r w:rsidRPr="007249B3">
        <w:rPr>
          <w:lang w:val="uk-UA"/>
        </w:rPr>
        <w:t>Сторони беруть на себе зобов'язання дотримуватись умов конфіденційності щодо діяльності Сторін, умов цього Договору та іншої інформації, що стала відома Сторонам, їхнім повноважним представникам у процесі виконання цього Договору.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ПРИКІНЦЕВІ ПОЛОЖЕННЯ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Договір набуває чинності з моменту його підписання Сторонами і діє до повного виконання обов’язків Сторонами.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Цей Договір є підставою для подання Правонаступником заяви про перереєстрацію видання в порядку, передбаченому статтею 20 Закону України «Про друковані засоби масової інформації (пресу) в Україні», Закону України «Про реформування державних і комунальних друкованих засобів масової інформації».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 xml:space="preserve">Цей договір складено у </w:t>
      </w:r>
      <w:r>
        <w:rPr>
          <w:lang w:val="uk-UA"/>
        </w:rPr>
        <w:t>трьох</w:t>
      </w:r>
      <w:r w:rsidRPr="007249B3">
        <w:rPr>
          <w:lang w:val="uk-UA"/>
        </w:rPr>
        <w:t xml:space="preserve"> примірниках, що мають однакову юридичну силу, по одному для кожної зі Сторін, та один примірник для надання до </w:t>
      </w:r>
      <w:proofErr w:type="spellStart"/>
      <w:r w:rsidRPr="007249B3">
        <w:rPr>
          <w:lang w:val="uk-UA"/>
        </w:rPr>
        <w:t>реєструючого</w:t>
      </w:r>
      <w:proofErr w:type="spellEnd"/>
      <w:r w:rsidRPr="007249B3">
        <w:rPr>
          <w:lang w:val="uk-UA"/>
        </w:rPr>
        <w:t xml:space="preserve"> органу.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Всі зміни і доповнення до цього Договору вносяться в письмовій формі, шляхом викладення у вигляді додаткових угод, підписуються Сторонами і є невід'ємною частиною цього Договору.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Суперечки, що виникають при виконанні зобов'язань за цим Договором вирішуються сторонами шляхом переговорів, а при недосягненні згоди - у порядку, визначеному законодавством України.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after="283" w:line="240" w:lineRule="auto"/>
        <w:ind w:firstLine="420"/>
        <w:rPr>
          <w:lang w:val="uk-UA"/>
        </w:rPr>
      </w:pPr>
      <w:r w:rsidRPr="007249B3">
        <w:rPr>
          <w:lang w:val="uk-UA"/>
        </w:rPr>
        <w:t>Всі попередні угоди і домовленості щодо предмета цього Договору втрачають силу з моменту підписання цього Договору.</w:t>
      </w:r>
    </w:p>
    <w:p w:rsidR="00B95DA2" w:rsidRPr="00C72B9F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178" w:line="240" w:lineRule="auto"/>
        <w:ind w:left="420"/>
        <w:jc w:val="center"/>
        <w:rPr>
          <w:lang w:val="uk-UA"/>
        </w:rPr>
      </w:pPr>
      <w:r w:rsidRPr="007249B3">
        <w:rPr>
          <w:lang w:val="uk-UA"/>
        </w:rPr>
        <w:t>РЕКВІЗИТИ СТОРІН</w:t>
      </w:r>
    </w:p>
    <w:sectPr w:rsidR="00B95DA2" w:rsidRPr="00C72B9F" w:rsidSect="00C72B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0A24"/>
    <w:multiLevelType w:val="multilevel"/>
    <w:tmpl w:val="8ADE0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069447A"/>
    <w:multiLevelType w:val="multilevel"/>
    <w:tmpl w:val="BA04DD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9F"/>
    <w:rsid w:val="00AC05EE"/>
    <w:rsid w:val="00B95DA2"/>
    <w:rsid w:val="00C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B9F"/>
    <w:pPr>
      <w:spacing w:after="0" w:line="240" w:lineRule="auto"/>
    </w:pPr>
  </w:style>
  <w:style w:type="character" w:customStyle="1" w:styleId="2">
    <w:name w:val="Заголовок №2_"/>
    <w:basedOn w:val="a0"/>
    <w:link w:val="20"/>
    <w:locked/>
    <w:rsid w:val="00C72B9F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72B9F"/>
    <w:pPr>
      <w:widowControl w:val="0"/>
      <w:shd w:val="clear" w:color="auto" w:fill="FFFFFF"/>
      <w:spacing w:before="420" w:after="120" w:line="240" w:lineRule="atLeast"/>
      <w:jc w:val="center"/>
      <w:outlineLvl w:val="1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21">
    <w:name w:val="Оглавление (2)_"/>
    <w:basedOn w:val="a0"/>
    <w:link w:val="22"/>
    <w:locked/>
    <w:rsid w:val="00C72B9F"/>
    <w:rPr>
      <w:b/>
      <w:bCs/>
      <w:sz w:val="21"/>
      <w:szCs w:val="21"/>
      <w:shd w:val="clear" w:color="auto" w:fill="FFFFFF"/>
    </w:rPr>
  </w:style>
  <w:style w:type="character" w:customStyle="1" w:styleId="a4">
    <w:name w:val="Оглавление_"/>
    <w:basedOn w:val="a0"/>
    <w:link w:val="a5"/>
    <w:locked/>
    <w:rsid w:val="00C72B9F"/>
    <w:rPr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C72B9F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C72B9F"/>
    <w:rPr>
      <w:b/>
      <w:bCs/>
      <w:shd w:val="clear" w:color="auto" w:fill="FFFFFF"/>
    </w:rPr>
  </w:style>
  <w:style w:type="paragraph" w:customStyle="1" w:styleId="22">
    <w:name w:val="Оглавление (2)"/>
    <w:basedOn w:val="a"/>
    <w:link w:val="21"/>
    <w:rsid w:val="00C72B9F"/>
    <w:pPr>
      <w:widowControl w:val="0"/>
      <w:shd w:val="clear" w:color="auto" w:fill="FFFFFF"/>
      <w:spacing w:before="300" w:after="300" w:line="240" w:lineRule="atLeast"/>
      <w:ind w:firstLine="440"/>
      <w:jc w:val="both"/>
    </w:pPr>
    <w:rPr>
      <w:rFonts w:eastAsiaTheme="minorHAnsi"/>
      <w:b/>
      <w:bCs/>
      <w:sz w:val="21"/>
      <w:szCs w:val="21"/>
      <w:shd w:val="clear" w:color="auto" w:fill="FFFFFF"/>
      <w:lang w:eastAsia="en-US"/>
    </w:rPr>
  </w:style>
  <w:style w:type="paragraph" w:customStyle="1" w:styleId="a5">
    <w:name w:val="Оглавление"/>
    <w:basedOn w:val="a"/>
    <w:link w:val="a4"/>
    <w:rsid w:val="00C72B9F"/>
    <w:pPr>
      <w:widowControl w:val="0"/>
      <w:shd w:val="clear" w:color="auto" w:fill="FFFFFF"/>
      <w:spacing w:before="300"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C72B9F"/>
    <w:pPr>
      <w:widowControl w:val="0"/>
      <w:shd w:val="clear" w:color="auto" w:fill="FFFFFF"/>
      <w:spacing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C72B9F"/>
    <w:pPr>
      <w:widowControl w:val="0"/>
      <w:shd w:val="clear" w:color="auto" w:fill="FFFFFF"/>
      <w:spacing w:before="240" w:line="264" w:lineRule="exact"/>
      <w:jc w:val="both"/>
    </w:pPr>
    <w:rPr>
      <w:rFonts w:eastAsiaTheme="minorHAnsi"/>
      <w:b/>
      <w:bCs/>
      <w:sz w:val="28"/>
      <w:szCs w:val="28"/>
      <w:shd w:val="clear" w:color="auto" w:fill="FFFFFF"/>
      <w:lang w:eastAsia="en-US"/>
    </w:rPr>
  </w:style>
  <w:style w:type="paragraph" w:styleId="a6">
    <w:name w:val="Title"/>
    <w:basedOn w:val="a"/>
    <w:link w:val="a7"/>
    <w:qFormat/>
    <w:rsid w:val="00C72B9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72B9F"/>
    <w:rPr>
      <w:rFonts w:eastAsia="Times New Roman"/>
      <w:szCs w:val="24"/>
      <w:lang w:eastAsia="ru-RU"/>
    </w:rPr>
  </w:style>
  <w:style w:type="paragraph" w:customStyle="1" w:styleId="1">
    <w:name w:val=" Знак Знак Знак Знак1 Знак Знак Знак"/>
    <w:basedOn w:val="a"/>
    <w:rsid w:val="00C72B9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B9F"/>
    <w:pPr>
      <w:spacing w:after="0" w:line="240" w:lineRule="auto"/>
    </w:pPr>
  </w:style>
  <w:style w:type="character" w:customStyle="1" w:styleId="2">
    <w:name w:val="Заголовок №2_"/>
    <w:basedOn w:val="a0"/>
    <w:link w:val="20"/>
    <w:locked/>
    <w:rsid w:val="00C72B9F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72B9F"/>
    <w:pPr>
      <w:widowControl w:val="0"/>
      <w:shd w:val="clear" w:color="auto" w:fill="FFFFFF"/>
      <w:spacing w:before="420" w:after="120" w:line="240" w:lineRule="atLeast"/>
      <w:jc w:val="center"/>
      <w:outlineLvl w:val="1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21">
    <w:name w:val="Оглавление (2)_"/>
    <w:basedOn w:val="a0"/>
    <w:link w:val="22"/>
    <w:locked/>
    <w:rsid w:val="00C72B9F"/>
    <w:rPr>
      <w:b/>
      <w:bCs/>
      <w:sz w:val="21"/>
      <w:szCs w:val="21"/>
      <w:shd w:val="clear" w:color="auto" w:fill="FFFFFF"/>
    </w:rPr>
  </w:style>
  <w:style w:type="character" w:customStyle="1" w:styleId="a4">
    <w:name w:val="Оглавление_"/>
    <w:basedOn w:val="a0"/>
    <w:link w:val="a5"/>
    <w:locked/>
    <w:rsid w:val="00C72B9F"/>
    <w:rPr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C72B9F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C72B9F"/>
    <w:rPr>
      <w:b/>
      <w:bCs/>
      <w:shd w:val="clear" w:color="auto" w:fill="FFFFFF"/>
    </w:rPr>
  </w:style>
  <w:style w:type="paragraph" w:customStyle="1" w:styleId="22">
    <w:name w:val="Оглавление (2)"/>
    <w:basedOn w:val="a"/>
    <w:link w:val="21"/>
    <w:rsid w:val="00C72B9F"/>
    <w:pPr>
      <w:widowControl w:val="0"/>
      <w:shd w:val="clear" w:color="auto" w:fill="FFFFFF"/>
      <w:spacing w:before="300" w:after="300" w:line="240" w:lineRule="atLeast"/>
      <w:ind w:firstLine="440"/>
      <w:jc w:val="both"/>
    </w:pPr>
    <w:rPr>
      <w:rFonts w:eastAsiaTheme="minorHAnsi"/>
      <w:b/>
      <w:bCs/>
      <w:sz w:val="21"/>
      <w:szCs w:val="21"/>
      <w:shd w:val="clear" w:color="auto" w:fill="FFFFFF"/>
      <w:lang w:eastAsia="en-US"/>
    </w:rPr>
  </w:style>
  <w:style w:type="paragraph" w:customStyle="1" w:styleId="a5">
    <w:name w:val="Оглавление"/>
    <w:basedOn w:val="a"/>
    <w:link w:val="a4"/>
    <w:rsid w:val="00C72B9F"/>
    <w:pPr>
      <w:widowControl w:val="0"/>
      <w:shd w:val="clear" w:color="auto" w:fill="FFFFFF"/>
      <w:spacing w:before="300"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C72B9F"/>
    <w:pPr>
      <w:widowControl w:val="0"/>
      <w:shd w:val="clear" w:color="auto" w:fill="FFFFFF"/>
      <w:spacing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C72B9F"/>
    <w:pPr>
      <w:widowControl w:val="0"/>
      <w:shd w:val="clear" w:color="auto" w:fill="FFFFFF"/>
      <w:spacing w:before="240" w:line="264" w:lineRule="exact"/>
      <w:jc w:val="both"/>
    </w:pPr>
    <w:rPr>
      <w:rFonts w:eastAsiaTheme="minorHAnsi"/>
      <w:b/>
      <w:bCs/>
      <w:sz w:val="28"/>
      <w:szCs w:val="28"/>
      <w:shd w:val="clear" w:color="auto" w:fill="FFFFFF"/>
      <w:lang w:eastAsia="en-US"/>
    </w:rPr>
  </w:style>
  <w:style w:type="paragraph" w:styleId="a6">
    <w:name w:val="Title"/>
    <w:basedOn w:val="a"/>
    <w:link w:val="a7"/>
    <w:qFormat/>
    <w:rsid w:val="00C72B9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72B9F"/>
    <w:rPr>
      <w:rFonts w:eastAsia="Times New Roman"/>
      <w:szCs w:val="24"/>
      <w:lang w:eastAsia="ru-RU"/>
    </w:rPr>
  </w:style>
  <w:style w:type="paragraph" w:customStyle="1" w:styleId="1">
    <w:name w:val=" Знак Знак Знак Знак1 Знак Знак Знак"/>
    <w:basedOn w:val="a"/>
    <w:rsid w:val="00C72B9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2018-05-10T08:10:00Z</dcterms:created>
  <dcterms:modified xsi:type="dcterms:W3CDTF">2018-05-10T08:10:00Z</dcterms:modified>
</cp:coreProperties>
</file>