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0A" w:rsidRPr="007868EE" w:rsidRDefault="0020610A" w:rsidP="0020610A">
      <w:pPr>
        <w:ind w:right="141"/>
        <w:jc w:val="both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Додаток </w:t>
      </w:r>
    </w:p>
    <w:p w:rsidR="0020610A" w:rsidRPr="007868EE" w:rsidRDefault="0020610A" w:rsidP="0020610A">
      <w:pPr>
        <w:ind w:right="141"/>
        <w:jc w:val="both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</w:t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20610A" w:rsidRPr="007868EE" w:rsidRDefault="0020610A" w:rsidP="0020610A">
      <w:pPr>
        <w:ind w:right="141"/>
        <w:jc w:val="both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</w:t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20610A" w:rsidRPr="007868EE" w:rsidRDefault="0020610A" w:rsidP="0020610A">
      <w:pPr>
        <w:ind w:right="141"/>
        <w:jc w:val="both"/>
        <w:rPr>
          <w:iCs/>
          <w:snapToGrid w:val="0"/>
          <w:sz w:val="28"/>
          <w:u w:val="single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</w:t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</w:r>
      <w:r w:rsidRPr="007868EE">
        <w:rPr>
          <w:iCs/>
          <w:snapToGrid w:val="0"/>
          <w:sz w:val="28"/>
          <w:lang w:val="uk-UA"/>
        </w:rPr>
        <w:tab/>
        <w:t>« ___ » ___________ 2016 року № ___</w:t>
      </w:r>
      <w:r w:rsidRPr="007868EE">
        <w:rPr>
          <w:iCs/>
          <w:snapToGrid w:val="0"/>
          <w:sz w:val="28"/>
          <w:u w:val="single"/>
          <w:lang w:val="uk-UA"/>
        </w:rPr>
        <w:t xml:space="preserve"> </w:t>
      </w:r>
    </w:p>
    <w:p w:rsidR="0020610A" w:rsidRPr="007868EE" w:rsidRDefault="0020610A" w:rsidP="0020610A">
      <w:pPr>
        <w:ind w:right="141"/>
        <w:jc w:val="both"/>
        <w:rPr>
          <w:iCs/>
          <w:snapToGrid w:val="0"/>
          <w:sz w:val="28"/>
          <w:u w:val="single"/>
          <w:lang w:val="uk-UA"/>
        </w:rPr>
      </w:pPr>
    </w:p>
    <w:p w:rsidR="0020610A" w:rsidRPr="007868EE" w:rsidRDefault="0020610A" w:rsidP="0020610A">
      <w:pPr>
        <w:ind w:right="141"/>
        <w:jc w:val="center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СКЛАД </w:t>
      </w:r>
    </w:p>
    <w:p w:rsidR="0020610A" w:rsidRPr="007868EE" w:rsidRDefault="0020610A" w:rsidP="0020610A">
      <w:pPr>
        <w:ind w:right="141"/>
        <w:jc w:val="center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 координаційної ради з питань організації транспортного забезпечення населення м. Чернігова </w:t>
      </w:r>
    </w:p>
    <w:p w:rsidR="0020610A" w:rsidRPr="007868EE" w:rsidRDefault="0020610A" w:rsidP="0020610A">
      <w:pPr>
        <w:ind w:right="141"/>
        <w:jc w:val="center"/>
        <w:rPr>
          <w:iCs/>
          <w:snapToGrid w:val="0"/>
          <w:sz w:val="28"/>
          <w:lang w:val="uk-UA"/>
        </w:rPr>
      </w:pPr>
    </w:p>
    <w:p w:rsidR="0020610A" w:rsidRPr="007868EE" w:rsidRDefault="0020610A" w:rsidP="0020610A">
      <w:pPr>
        <w:jc w:val="both"/>
        <w:rPr>
          <w:sz w:val="28"/>
          <w:szCs w:val="28"/>
          <w:lang w:val="uk-UA"/>
        </w:rPr>
      </w:pPr>
      <w:r w:rsidRPr="007868EE">
        <w:rPr>
          <w:sz w:val="28"/>
          <w:szCs w:val="28"/>
          <w:lang w:val="uk-UA"/>
        </w:rPr>
        <w:t xml:space="preserve">Кириченко О. В. </w:t>
      </w:r>
      <w:r w:rsidRPr="007868EE">
        <w:rPr>
          <w:sz w:val="28"/>
          <w:szCs w:val="28"/>
          <w:lang w:val="uk-UA"/>
        </w:rPr>
        <w:tab/>
        <w:t xml:space="preserve">          – заступник міського голови, голова ради; </w:t>
      </w:r>
    </w:p>
    <w:p w:rsidR="0020610A" w:rsidRPr="007868EE" w:rsidRDefault="0020610A" w:rsidP="0020610A">
      <w:pPr>
        <w:ind w:left="2832" w:hanging="2832"/>
        <w:jc w:val="both"/>
        <w:rPr>
          <w:sz w:val="28"/>
          <w:szCs w:val="28"/>
          <w:lang w:val="uk-UA"/>
        </w:rPr>
      </w:pPr>
      <w:r w:rsidRPr="007868EE">
        <w:rPr>
          <w:sz w:val="28"/>
          <w:szCs w:val="28"/>
          <w:lang w:val="uk-UA"/>
        </w:rPr>
        <w:t xml:space="preserve">Антонов О. С. </w:t>
      </w:r>
      <w:r w:rsidRPr="007868EE">
        <w:rPr>
          <w:sz w:val="28"/>
          <w:szCs w:val="28"/>
          <w:lang w:val="uk-UA"/>
        </w:rPr>
        <w:tab/>
        <w:t xml:space="preserve">– депутат Чернігівської міської ради, голова постійної комісії міської ради з питань житлово-комунального господарства, транспорту та зв’язку, заступник голови Деснянської районної у місті Чернігові ради, заступник голови ради; </w:t>
      </w:r>
    </w:p>
    <w:p w:rsidR="0020610A" w:rsidRPr="007868EE" w:rsidRDefault="0020610A" w:rsidP="0020610A">
      <w:pPr>
        <w:ind w:left="2832" w:right="141" w:hanging="2832"/>
        <w:jc w:val="both"/>
        <w:rPr>
          <w:iCs/>
          <w:snapToGrid w:val="0"/>
          <w:sz w:val="28"/>
          <w:lang w:val="uk-UA"/>
        </w:rPr>
      </w:pPr>
      <w:r w:rsidRPr="007868EE">
        <w:rPr>
          <w:iCs/>
          <w:snapToGrid w:val="0"/>
          <w:sz w:val="28"/>
          <w:lang w:val="uk-UA"/>
        </w:rPr>
        <w:t xml:space="preserve">Бєльський О. В. </w:t>
      </w:r>
      <w:r w:rsidRPr="007868EE">
        <w:rPr>
          <w:iCs/>
          <w:snapToGrid w:val="0"/>
          <w:sz w:val="28"/>
          <w:lang w:val="uk-UA"/>
        </w:rPr>
        <w:tab/>
        <w:t xml:space="preserve">– начальник управління транспорту та зв’язку Чернігівської міської ради, секретар ради; </w:t>
      </w:r>
    </w:p>
    <w:p w:rsidR="0020610A" w:rsidRPr="007868EE" w:rsidRDefault="0020610A" w:rsidP="0020610A">
      <w:pPr>
        <w:ind w:left="2832" w:right="141" w:hanging="2832"/>
        <w:jc w:val="both"/>
        <w:rPr>
          <w:iCs/>
          <w:snapToGrid w:val="0"/>
          <w:sz w:val="28"/>
          <w:lang w:val="uk-UA"/>
        </w:rPr>
      </w:pPr>
      <w:proofErr w:type="spellStart"/>
      <w:r w:rsidRPr="007868EE">
        <w:rPr>
          <w:iCs/>
          <w:snapToGrid w:val="0"/>
          <w:sz w:val="28"/>
          <w:lang w:val="uk-UA"/>
        </w:rPr>
        <w:t>Башинський</w:t>
      </w:r>
      <w:proofErr w:type="spellEnd"/>
      <w:r w:rsidRPr="007868EE">
        <w:rPr>
          <w:iCs/>
          <w:snapToGrid w:val="0"/>
          <w:sz w:val="28"/>
          <w:lang w:val="uk-UA"/>
        </w:rPr>
        <w:t xml:space="preserve"> Д. А. </w:t>
      </w:r>
      <w:r w:rsidRPr="007868EE">
        <w:rPr>
          <w:iCs/>
          <w:snapToGrid w:val="0"/>
          <w:sz w:val="28"/>
          <w:lang w:val="uk-UA"/>
        </w:rPr>
        <w:tab/>
        <w:t xml:space="preserve">– завідувач організаційного відділу </w:t>
      </w:r>
      <w:proofErr w:type="spellStart"/>
      <w:r w:rsidRPr="007868EE">
        <w:rPr>
          <w:iCs/>
          <w:snapToGrid w:val="0"/>
          <w:sz w:val="28"/>
          <w:lang w:val="uk-UA"/>
        </w:rPr>
        <w:t>Новозаводської</w:t>
      </w:r>
      <w:proofErr w:type="spellEnd"/>
      <w:r w:rsidRPr="007868EE">
        <w:rPr>
          <w:iCs/>
          <w:snapToGrid w:val="0"/>
          <w:sz w:val="28"/>
          <w:lang w:val="uk-UA"/>
        </w:rPr>
        <w:t xml:space="preserve">                                           районної у місті Чернігові ради </w:t>
      </w:r>
      <w:r w:rsidRPr="007868EE">
        <w:rPr>
          <w:sz w:val="28"/>
          <w:lang w:val="uk-UA"/>
        </w:rPr>
        <w:t>(за згодою)</w:t>
      </w:r>
      <w:r w:rsidRPr="007868EE">
        <w:rPr>
          <w:iCs/>
          <w:snapToGrid w:val="0"/>
          <w:sz w:val="28"/>
          <w:lang w:val="uk-UA"/>
        </w:rPr>
        <w:t xml:space="preserve">; </w:t>
      </w:r>
    </w:p>
    <w:p w:rsidR="0020610A" w:rsidRPr="007868EE" w:rsidRDefault="0020610A" w:rsidP="0020610A">
      <w:pPr>
        <w:jc w:val="both"/>
        <w:rPr>
          <w:sz w:val="28"/>
          <w:szCs w:val="28"/>
          <w:lang w:val="uk-UA"/>
        </w:rPr>
      </w:pPr>
      <w:r w:rsidRPr="007868EE">
        <w:rPr>
          <w:sz w:val="28"/>
          <w:szCs w:val="28"/>
          <w:lang w:val="uk-UA"/>
        </w:rPr>
        <w:t>Вакуленко С. В.</w:t>
      </w:r>
      <w:r w:rsidRPr="007868EE">
        <w:rPr>
          <w:color w:val="FF0000"/>
          <w:sz w:val="28"/>
          <w:szCs w:val="28"/>
          <w:lang w:val="uk-UA"/>
        </w:rPr>
        <w:t xml:space="preserve"> </w:t>
      </w:r>
      <w:r w:rsidRPr="007868EE">
        <w:rPr>
          <w:color w:val="FF0000"/>
          <w:sz w:val="28"/>
          <w:szCs w:val="28"/>
          <w:lang w:val="uk-UA"/>
        </w:rPr>
        <w:tab/>
      </w:r>
      <w:r w:rsidRPr="007868EE">
        <w:rPr>
          <w:sz w:val="28"/>
          <w:szCs w:val="28"/>
          <w:lang w:val="uk-UA"/>
        </w:rPr>
        <w:tab/>
        <w:t xml:space="preserve">– депутат Чернігівської міської ради (за згодою); </w:t>
      </w:r>
    </w:p>
    <w:p w:rsidR="0020610A" w:rsidRPr="007868EE" w:rsidRDefault="0020610A" w:rsidP="0020610A">
      <w:pPr>
        <w:ind w:left="2832" w:hanging="2832"/>
        <w:jc w:val="both"/>
        <w:rPr>
          <w:sz w:val="28"/>
          <w:szCs w:val="28"/>
          <w:lang w:val="uk-UA"/>
        </w:rPr>
      </w:pPr>
      <w:r w:rsidRPr="007868EE">
        <w:rPr>
          <w:sz w:val="28"/>
          <w:szCs w:val="28"/>
          <w:lang w:val="uk-UA"/>
        </w:rPr>
        <w:t>Козир В. О.</w:t>
      </w:r>
      <w:r w:rsidRPr="007868EE">
        <w:rPr>
          <w:sz w:val="28"/>
          <w:szCs w:val="28"/>
          <w:lang w:val="uk-UA"/>
        </w:rPr>
        <w:tab/>
        <w:t xml:space="preserve">– депутат Чернігівської міської ради (за згодою); </w:t>
      </w:r>
    </w:p>
    <w:p w:rsidR="0020610A" w:rsidRPr="007868EE" w:rsidRDefault="0020610A" w:rsidP="0020610A">
      <w:pPr>
        <w:ind w:left="2832" w:hanging="2832"/>
        <w:jc w:val="both"/>
        <w:rPr>
          <w:sz w:val="28"/>
          <w:szCs w:val="28"/>
          <w:lang w:val="uk-UA"/>
        </w:rPr>
      </w:pPr>
      <w:r w:rsidRPr="007868EE">
        <w:rPr>
          <w:sz w:val="28"/>
          <w:szCs w:val="28"/>
          <w:lang w:val="uk-UA"/>
        </w:rPr>
        <w:t>Воробйов С. О.</w:t>
      </w:r>
      <w:r w:rsidRPr="007868EE">
        <w:rPr>
          <w:sz w:val="28"/>
          <w:szCs w:val="28"/>
          <w:lang w:val="uk-UA"/>
        </w:rPr>
        <w:tab/>
        <w:t>– депутат Чернігівської міської ради (за згодою);</w:t>
      </w:r>
    </w:p>
    <w:p w:rsidR="0020610A" w:rsidRPr="007868EE" w:rsidRDefault="0020610A" w:rsidP="0020610A">
      <w:pPr>
        <w:ind w:left="2832" w:hanging="2832"/>
        <w:jc w:val="both"/>
        <w:rPr>
          <w:sz w:val="28"/>
          <w:szCs w:val="28"/>
          <w:lang w:val="uk-UA"/>
        </w:rPr>
      </w:pPr>
      <w:r w:rsidRPr="007868EE">
        <w:rPr>
          <w:sz w:val="28"/>
          <w:szCs w:val="28"/>
          <w:lang w:val="uk-UA"/>
        </w:rPr>
        <w:t>Тимошенко О. В.</w:t>
      </w:r>
      <w:r w:rsidRPr="007868EE">
        <w:rPr>
          <w:sz w:val="28"/>
          <w:szCs w:val="28"/>
          <w:lang w:val="uk-UA"/>
        </w:rPr>
        <w:tab/>
        <w:t>– депутат Чернігівської міської ради (за згодою);</w:t>
      </w:r>
    </w:p>
    <w:p w:rsidR="0020610A" w:rsidRPr="007868EE" w:rsidRDefault="0020610A" w:rsidP="0020610A">
      <w:pPr>
        <w:ind w:left="2835" w:hanging="2835"/>
        <w:jc w:val="both"/>
        <w:rPr>
          <w:sz w:val="28"/>
          <w:szCs w:val="27"/>
          <w:lang w:val="uk-UA"/>
        </w:rPr>
      </w:pPr>
      <w:r w:rsidRPr="007868EE">
        <w:rPr>
          <w:sz w:val="28"/>
          <w:szCs w:val="27"/>
          <w:lang w:val="uk-UA"/>
        </w:rPr>
        <w:t>Іваненко І. О.</w:t>
      </w:r>
      <w:r w:rsidRPr="007868EE">
        <w:rPr>
          <w:sz w:val="28"/>
          <w:szCs w:val="27"/>
          <w:lang w:val="uk-UA"/>
        </w:rPr>
        <w:tab/>
        <w:t>– старший інспектор управління дорожньої поліції в місті Чернігові</w:t>
      </w:r>
      <w:r>
        <w:rPr>
          <w:sz w:val="28"/>
          <w:szCs w:val="27"/>
          <w:lang w:val="uk-UA"/>
        </w:rPr>
        <w:t xml:space="preserve"> </w:t>
      </w:r>
      <w:r w:rsidRPr="007868EE">
        <w:rPr>
          <w:sz w:val="28"/>
          <w:lang w:val="uk-UA"/>
        </w:rPr>
        <w:t>(за згодою)</w:t>
      </w:r>
      <w:r w:rsidRPr="007868EE">
        <w:rPr>
          <w:sz w:val="28"/>
          <w:szCs w:val="27"/>
          <w:lang w:val="uk-UA"/>
        </w:rPr>
        <w:t>;</w:t>
      </w:r>
    </w:p>
    <w:p w:rsidR="0020610A" w:rsidRPr="007868EE" w:rsidRDefault="0020610A" w:rsidP="0020610A">
      <w:pPr>
        <w:ind w:left="2832" w:hanging="2832"/>
        <w:jc w:val="both"/>
        <w:rPr>
          <w:sz w:val="28"/>
          <w:lang w:val="uk-UA"/>
        </w:rPr>
      </w:pPr>
      <w:proofErr w:type="spellStart"/>
      <w:r w:rsidRPr="007868EE">
        <w:rPr>
          <w:sz w:val="28"/>
          <w:lang w:val="uk-UA"/>
        </w:rPr>
        <w:t>Петришин</w:t>
      </w:r>
      <w:proofErr w:type="spellEnd"/>
      <w:r w:rsidRPr="007868EE">
        <w:rPr>
          <w:sz w:val="28"/>
          <w:lang w:val="uk-UA"/>
        </w:rPr>
        <w:t xml:space="preserve"> В. Г. </w:t>
      </w:r>
      <w:r w:rsidRPr="007868EE">
        <w:rPr>
          <w:sz w:val="28"/>
          <w:szCs w:val="28"/>
          <w:lang w:val="uk-UA"/>
        </w:rPr>
        <w:tab/>
        <w:t xml:space="preserve">– </w:t>
      </w:r>
      <w:r>
        <w:rPr>
          <w:sz w:val="28"/>
          <w:szCs w:val="28"/>
          <w:lang w:val="uk-UA"/>
        </w:rPr>
        <w:t>заступник</w:t>
      </w:r>
      <w:r w:rsidRPr="007868EE">
        <w:rPr>
          <w:sz w:val="28"/>
          <w:szCs w:val="28"/>
          <w:lang w:val="uk-UA"/>
        </w:rPr>
        <w:t xml:space="preserve"> начальника управління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Укртрансбезпеки</w:t>
      </w:r>
      <w:proofErr w:type="spellEnd"/>
      <w:r w:rsidRPr="007868EE">
        <w:rPr>
          <w:sz w:val="28"/>
          <w:szCs w:val="28"/>
          <w:lang w:val="uk-UA"/>
        </w:rPr>
        <w:t xml:space="preserve"> у</w:t>
      </w:r>
      <w:r w:rsidRPr="007868EE">
        <w:rPr>
          <w:sz w:val="28"/>
          <w:lang w:val="uk-UA"/>
        </w:rPr>
        <w:t xml:space="preserve"> Чернігівській області (за згодою);</w:t>
      </w:r>
    </w:p>
    <w:p w:rsidR="0020610A" w:rsidRPr="007868EE" w:rsidRDefault="0020610A" w:rsidP="0020610A">
      <w:pPr>
        <w:ind w:left="2835" w:hanging="2835"/>
        <w:jc w:val="both"/>
        <w:rPr>
          <w:sz w:val="28"/>
          <w:szCs w:val="27"/>
          <w:lang w:val="uk-UA"/>
        </w:rPr>
      </w:pPr>
      <w:r w:rsidRPr="007868EE">
        <w:rPr>
          <w:sz w:val="28"/>
          <w:szCs w:val="27"/>
          <w:lang w:val="uk-UA"/>
        </w:rPr>
        <w:t>Тарасенко А. В.</w:t>
      </w:r>
      <w:r w:rsidRPr="007868EE">
        <w:rPr>
          <w:sz w:val="28"/>
          <w:szCs w:val="27"/>
          <w:lang w:val="uk-UA"/>
        </w:rPr>
        <w:tab/>
        <w:t>– асистент кафедри фінансів, банківської справи та страхування Чернігівського національного технологічного університету</w:t>
      </w:r>
      <w:r>
        <w:rPr>
          <w:sz w:val="28"/>
          <w:szCs w:val="27"/>
          <w:lang w:val="uk-UA"/>
        </w:rPr>
        <w:t xml:space="preserve"> </w:t>
      </w:r>
      <w:r w:rsidRPr="007868EE">
        <w:rPr>
          <w:sz w:val="28"/>
          <w:lang w:val="uk-UA"/>
        </w:rPr>
        <w:t>(за згодою)</w:t>
      </w:r>
      <w:r w:rsidRPr="007868EE">
        <w:rPr>
          <w:sz w:val="28"/>
          <w:szCs w:val="27"/>
          <w:lang w:val="uk-UA"/>
        </w:rPr>
        <w:t>;</w:t>
      </w:r>
    </w:p>
    <w:p w:rsidR="0020610A" w:rsidRPr="007868EE" w:rsidRDefault="0020610A" w:rsidP="0020610A">
      <w:pPr>
        <w:ind w:left="2832" w:hanging="2832"/>
        <w:jc w:val="both"/>
        <w:rPr>
          <w:sz w:val="28"/>
          <w:lang w:val="uk-UA"/>
        </w:rPr>
      </w:pPr>
      <w:r w:rsidRPr="007868EE">
        <w:rPr>
          <w:sz w:val="28"/>
          <w:lang w:val="uk-UA"/>
        </w:rPr>
        <w:t>Ніколаєв А. С.</w:t>
      </w:r>
      <w:r w:rsidRPr="007868EE">
        <w:rPr>
          <w:sz w:val="28"/>
          <w:lang w:val="uk-UA"/>
        </w:rPr>
        <w:tab/>
      </w:r>
      <w:r w:rsidRPr="007868EE">
        <w:rPr>
          <w:sz w:val="28"/>
          <w:szCs w:val="28"/>
          <w:lang w:val="uk-UA"/>
        </w:rPr>
        <w:t>–</w:t>
      </w:r>
      <w:r w:rsidRPr="007868EE">
        <w:rPr>
          <w:sz w:val="28"/>
          <w:lang w:val="uk-UA"/>
        </w:rPr>
        <w:t xml:space="preserve"> заступник голови Чернігівської міської громадської організації «Агенція «</w:t>
      </w:r>
      <w:proofErr w:type="spellStart"/>
      <w:r w:rsidRPr="007868EE">
        <w:rPr>
          <w:sz w:val="28"/>
          <w:lang w:val="uk-UA"/>
        </w:rPr>
        <w:t>Чернігівінвест</w:t>
      </w:r>
      <w:proofErr w:type="spellEnd"/>
      <w:r w:rsidRPr="007868EE">
        <w:rPr>
          <w:sz w:val="28"/>
          <w:lang w:val="uk-UA"/>
        </w:rPr>
        <w:t>» (за згодою);</w:t>
      </w:r>
    </w:p>
    <w:p w:rsidR="0020610A" w:rsidRPr="007868EE" w:rsidRDefault="0020610A" w:rsidP="0020610A">
      <w:pPr>
        <w:ind w:left="2832" w:hanging="2832"/>
        <w:jc w:val="both"/>
        <w:rPr>
          <w:sz w:val="28"/>
          <w:lang w:val="uk-UA"/>
        </w:rPr>
      </w:pPr>
      <w:r w:rsidRPr="007868EE">
        <w:rPr>
          <w:sz w:val="28"/>
          <w:lang w:val="uk-UA"/>
        </w:rPr>
        <w:t>Романова Т. О.</w:t>
      </w:r>
      <w:r w:rsidRPr="007868EE">
        <w:rPr>
          <w:sz w:val="28"/>
          <w:lang w:val="uk-UA"/>
        </w:rPr>
        <w:tab/>
      </w:r>
      <w:r w:rsidRPr="007868EE">
        <w:rPr>
          <w:sz w:val="28"/>
          <w:szCs w:val="28"/>
          <w:lang w:val="uk-UA"/>
        </w:rPr>
        <w:t>–</w:t>
      </w:r>
      <w:r w:rsidRPr="007868EE">
        <w:rPr>
          <w:sz w:val="28"/>
          <w:lang w:val="uk-UA"/>
        </w:rPr>
        <w:t xml:space="preserve"> депутат Деснянської районної у місті Чернігові ради (за згодою);</w:t>
      </w:r>
    </w:p>
    <w:p w:rsidR="0020610A" w:rsidRPr="007868EE" w:rsidRDefault="0020610A" w:rsidP="0020610A">
      <w:pPr>
        <w:ind w:left="2832" w:hanging="2832"/>
        <w:jc w:val="both"/>
        <w:rPr>
          <w:sz w:val="28"/>
          <w:lang w:val="uk-UA"/>
        </w:rPr>
      </w:pPr>
      <w:r w:rsidRPr="007868EE">
        <w:rPr>
          <w:sz w:val="28"/>
          <w:lang w:val="uk-UA"/>
        </w:rPr>
        <w:t>Вікторов М. Є.</w:t>
      </w:r>
      <w:r w:rsidRPr="007868EE">
        <w:rPr>
          <w:sz w:val="28"/>
          <w:lang w:val="uk-UA"/>
        </w:rPr>
        <w:tab/>
      </w:r>
      <w:r w:rsidRPr="007868EE">
        <w:rPr>
          <w:sz w:val="28"/>
          <w:szCs w:val="28"/>
          <w:lang w:val="uk-UA"/>
        </w:rPr>
        <w:t>–</w:t>
      </w:r>
      <w:r w:rsidRPr="007868EE">
        <w:rPr>
          <w:sz w:val="28"/>
          <w:lang w:val="uk-UA"/>
        </w:rPr>
        <w:t xml:space="preserve"> Чернігівський обласний осередок Всеукраїнської молодіжної громадської організації «Молодь Демократичного альянсу» (за згодою);</w:t>
      </w:r>
    </w:p>
    <w:p w:rsidR="0020610A" w:rsidRPr="007868EE" w:rsidRDefault="0020610A" w:rsidP="0020610A">
      <w:pPr>
        <w:jc w:val="both"/>
        <w:rPr>
          <w:sz w:val="28"/>
          <w:szCs w:val="27"/>
          <w:lang w:val="uk-UA"/>
        </w:rPr>
      </w:pPr>
      <w:proofErr w:type="spellStart"/>
      <w:r w:rsidRPr="007868EE">
        <w:rPr>
          <w:sz w:val="28"/>
          <w:szCs w:val="27"/>
          <w:lang w:val="uk-UA"/>
        </w:rPr>
        <w:t>Титенок</w:t>
      </w:r>
      <w:proofErr w:type="spellEnd"/>
      <w:r w:rsidRPr="007868EE">
        <w:rPr>
          <w:sz w:val="28"/>
          <w:szCs w:val="27"/>
          <w:lang w:val="uk-UA"/>
        </w:rPr>
        <w:t xml:space="preserve"> </w:t>
      </w:r>
      <w:r w:rsidRPr="007868EE">
        <w:rPr>
          <w:sz w:val="28"/>
          <w:szCs w:val="27"/>
          <w:lang w:val="uk-UA"/>
        </w:rPr>
        <w:tab/>
        <w:t>В. М.</w:t>
      </w:r>
      <w:r w:rsidRPr="007868EE">
        <w:rPr>
          <w:sz w:val="28"/>
          <w:szCs w:val="27"/>
          <w:lang w:val="uk-UA"/>
        </w:rPr>
        <w:tab/>
        <w:t xml:space="preserve"> </w:t>
      </w:r>
      <w:r w:rsidRPr="007868EE">
        <w:rPr>
          <w:sz w:val="28"/>
          <w:szCs w:val="27"/>
          <w:lang w:val="uk-UA"/>
        </w:rPr>
        <w:tab/>
        <w:t xml:space="preserve">– голова Чернігівської обласної організації  профспілки </w:t>
      </w:r>
    </w:p>
    <w:p w:rsidR="0020610A" w:rsidRPr="007868EE" w:rsidRDefault="0020610A" w:rsidP="0020610A">
      <w:pPr>
        <w:ind w:left="2832"/>
        <w:jc w:val="both"/>
        <w:rPr>
          <w:sz w:val="28"/>
          <w:szCs w:val="27"/>
          <w:lang w:val="uk-UA"/>
        </w:rPr>
      </w:pPr>
      <w:r w:rsidRPr="007868EE">
        <w:rPr>
          <w:sz w:val="28"/>
          <w:szCs w:val="27"/>
          <w:lang w:val="uk-UA"/>
        </w:rPr>
        <w:t xml:space="preserve">працівників автомобільного транспорту та шляхового господарства України (за згодою); </w:t>
      </w:r>
    </w:p>
    <w:p w:rsidR="0020610A" w:rsidRPr="007868EE" w:rsidRDefault="0020610A" w:rsidP="0020610A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  <w:lang w:val="uk-UA"/>
        </w:rPr>
        <w:t>Лавренюк</w:t>
      </w:r>
      <w:proofErr w:type="spellEnd"/>
      <w:r>
        <w:rPr>
          <w:sz w:val="28"/>
          <w:szCs w:val="27"/>
          <w:lang w:val="uk-UA"/>
        </w:rPr>
        <w:t xml:space="preserve"> Д. О.</w:t>
      </w:r>
      <w:r w:rsidRPr="007868EE">
        <w:rPr>
          <w:sz w:val="28"/>
          <w:szCs w:val="27"/>
          <w:lang w:val="uk-UA"/>
        </w:rPr>
        <w:tab/>
        <w:t>– начальник комунального підприємства «Чернігівське тролейбусне управління» міської ради;</w:t>
      </w:r>
    </w:p>
    <w:p w:rsidR="0020610A" w:rsidRPr="007868EE" w:rsidRDefault="0020610A" w:rsidP="0020610A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 w:rsidRPr="007868EE">
        <w:rPr>
          <w:sz w:val="28"/>
          <w:szCs w:val="27"/>
          <w:lang w:val="uk-UA"/>
        </w:rPr>
        <w:lastRenderedPageBreak/>
        <w:t>Пась</w:t>
      </w:r>
      <w:proofErr w:type="spellEnd"/>
      <w:r w:rsidRPr="007868EE">
        <w:rPr>
          <w:sz w:val="28"/>
          <w:szCs w:val="27"/>
          <w:lang w:val="uk-UA"/>
        </w:rPr>
        <w:t xml:space="preserve"> В. І.</w:t>
      </w:r>
      <w:r w:rsidRPr="007868EE">
        <w:rPr>
          <w:sz w:val="28"/>
          <w:szCs w:val="27"/>
          <w:lang w:val="uk-UA"/>
        </w:rPr>
        <w:tab/>
        <w:t>– виконавчий директор Асоціації підприємств автомобільного транспорту «</w:t>
      </w:r>
      <w:proofErr w:type="spellStart"/>
      <w:r w:rsidRPr="007868EE">
        <w:rPr>
          <w:sz w:val="28"/>
          <w:szCs w:val="27"/>
          <w:lang w:val="uk-UA"/>
        </w:rPr>
        <w:t>Чернігівтрансавто</w:t>
      </w:r>
      <w:proofErr w:type="spellEnd"/>
      <w:r w:rsidRPr="007868EE">
        <w:rPr>
          <w:sz w:val="28"/>
          <w:szCs w:val="27"/>
          <w:lang w:val="uk-UA"/>
        </w:rPr>
        <w:t>»</w:t>
      </w:r>
      <w:r w:rsidRPr="007868EE">
        <w:rPr>
          <w:sz w:val="28"/>
          <w:lang w:val="uk-UA"/>
        </w:rPr>
        <w:t xml:space="preserve"> (за згодою)</w:t>
      </w:r>
      <w:r w:rsidRPr="007868EE">
        <w:rPr>
          <w:sz w:val="28"/>
          <w:szCs w:val="27"/>
          <w:lang w:val="uk-UA"/>
        </w:rPr>
        <w:t>;</w:t>
      </w:r>
    </w:p>
    <w:p w:rsidR="0020610A" w:rsidRPr="007868EE" w:rsidRDefault="0020610A" w:rsidP="0020610A">
      <w:pPr>
        <w:ind w:left="2835" w:hanging="283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Ковальов О. О.</w:t>
      </w:r>
      <w:r w:rsidRPr="007868EE">
        <w:rPr>
          <w:sz w:val="28"/>
          <w:szCs w:val="27"/>
          <w:lang w:val="uk-UA"/>
        </w:rPr>
        <w:tab/>
        <w:t>–</w:t>
      </w:r>
      <w:r>
        <w:rPr>
          <w:sz w:val="28"/>
          <w:szCs w:val="27"/>
          <w:lang w:val="uk-UA"/>
        </w:rPr>
        <w:t xml:space="preserve"> член громадського формування з охорони громадського порядку і державного кордону спеціального підрозділу «Афганець» </w:t>
      </w:r>
      <w:r w:rsidRPr="007868EE">
        <w:rPr>
          <w:sz w:val="28"/>
          <w:lang w:val="uk-UA"/>
        </w:rPr>
        <w:t>(за згодою)</w:t>
      </w:r>
      <w:r w:rsidRPr="007868EE">
        <w:rPr>
          <w:sz w:val="28"/>
          <w:szCs w:val="27"/>
          <w:lang w:val="uk-UA"/>
        </w:rPr>
        <w:t>;</w:t>
      </w:r>
    </w:p>
    <w:p w:rsidR="0020610A" w:rsidRPr="007868EE" w:rsidRDefault="0020610A" w:rsidP="0020610A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 w:rsidRPr="007868EE">
        <w:rPr>
          <w:sz w:val="28"/>
          <w:szCs w:val="27"/>
          <w:lang w:val="uk-UA"/>
        </w:rPr>
        <w:t>Варнакова</w:t>
      </w:r>
      <w:proofErr w:type="spellEnd"/>
      <w:r w:rsidRPr="007868EE">
        <w:rPr>
          <w:sz w:val="28"/>
          <w:szCs w:val="27"/>
          <w:lang w:val="uk-UA"/>
        </w:rPr>
        <w:t xml:space="preserve"> О. Ю.</w:t>
      </w:r>
      <w:r w:rsidRPr="007868EE">
        <w:rPr>
          <w:sz w:val="28"/>
          <w:szCs w:val="27"/>
          <w:lang w:val="uk-UA"/>
        </w:rPr>
        <w:tab/>
        <w:t xml:space="preserve">– голова профкому Чернігівської профспілки підприємців </w:t>
      </w:r>
      <w:r w:rsidRPr="007868EE">
        <w:rPr>
          <w:sz w:val="28"/>
          <w:lang w:val="uk-UA"/>
        </w:rPr>
        <w:t>(за згодою)</w:t>
      </w:r>
      <w:r w:rsidRPr="007868EE">
        <w:rPr>
          <w:sz w:val="28"/>
          <w:szCs w:val="27"/>
          <w:lang w:val="uk-UA"/>
        </w:rPr>
        <w:t>;</w:t>
      </w:r>
    </w:p>
    <w:p w:rsidR="0020610A" w:rsidRDefault="0020610A" w:rsidP="0020610A">
      <w:pPr>
        <w:ind w:left="2835" w:hanging="2835"/>
        <w:jc w:val="both"/>
        <w:rPr>
          <w:sz w:val="28"/>
          <w:szCs w:val="27"/>
          <w:lang w:val="uk-UA"/>
        </w:rPr>
      </w:pPr>
      <w:r w:rsidRPr="007868EE">
        <w:rPr>
          <w:sz w:val="28"/>
          <w:szCs w:val="27"/>
          <w:lang w:val="uk-UA"/>
        </w:rPr>
        <w:t>Мироненко А. С.</w:t>
      </w:r>
      <w:r w:rsidRPr="007868EE">
        <w:rPr>
          <w:sz w:val="28"/>
          <w:szCs w:val="27"/>
          <w:lang w:val="uk-UA"/>
        </w:rPr>
        <w:tab/>
        <w:t>– голова Чернігівської міської організації багатодітних сімей  «РОДИНА»</w:t>
      </w:r>
      <w:r w:rsidRPr="007868EE">
        <w:rPr>
          <w:sz w:val="28"/>
          <w:lang w:val="uk-UA"/>
        </w:rPr>
        <w:t xml:space="preserve"> (за згодою)</w:t>
      </w:r>
      <w:r w:rsidRPr="007868EE">
        <w:rPr>
          <w:sz w:val="28"/>
          <w:szCs w:val="27"/>
          <w:lang w:val="uk-UA"/>
        </w:rPr>
        <w:t>;</w:t>
      </w:r>
    </w:p>
    <w:p w:rsidR="0020610A" w:rsidRPr="007868EE" w:rsidRDefault="0020610A" w:rsidP="0020610A">
      <w:pPr>
        <w:ind w:left="2835" w:hanging="2835"/>
        <w:jc w:val="both"/>
        <w:rPr>
          <w:sz w:val="28"/>
          <w:szCs w:val="27"/>
          <w:lang w:val="uk-UA"/>
        </w:rPr>
      </w:pPr>
    </w:p>
    <w:p w:rsidR="0020610A" w:rsidRPr="007868EE" w:rsidRDefault="0020610A" w:rsidP="0020610A">
      <w:pPr>
        <w:jc w:val="both"/>
        <w:rPr>
          <w:sz w:val="28"/>
          <w:szCs w:val="27"/>
          <w:lang w:val="uk-UA"/>
        </w:rPr>
      </w:pPr>
    </w:p>
    <w:p w:rsidR="0020610A" w:rsidRPr="007868EE" w:rsidRDefault="0020610A" w:rsidP="0020610A">
      <w:pPr>
        <w:jc w:val="both"/>
        <w:rPr>
          <w:sz w:val="28"/>
          <w:szCs w:val="28"/>
          <w:lang w:val="uk-UA"/>
        </w:rPr>
      </w:pPr>
    </w:p>
    <w:p w:rsidR="0020610A" w:rsidRPr="007868EE" w:rsidRDefault="0020610A" w:rsidP="0020610A">
      <w:pPr>
        <w:ind w:right="141"/>
        <w:jc w:val="both"/>
        <w:rPr>
          <w:snapToGrid w:val="0"/>
          <w:sz w:val="28"/>
          <w:lang w:val="uk-UA"/>
        </w:rPr>
      </w:pPr>
      <w:r w:rsidRPr="007868EE">
        <w:rPr>
          <w:snapToGrid w:val="0"/>
          <w:sz w:val="28"/>
          <w:lang w:val="uk-UA"/>
        </w:rPr>
        <w:t xml:space="preserve">Секретар міської ради </w:t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</w:r>
      <w:r w:rsidRPr="007868EE">
        <w:rPr>
          <w:snapToGrid w:val="0"/>
          <w:sz w:val="28"/>
          <w:lang w:val="uk-UA"/>
        </w:rPr>
        <w:tab/>
        <w:t xml:space="preserve">В. Е. </w:t>
      </w:r>
      <w:proofErr w:type="spellStart"/>
      <w:r w:rsidRPr="007868EE">
        <w:rPr>
          <w:snapToGrid w:val="0"/>
          <w:sz w:val="28"/>
          <w:lang w:val="uk-UA"/>
        </w:rPr>
        <w:t>Бистров</w:t>
      </w:r>
      <w:proofErr w:type="spellEnd"/>
    </w:p>
    <w:p w:rsidR="009939D4" w:rsidRPr="0020610A" w:rsidRDefault="009939D4">
      <w:pPr>
        <w:rPr>
          <w:lang w:val="uk-UA"/>
        </w:rPr>
      </w:pPr>
      <w:bookmarkStart w:id="0" w:name="_GoBack"/>
      <w:bookmarkEnd w:id="0"/>
    </w:p>
    <w:sectPr w:rsidR="009939D4" w:rsidRPr="0020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0A"/>
    <w:rsid w:val="0020610A"/>
    <w:rsid w:val="0099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2016-04-14T09:55:00Z</dcterms:created>
  <dcterms:modified xsi:type="dcterms:W3CDTF">2016-04-14T09:55:00Z</dcterms:modified>
</cp:coreProperties>
</file>