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0F5450" w:rsidRPr="00B26962" w:rsidRDefault="000F5450" w:rsidP="00945407">
      <w:pPr>
        <w:rPr>
          <w:sz w:val="28"/>
          <w:szCs w:val="28"/>
          <w:lang w:val="uk-UA" w:eastAsia="uk-UA"/>
        </w:rPr>
      </w:pPr>
    </w:p>
    <w:p w:rsidR="008C4304" w:rsidRPr="00B26962" w:rsidRDefault="008C4304" w:rsidP="008C4304">
      <w:pPr>
        <w:jc w:val="center"/>
        <w:rPr>
          <w:sz w:val="28"/>
          <w:szCs w:val="28"/>
        </w:rPr>
      </w:pPr>
      <w:proofErr w:type="spellStart"/>
      <w:r w:rsidRPr="00B26962">
        <w:rPr>
          <w:sz w:val="28"/>
          <w:szCs w:val="28"/>
        </w:rPr>
        <w:t>Пояснювальна</w:t>
      </w:r>
      <w:proofErr w:type="spellEnd"/>
      <w:r w:rsidRPr="00B26962">
        <w:rPr>
          <w:sz w:val="28"/>
          <w:szCs w:val="28"/>
        </w:rPr>
        <w:t xml:space="preserve"> записка</w:t>
      </w:r>
    </w:p>
    <w:p w:rsidR="000E68EA" w:rsidRPr="00B26962" w:rsidRDefault="008C4304" w:rsidP="000E68EA">
      <w:pPr>
        <w:pStyle w:val="a3"/>
        <w:tabs>
          <w:tab w:val="left" w:pos="0"/>
        </w:tabs>
        <w:ind w:firstLine="567"/>
        <w:jc w:val="center"/>
      </w:pPr>
      <w:r w:rsidRPr="00B26962">
        <w:t xml:space="preserve">до проекту рішення виконавчого комітету Чернігівської міської ради </w:t>
      </w:r>
    </w:p>
    <w:p w:rsidR="008C4304" w:rsidRPr="00B26962" w:rsidRDefault="00172D45" w:rsidP="000E68EA">
      <w:pPr>
        <w:pStyle w:val="a3"/>
        <w:tabs>
          <w:tab w:val="left" w:pos="0"/>
        </w:tabs>
        <w:ind w:firstLine="567"/>
        <w:jc w:val="center"/>
      </w:pPr>
      <w:r w:rsidRPr="00B26962">
        <w:t>«П</w:t>
      </w:r>
      <w:r w:rsidR="000E68EA" w:rsidRPr="00B26962">
        <w:t>ро</w:t>
      </w:r>
      <w:r w:rsidR="00B573FC" w:rsidRPr="00B26962">
        <w:t xml:space="preserve"> </w:t>
      </w:r>
      <w:r w:rsidR="000E68EA" w:rsidRPr="00B26962">
        <w:t>передачу капітальних вкладень</w:t>
      </w:r>
      <w:r w:rsidRPr="00B26962">
        <w:t>»</w:t>
      </w: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Pr="00B26962" w:rsidRDefault="008C4304" w:rsidP="001C7A1E">
      <w:pPr>
        <w:ind w:firstLine="567"/>
        <w:jc w:val="both"/>
        <w:rPr>
          <w:sz w:val="28"/>
          <w:szCs w:val="28"/>
          <w:lang w:val="uk-UA"/>
        </w:rPr>
      </w:pPr>
      <w:r w:rsidRPr="00B26962">
        <w:rPr>
          <w:sz w:val="28"/>
          <w:szCs w:val="28"/>
          <w:lang w:val="uk-UA"/>
        </w:rPr>
        <w:t>З метою</w:t>
      </w:r>
      <w:r w:rsidR="0059659F" w:rsidRPr="00B26962">
        <w:rPr>
          <w:sz w:val="28"/>
          <w:szCs w:val="28"/>
          <w:lang w:val="uk-UA"/>
        </w:rPr>
        <w:t xml:space="preserve"> відновлення</w:t>
      </w:r>
      <w:r w:rsidR="00C1367E" w:rsidRPr="00B26962">
        <w:rPr>
          <w:sz w:val="28"/>
          <w:szCs w:val="28"/>
          <w:lang w:val="uk-UA"/>
        </w:rPr>
        <w:t xml:space="preserve"> об’єктів міського благоустрою</w:t>
      </w:r>
      <w:r w:rsidR="00D844B5" w:rsidRPr="00B26962">
        <w:rPr>
          <w:sz w:val="28"/>
          <w:szCs w:val="28"/>
          <w:shd w:val="clear" w:color="auto" w:fill="FFFFFF"/>
          <w:lang w:val="uk-UA"/>
        </w:rPr>
        <w:t>,</w:t>
      </w:r>
      <w:r w:rsidR="00D844B5" w:rsidRPr="00B26962">
        <w:rPr>
          <w:sz w:val="28"/>
          <w:szCs w:val="28"/>
          <w:lang w:val="uk-UA"/>
        </w:rPr>
        <w:t xml:space="preserve"> </w:t>
      </w:r>
      <w:r w:rsidR="00B80B1A" w:rsidRPr="00B26962">
        <w:rPr>
          <w:sz w:val="28"/>
          <w:szCs w:val="28"/>
          <w:lang w:val="uk-UA"/>
        </w:rPr>
        <w:t>управлінням житлово-комунального господарства</w:t>
      </w:r>
      <w:r w:rsidR="00B00B56" w:rsidRPr="00B26962">
        <w:rPr>
          <w:sz w:val="28"/>
          <w:szCs w:val="28"/>
          <w:lang w:val="uk-UA"/>
        </w:rPr>
        <w:t xml:space="preserve"> Чернігівської міської ради</w:t>
      </w:r>
      <w:r w:rsidR="00B80B1A" w:rsidRPr="00B26962">
        <w:rPr>
          <w:sz w:val="28"/>
          <w:szCs w:val="28"/>
          <w:lang w:val="uk-UA"/>
        </w:rPr>
        <w:t xml:space="preserve">, </w:t>
      </w:r>
      <w:r w:rsidR="006B4C93" w:rsidRPr="00B26962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 w:rsidRPr="00B26962">
        <w:rPr>
          <w:sz w:val="28"/>
          <w:szCs w:val="28"/>
          <w:lang w:val="uk-UA"/>
        </w:rPr>
        <w:t xml:space="preserve"> </w:t>
      </w:r>
      <w:r w:rsidR="00B80B1A" w:rsidRPr="00B26962">
        <w:rPr>
          <w:sz w:val="28"/>
          <w:szCs w:val="28"/>
          <w:lang w:val="uk-UA"/>
        </w:rPr>
        <w:t xml:space="preserve">та </w:t>
      </w:r>
      <w:r w:rsidR="00E161B9" w:rsidRPr="00B26962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 w:rsidRPr="00B26962">
        <w:rPr>
          <w:sz w:val="28"/>
          <w:szCs w:val="28"/>
          <w:lang w:val="uk-UA"/>
        </w:rPr>
        <w:t>здійсн</w:t>
      </w:r>
      <w:r w:rsidR="00E161B9" w:rsidRPr="00B26962">
        <w:rPr>
          <w:sz w:val="28"/>
          <w:szCs w:val="28"/>
          <w:lang w:val="uk-UA"/>
        </w:rPr>
        <w:t>ені</w:t>
      </w:r>
      <w:r w:rsidR="006B4C93" w:rsidRPr="00B26962">
        <w:rPr>
          <w:sz w:val="28"/>
          <w:szCs w:val="28"/>
          <w:lang w:val="uk-UA"/>
        </w:rPr>
        <w:t xml:space="preserve"> витрати </w:t>
      </w:r>
      <w:r w:rsidR="0059659F" w:rsidRPr="00B26962">
        <w:rPr>
          <w:sz w:val="28"/>
          <w:szCs w:val="28"/>
          <w:lang w:val="uk-UA"/>
        </w:rPr>
        <w:t xml:space="preserve">на </w:t>
      </w:r>
      <w:r w:rsidR="00FD2C3F" w:rsidRPr="00B26962">
        <w:rPr>
          <w:sz w:val="28"/>
          <w:szCs w:val="28"/>
          <w:lang w:val="uk-UA"/>
        </w:rPr>
        <w:t xml:space="preserve">реконструкцію підземного переходу </w:t>
      </w:r>
      <w:r w:rsidR="00FC51CF" w:rsidRPr="00B26962">
        <w:rPr>
          <w:sz w:val="28"/>
          <w:szCs w:val="28"/>
          <w:lang w:val="uk-UA"/>
        </w:rPr>
        <w:t>п</w:t>
      </w:r>
      <w:r w:rsidR="00774F2A">
        <w:rPr>
          <w:sz w:val="28"/>
          <w:szCs w:val="28"/>
          <w:lang w:val="uk-UA"/>
        </w:rPr>
        <w:t>о вулиці Івана Мазепи (107 км</w:t>
      </w:r>
      <w:r w:rsidR="004C515A" w:rsidRPr="00B26962">
        <w:rPr>
          <w:sz w:val="28"/>
          <w:szCs w:val="28"/>
          <w:lang w:val="uk-UA"/>
        </w:rPr>
        <w:t>) у сумі 8 761 456,23 гривень.</w:t>
      </w:r>
    </w:p>
    <w:p w:rsidR="00B80B1A" w:rsidRPr="00B26962" w:rsidRDefault="00B80B1A" w:rsidP="001C7A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26962">
        <w:rPr>
          <w:sz w:val="28"/>
          <w:szCs w:val="28"/>
          <w:lang w:val="uk-UA"/>
        </w:rPr>
        <w:t>У зв’язку із завершенням робіт та подальш</w:t>
      </w:r>
      <w:r w:rsidR="00C1367E" w:rsidRPr="00B26962">
        <w:rPr>
          <w:sz w:val="28"/>
          <w:szCs w:val="28"/>
          <w:lang w:val="uk-UA"/>
        </w:rPr>
        <w:t>им</w:t>
      </w:r>
      <w:r w:rsidRPr="00B26962">
        <w:rPr>
          <w:sz w:val="28"/>
          <w:szCs w:val="28"/>
          <w:lang w:val="uk-UA"/>
        </w:rPr>
        <w:t xml:space="preserve"> </w:t>
      </w:r>
      <w:r w:rsidR="00C1367E" w:rsidRPr="00B26962">
        <w:rPr>
          <w:sz w:val="28"/>
          <w:szCs w:val="28"/>
          <w:lang w:val="uk-UA"/>
        </w:rPr>
        <w:t>утриманням</w:t>
      </w:r>
      <w:r w:rsidRPr="00B26962">
        <w:rPr>
          <w:sz w:val="28"/>
          <w:szCs w:val="28"/>
          <w:lang w:val="uk-UA"/>
        </w:rPr>
        <w:t xml:space="preserve"> </w:t>
      </w:r>
      <w:r w:rsidR="00172D45" w:rsidRPr="00B26962">
        <w:rPr>
          <w:sz w:val="28"/>
          <w:szCs w:val="28"/>
          <w:lang w:val="uk-UA"/>
        </w:rPr>
        <w:t>ц</w:t>
      </w:r>
      <w:r w:rsidR="004C515A" w:rsidRPr="00B26962">
        <w:rPr>
          <w:sz w:val="28"/>
          <w:szCs w:val="28"/>
          <w:lang w:val="uk-UA"/>
        </w:rPr>
        <w:t>ього</w:t>
      </w:r>
      <w:r w:rsidRPr="00B26962">
        <w:rPr>
          <w:sz w:val="28"/>
          <w:szCs w:val="28"/>
          <w:lang w:val="uk-UA"/>
        </w:rPr>
        <w:t xml:space="preserve"> об’</w:t>
      </w:r>
      <w:r w:rsidR="004C515A" w:rsidRPr="00B26962">
        <w:rPr>
          <w:sz w:val="28"/>
          <w:szCs w:val="28"/>
          <w:lang w:val="uk-UA"/>
        </w:rPr>
        <w:t>єкта</w:t>
      </w:r>
      <w:r w:rsidRPr="00B26962">
        <w:rPr>
          <w:sz w:val="28"/>
          <w:szCs w:val="28"/>
          <w:lang w:val="uk-UA"/>
        </w:rPr>
        <w:t xml:space="preserve"> комунальним</w:t>
      </w:r>
      <w:r w:rsidR="004C515A" w:rsidRPr="00B26962">
        <w:rPr>
          <w:sz w:val="28"/>
          <w:szCs w:val="28"/>
          <w:lang w:val="uk-UA"/>
        </w:rPr>
        <w:t xml:space="preserve"> </w:t>
      </w:r>
      <w:r w:rsidRPr="00B26962">
        <w:rPr>
          <w:sz w:val="28"/>
          <w:szCs w:val="28"/>
          <w:lang w:val="uk-UA"/>
        </w:rPr>
        <w:t>підприємств</w:t>
      </w:r>
      <w:r w:rsidR="004C515A" w:rsidRPr="00B26962">
        <w:rPr>
          <w:sz w:val="28"/>
          <w:szCs w:val="28"/>
          <w:lang w:val="uk-UA"/>
        </w:rPr>
        <w:t>ом</w:t>
      </w:r>
      <w:r w:rsidRPr="00B26962">
        <w:rPr>
          <w:sz w:val="28"/>
          <w:szCs w:val="28"/>
          <w:lang w:val="uk-UA"/>
        </w:rPr>
        <w:t xml:space="preserve">, пропонується передача </w:t>
      </w:r>
      <w:r w:rsidR="00D60DD9" w:rsidRPr="00B26962">
        <w:rPr>
          <w:sz w:val="28"/>
          <w:szCs w:val="28"/>
          <w:lang w:val="uk-UA"/>
        </w:rPr>
        <w:t xml:space="preserve">капітальних вкладень </w:t>
      </w:r>
      <w:r w:rsidRPr="00B26962">
        <w:rPr>
          <w:sz w:val="28"/>
          <w:szCs w:val="28"/>
          <w:lang w:val="uk-UA"/>
        </w:rPr>
        <w:t xml:space="preserve">з </w:t>
      </w:r>
      <w:proofErr w:type="spellStart"/>
      <w:r w:rsidRPr="00B26962">
        <w:rPr>
          <w:sz w:val="28"/>
          <w:szCs w:val="28"/>
          <w:lang w:val="uk-UA"/>
        </w:rPr>
        <w:t>баланса</w:t>
      </w:r>
      <w:proofErr w:type="spellEnd"/>
      <w:r w:rsidRPr="00B26962">
        <w:rPr>
          <w:sz w:val="28"/>
          <w:szCs w:val="28"/>
          <w:lang w:val="uk-UA"/>
        </w:rPr>
        <w:t xml:space="preserve"> </w:t>
      </w:r>
      <w:r w:rsidR="00D60DD9" w:rsidRPr="00B26962">
        <w:rPr>
          <w:sz w:val="28"/>
          <w:szCs w:val="28"/>
          <w:lang w:val="uk-UA"/>
        </w:rPr>
        <w:t xml:space="preserve">УЖКГ ЧМР </w:t>
      </w:r>
      <w:r w:rsidRPr="00B26962">
        <w:rPr>
          <w:sz w:val="28"/>
          <w:szCs w:val="28"/>
          <w:lang w:val="uk-UA"/>
        </w:rPr>
        <w:t>на баланс</w:t>
      </w:r>
      <w:r w:rsidR="001216BF" w:rsidRPr="00B26962">
        <w:rPr>
          <w:sz w:val="28"/>
          <w:szCs w:val="28"/>
          <w:lang w:val="uk-UA"/>
        </w:rPr>
        <w:t xml:space="preserve"> </w:t>
      </w:r>
      <w:proofErr w:type="spellStart"/>
      <w:r w:rsidR="00194942" w:rsidRPr="00B26962">
        <w:rPr>
          <w:sz w:val="28"/>
          <w:szCs w:val="28"/>
          <w:lang w:val="uk-UA"/>
        </w:rPr>
        <w:t>КП</w:t>
      </w:r>
      <w:proofErr w:type="spellEnd"/>
      <w:r w:rsidR="00194942" w:rsidRPr="00B26962">
        <w:rPr>
          <w:sz w:val="28"/>
          <w:szCs w:val="28"/>
          <w:lang w:val="uk-UA"/>
        </w:rPr>
        <w:t xml:space="preserve"> «</w:t>
      </w:r>
      <w:r w:rsidR="000555B7" w:rsidRPr="00B26962">
        <w:rPr>
          <w:sz w:val="28"/>
          <w:szCs w:val="28"/>
          <w:lang w:val="uk-UA"/>
        </w:rPr>
        <w:t>АТП-2528</w:t>
      </w:r>
      <w:r w:rsidR="001216BF" w:rsidRPr="00B26962">
        <w:rPr>
          <w:sz w:val="28"/>
          <w:szCs w:val="28"/>
          <w:lang w:val="uk-UA"/>
        </w:rPr>
        <w:t xml:space="preserve">» ЧМР </w:t>
      </w:r>
      <w:r w:rsidR="004F36FD" w:rsidRPr="00B26962">
        <w:rPr>
          <w:sz w:val="28"/>
          <w:szCs w:val="28"/>
          <w:lang w:val="uk-UA"/>
        </w:rPr>
        <w:t>(Волок Р. В.)</w:t>
      </w:r>
      <w:r w:rsidR="004C515A" w:rsidRPr="00B26962">
        <w:rPr>
          <w:sz w:val="28"/>
          <w:szCs w:val="28"/>
          <w:lang w:val="uk-UA"/>
        </w:rPr>
        <w:t>.</w:t>
      </w: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B26962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Pr="00B26962" w:rsidRDefault="008C4304" w:rsidP="008C4304">
      <w:pPr>
        <w:pStyle w:val="a3"/>
        <w:tabs>
          <w:tab w:val="left" w:pos="0"/>
        </w:tabs>
      </w:pPr>
      <w:r w:rsidRPr="00B26962">
        <w:t xml:space="preserve">Начальник управління </w:t>
      </w:r>
    </w:p>
    <w:p w:rsidR="008C4304" w:rsidRPr="00B26962" w:rsidRDefault="008C4304" w:rsidP="008C4304">
      <w:pPr>
        <w:pStyle w:val="a3"/>
        <w:tabs>
          <w:tab w:val="left" w:pos="0"/>
        </w:tabs>
      </w:pPr>
      <w:r w:rsidRPr="00B26962">
        <w:t xml:space="preserve">житлово-комунального </w:t>
      </w:r>
    </w:p>
    <w:p w:rsidR="008C4304" w:rsidRPr="00B26962" w:rsidRDefault="008C4304" w:rsidP="008C4304">
      <w:pPr>
        <w:pStyle w:val="a3"/>
        <w:tabs>
          <w:tab w:val="left" w:pos="0"/>
        </w:tabs>
      </w:pPr>
      <w:r w:rsidRPr="00B26962">
        <w:t xml:space="preserve">господарства Чернігівської </w:t>
      </w:r>
    </w:p>
    <w:p w:rsidR="008C4304" w:rsidRPr="00B26962" w:rsidRDefault="008C4304" w:rsidP="008C4304">
      <w:pPr>
        <w:pStyle w:val="a3"/>
        <w:tabs>
          <w:tab w:val="left" w:pos="0"/>
        </w:tabs>
      </w:pPr>
      <w:r w:rsidRPr="00B26962">
        <w:t xml:space="preserve">міської ради                                                                                      </w:t>
      </w:r>
      <w:r w:rsidR="00797908" w:rsidRPr="00B26962">
        <w:t xml:space="preserve">         </w:t>
      </w:r>
      <w:r w:rsidRPr="00B26962">
        <w:t xml:space="preserve"> </w:t>
      </w:r>
      <w:r w:rsidR="003D4BC4" w:rsidRPr="00B26962">
        <w:t xml:space="preserve">  </w:t>
      </w:r>
      <w:r w:rsidRPr="00B26962">
        <w:t xml:space="preserve">Я. </w:t>
      </w:r>
      <w:proofErr w:type="spellStart"/>
      <w:r w:rsidR="00797908" w:rsidRPr="00B26962">
        <w:t>КУЦ</w:t>
      </w:r>
      <w:proofErr w:type="spellEnd"/>
    </w:p>
    <w:p w:rsidR="00CE5FCF" w:rsidRDefault="00CE5FCF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</w:p>
    <w:sectPr w:rsidR="00CE5FCF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55B7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5450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2DF1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383C"/>
    <w:rsid w:val="001C5ADB"/>
    <w:rsid w:val="001C7A1E"/>
    <w:rsid w:val="001D0473"/>
    <w:rsid w:val="001D05AC"/>
    <w:rsid w:val="001D2C5F"/>
    <w:rsid w:val="001D312A"/>
    <w:rsid w:val="001D5800"/>
    <w:rsid w:val="001E0ADB"/>
    <w:rsid w:val="001E1236"/>
    <w:rsid w:val="001E3C7E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3B33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515A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36FD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08B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4F2A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87797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A9B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962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3731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013C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05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1CF"/>
    <w:rsid w:val="00FC553F"/>
    <w:rsid w:val="00FD0903"/>
    <w:rsid w:val="00FD0B0D"/>
    <w:rsid w:val="00FD0FD0"/>
    <w:rsid w:val="00FD1807"/>
    <w:rsid w:val="00FD2690"/>
    <w:rsid w:val="00FD2C3F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2019-02-28T08:29:00Z</cp:lastPrinted>
  <dcterms:created xsi:type="dcterms:W3CDTF">2019-11-12T07:20:00Z</dcterms:created>
  <dcterms:modified xsi:type="dcterms:W3CDTF">2020-08-31T06:26:00Z</dcterms:modified>
</cp:coreProperties>
</file>