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D7" w:rsidRPr="00292968" w:rsidRDefault="00336ED7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92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Пояснювальна записка</w:t>
      </w:r>
    </w:p>
    <w:p w:rsidR="00D053EB" w:rsidRPr="00292968" w:rsidRDefault="00D053EB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7C3D72" w:rsidRPr="00292968" w:rsidRDefault="00336ED7" w:rsidP="00292968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 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проєкту 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 виконавчого комі</w:t>
      </w:r>
      <w:r w:rsidR="00832171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тету Чернігівської міської ради</w:t>
      </w:r>
      <w:r w:rsidR="00FC62E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4B21A7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«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</w:t>
      </w:r>
      <w:r w:rsidR="00BD3019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>відключення будівель, квартир</w:t>
      </w:r>
      <w:r w:rsidR="00BD3019" w:rsidRPr="00EA0102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 xml:space="preserve"> </w:t>
      </w:r>
      <w:r w:rsidR="00BD3019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 xml:space="preserve">та нежитлових приміщень 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>від мереж (систем)</w:t>
      </w:r>
      <w:r w:rsidR="00BD3019" w:rsidRPr="00EA010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централізованого опалення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(теплопостачання) та постачання гарячої води</w:t>
      </w:r>
      <w:r w:rsidR="004B21A7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»</w:t>
      </w:r>
    </w:p>
    <w:p w:rsidR="008D1573" w:rsidRPr="00292968" w:rsidRDefault="008D1573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7E35" w:rsidRPr="00091C3B" w:rsidRDefault="00FC62E8" w:rsidP="008D2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п. 5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розділу ІІ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Порядку відключення споживачів від </w:t>
      </w:r>
      <w:r>
        <w:rPr>
          <w:rFonts w:ascii="Times New Roman" w:hAnsi="Times New Roman" w:cs="Times New Roman"/>
          <w:sz w:val="28"/>
          <w:szCs w:val="28"/>
          <w:lang w:val="uk-UA"/>
        </w:rPr>
        <w:t>мереж (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централізованого опал</w:t>
      </w:r>
      <w:r w:rsidR="00BD3019">
        <w:rPr>
          <w:rFonts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(теплопостачання)</w:t>
      </w:r>
      <w:r w:rsidR="00BD3019">
        <w:rPr>
          <w:rFonts w:ascii="Times New Roman" w:hAnsi="Times New Roman" w:cs="Times New Roman"/>
          <w:sz w:val="28"/>
          <w:szCs w:val="28"/>
          <w:lang w:val="uk-UA"/>
        </w:rPr>
        <w:t xml:space="preserve"> та постачання гарячої води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64F4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4F4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наказом Міністерства регіонального розвитку, 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7B64F4" w:rsidRPr="00242C1B">
        <w:rPr>
          <w:rFonts w:ascii="Times New Roman" w:hAnsi="Times New Roman" w:cs="Times New Roman"/>
          <w:sz w:val="28"/>
          <w:szCs w:val="28"/>
          <w:lang w:val="uk-UA"/>
        </w:rPr>
        <w:t>та житлово-комунального господарс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тва України від 26.07.2019 року</w:t>
      </w:r>
      <w:r w:rsidR="007B64F4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 № 169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Порядок)</w:t>
      </w:r>
      <w:r w:rsidR="000C75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30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на засіданні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діючої комісії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для розгляду пит</w:t>
      </w:r>
      <w:r>
        <w:rPr>
          <w:rFonts w:ascii="Times New Roman" w:hAnsi="Times New Roman" w:cs="Times New Roman"/>
          <w:sz w:val="28"/>
          <w:szCs w:val="28"/>
          <w:lang w:val="uk-UA"/>
        </w:rPr>
        <w:t>ань щодо відключення споживачів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від мереж (систем) централізованого опалення (теплопостача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ння) та постачання гарячої води</w:t>
      </w:r>
      <w:r w:rsidR="00A27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(далі – Комісія)</w:t>
      </w:r>
      <w:r w:rsidR="00BB154F">
        <w:rPr>
          <w:rFonts w:ascii="Times New Roman" w:hAnsi="Times New Roman" w:cs="Times New Roman"/>
          <w:sz w:val="28"/>
          <w:szCs w:val="28"/>
          <w:lang w:val="uk-UA"/>
        </w:rPr>
        <w:t xml:space="preserve">, яке відбулося </w:t>
      </w:r>
      <w:r w:rsidR="00091C3B" w:rsidRPr="00091C3B">
        <w:rPr>
          <w:rFonts w:ascii="Times New Roman" w:hAnsi="Times New Roman" w:cs="Times New Roman"/>
          <w:sz w:val="28"/>
          <w:szCs w:val="28"/>
          <w:lang w:val="uk-UA"/>
        </w:rPr>
        <w:t>27.03.2026</w:t>
      </w:r>
      <w:r w:rsidR="00217E35" w:rsidRPr="00091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1920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7E35" w:rsidRPr="00217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бу</w:t>
      </w:r>
      <w:r w:rsidR="00F4016F">
        <w:rPr>
          <w:rFonts w:ascii="Times New Roman" w:hAnsi="Times New Roman" w:cs="Times New Roman"/>
          <w:sz w:val="28"/>
          <w:szCs w:val="28"/>
          <w:lang w:val="uk-UA"/>
        </w:rPr>
        <w:t>ло розглянуто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7745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7552">
        <w:rPr>
          <w:rFonts w:ascii="Times New Roman" w:eastAsia="Calibri" w:hAnsi="Times New Roman" w:cs="Times New Roman"/>
          <w:sz w:val="28"/>
          <w:szCs w:val="28"/>
          <w:lang w:val="uk-UA"/>
        </w:rPr>
        <w:t>власниці</w:t>
      </w:r>
      <w:r w:rsidR="00242C1B" w:rsidRPr="00242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квартир</w:t>
      </w:r>
      <w:r w:rsidR="00BE5DAE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</w:t>
      </w:r>
      <w:r w:rsidR="00BE5D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її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відключення </w:t>
      </w:r>
      <w:r w:rsidR="000C75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="00242C1B" w:rsidRPr="00242C1B">
        <w:rPr>
          <w:rFonts w:ascii="Times New Roman" w:hAnsi="Times New Roman" w:cs="Times New Roman"/>
          <w:sz w:val="28"/>
          <w:szCs w:val="28"/>
          <w:lang w:val="uk-UA"/>
        </w:rPr>
        <w:t>від мереж (систем) централізованого опалення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(теплопостачання</w:t>
      </w:r>
      <w:r w:rsidRPr="00091C3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42C1B" w:rsidRPr="00091C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639A" w:rsidRPr="00FF639A" w:rsidRDefault="00A27745" w:rsidP="008D2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>засіданні Комісії було прийнято</w:t>
      </w:r>
      <w:r w:rsidR="0040081B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242C1B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з рекомендаціями</w:t>
      </w:r>
      <w:r w:rsidR="00FF639A">
        <w:rPr>
          <w:rFonts w:ascii="Times New Roman" w:hAnsi="Times New Roman" w:cs="Times New Roman"/>
          <w:sz w:val="28"/>
          <w:szCs w:val="28"/>
          <w:lang w:val="uk-UA"/>
        </w:rPr>
        <w:t xml:space="preserve"> щодо в</w:t>
      </w:r>
      <w:r w:rsidR="00FF6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ідмови</w:t>
      </w:r>
      <w:r w:rsidR="00FF639A" w:rsidRPr="00FF6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5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FF639A" w:rsidRPr="00FF6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відключенні </w:t>
      </w:r>
      <w:r w:rsidR="00FC62E8">
        <w:rPr>
          <w:rFonts w:ascii="Times New Roman" w:eastAsia="Calibri" w:hAnsi="Times New Roman" w:cs="Times New Roman"/>
          <w:sz w:val="28"/>
          <w:szCs w:val="28"/>
          <w:lang w:val="uk-UA"/>
        </w:rPr>
        <w:t>квартир</w:t>
      </w:r>
      <w:r w:rsidR="00BE5DAE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FF63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F639A" w:rsidRPr="00FF6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мереж (систем) централізованого опалення</w:t>
      </w:r>
      <w:r w:rsidR="00BE5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>(теплопостачання)</w:t>
      </w:r>
      <w:r w:rsidR="00BE5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постачання гарячої води, </w:t>
      </w:r>
      <w:r w:rsidR="00FF639A" w:rsidRPr="007B64F4">
        <w:rPr>
          <w:rFonts w:ascii="Times New Roman" w:eastAsia="Calibri" w:hAnsi="Times New Roman" w:cs="Times New Roman"/>
          <w:sz w:val="28"/>
          <w:szCs w:val="28"/>
          <w:lang w:val="uk-UA"/>
        </w:rPr>
        <w:t>оскільки</w:t>
      </w:r>
      <w:r w:rsidR="00FF639A" w:rsidRPr="007B6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62E8">
        <w:rPr>
          <w:rFonts w:ascii="Times New Roman" w:hAnsi="Times New Roman" w:cs="Times New Roman"/>
          <w:sz w:val="28"/>
          <w:szCs w:val="28"/>
          <w:lang w:val="uk-UA"/>
        </w:rPr>
        <w:t>будин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FF639A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39A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FC62E8">
        <w:rPr>
          <w:rFonts w:ascii="Times New Roman" w:hAnsi="Times New Roman" w:cs="Times New Roman"/>
          <w:sz w:val="28"/>
          <w:szCs w:val="28"/>
          <w:lang w:val="uk-UA"/>
        </w:rPr>
        <w:t>внесен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F639A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FF639A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до переліку багатоквартирних </w:t>
      </w:r>
      <w:r w:rsidR="00FC62E8">
        <w:rPr>
          <w:rFonts w:ascii="Times New Roman" w:hAnsi="Times New Roman" w:cs="Times New Roman"/>
          <w:sz w:val="28"/>
          <w:szCs w:val="28"/>
          <w:lang w:val="uk-UA"/>
        </w:rPr>
        <w:t>будинків, де не менш як половина</w:t>
      </w:r>
      <w:r w:rsidR="00FF639A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квартир 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C62E8">
        <w:rPr>
          <w:rFonts w:ascii="Times New Roman" w:hAnsi="Times New Roman" w:cs="Times New Roman"/>
          <w:sz w:val="28"/>
          <w:szCs w:val="28"/>
          <w:lang w:val="uk-UA"/>
        </w:rPr>
        <w:t>та нежитлових приміщень відокремлена (відключена)</w:t>
      </w:r>
      <w:r w:rsidR="00FF639A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від мереж (систем) централізованого опалення</w:t>
      </w:r>
      <w:r w:rsidR="00BE5DAE" w:rsidRPr="00BE5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>(теплопостачання)</w:t>
      </w:r>
      <w:r w:rsidR="00BE5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постачання гарячої води</w:t>
      </w:r>
      <w:r w:rsidR="00FF639A" w:rsidRPr="007B64F4">
        <w:rPr>
          <w:rFonts w:ascii="Times New Roman" w:hAnsi="Times New Roman" w:cs="Times New Roman"/>
          <w:sz w:val="28"/>
          <w:szCs w:val="28"/>
          <w:lang w:val="uk-UA"/>
        </w:rPr>
        <w:t>, який оприлюднений на офіційному вебпорталі Чернігівської міської р</w:t>
      </w:r>
      <w:r w:rsidR="00FF639A">
        <w:rPr>
          <w:rFonts w:ascii="Times New Roman" w:hAnsi="Times New Roman" w:cs="Times New Roman"/>
          <w:sz w:val="28"/>
          <w:szCs w:val="28"/>
          <w:lang w:val="uk-UA"/>
        </w:rPr>
        <w:t>ади.</w:t>
      </w:r>
    </w:p>
    <w:p w:rsidR="00050EF6" w:rsidRDefault="00217E35" w:rsidP="008D2B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>Проєктом рішення виконавчого</w:t>
      </w:r>
      <w:r w:rsidRPr="004B21A7">
        <w:rPr>
          <w:rFonts w:ascii="Times New Roman" w:hAnsi="Times New Roman" w:cs="Times New Roman"/>
          <w:sz w:val="28"/>
          <w:szCs w:val="28"/>
          <w:lang w:val="uk-UA"/>
        </w:rPr>
        <w:t xml:space="preserve"> комітету</w:t>
      </w:r>
      <w:r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 пропонується</w:t>
      </w:r>
      <w:r w:rsidR="00F4016F">
        <w:rPr>
          <w:rFonts w:ascii="Times New Roman" w:hAnsi="Times New Roman" w:cs="Times New Roman"/>
          <w:sz w:val="28"/>
          <w:szCs w:val="28"/>
          <w:lang w:val="uk-UA"/>
        </w:rPr>
        <w:t xml:space="preserve"> прийняти відповідне</w:t>
      </w:r>
      <w:r w:rsidR="00BB0F06">
        <w:rPr>
          <w:rFonts w:ascii="Times New Roman" w:hAnsi="Times New Roman" w:cs="Times New Roman"/>
          <w:sz w:val="28"/>
          <w:szCs w:val="28"/>
          <w:lang w:val="uk-UA"/>
        </w:rPr>
        <w:t xml:space="preserve"> рішення з урахуванням рекомендацій Комісі</w:t>
      </w:r>
      <w:r w:rsidR="00BE5DAE">
        <w:rPr>
          <w:rFonts w:ascii="Times New Roman" w:hAnsi="Times New Roman" w:cs="Times New Roman"/>
          <w:sz w:val="28"/>
          <w:szCs w:val="28"/>
          <w:lang w:val="uk-UA"/>
        </w:rPr>
        <w:t xml:space="preserve">ї, зазначених у протоколі від </w:t>
      </w:r>
      <w:bookmarkStart w:id="0" w:name="_GoBack"/>
      <w:r w:rsidR="00091C3B" w:rsidRPr="00091C3B">
        <w:rPr>
          <w:rFonts w:ascii="Times New Roman" w:hAnsi="Times New Roman" w:cs="Times New Roman"/>
          <w:sz w:val="28"/>
          <w:szCs w:val="28"/>
          <w:lang w:val="uk-UA"/>
        </w:rPr>
        <w:t>27.03.2026</w:t>
      </w:r>
      <w:r w:rsidR="00BE5DAE" w:rsidRPr="00091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BE5DAE">
        <w:rPr>
          <w:rFonts w:ascii="Times New Roman" w:hAnsi="Times New Roman" w:cs="Times New Roman"/>
          <w:sz w:val="28"/>
          <w:szCs w:val="28"/>
          <w:lang w:val="uk-UA"/>
        </w:rPr>
        <w:t>року № 1</w:t>
      </w:r>
      <w:r w:rsidR="00BB0F06">
        <w:rPr>
          <w:rFonts w:ascii="Times New Roman" w:hAnsi="Times New Roman" w:cs="Times New Roman"/>
          <w:sz w:val="28"/>
          <w:szCs w:val="28"/>
          <w:lang w:val="uk-UA"/>
        </w:rPr>
        <w:t>, який додається до проєкту рішення.</w:t>
      </w:r>
    </w:p>
    <w:p w:rsidR="004B21A7" w:rsidRDefault="004B21A7" w:rsidP="008D2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F06" w:rsidRDefault="00BB0F06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2C1B" w:rsidRPr="00292968" w:rsidRDefault="00242C1B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573" w:rsidRPr="00292968" w:rsidRDefault="000C7552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D1573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ачальник управління </w:t>
      </w:r>
    </w:p>
    <w:p w:rsidR="008D1573" w:rsidRPr="00292968" w:rsidRDefault="008D1573" w:rsidP="000C7552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="005377C4" w:rsidRPr="002929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552">
        <w:rPr>
          <w:rFonts w:ascii="Times New Roman" w:hAnsi="Times New Roman" w:cs="Times New Roman"/>
          <w:sz w:val="28"/>
          <w:szCs w:val="28"/>
          <w:lang w:val="uk-UA"/>
        </w:rPr>
        <w:t>Ярослав КУЦ</w:t>
      </w:r>
    </w:p>
    <w:sectPr w:rsidR="008D1573" w:rsidRPr="00292968" w:rsidSect="008D2B0D">
      <w:pgSz w:w="12240" w:h="15840"/>
      <w:pgMar w:top="851" w:right="4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243"/>
    <w:multiLevelType w:val="hybridMultilevel"/>
    <w:tmpl w:val="CA5CAA06"/>
    <w:lvl w:ilvl="0" w:tplc="262A61D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185B15"/>
    <w:multiLevelType w:val="hybridMultilevel"/>
    <w:tmpl w:val="BE4AD542"/>
    <w:lvl w:ilvl="0" w:tplc="07C68E6E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74AA"/>
    <w:multiLevelType w:val="hybridMultilevel"/>
    <w:tmpl w:val="BBB80946"/>
    <w:lvl w:ilvl="0" w:tplc="E656EEE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F047973"/>
    <w:multiLevelType w:val="multilevel"/>
    <w:tmpl w:val="EC8C5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-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4" w15:restartNumberingAfterBreak="0">
    <w:nsid w:val="63BC78AA"/>
    <w:multiLevelType w:val="multilevel"/>
    <w:tmpl w:val="D7B4BE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5" w15:restartNumberingAfterBreak="0">
    <w:nsid w:val="6ECD7A6A"/>
    <w:multiLevelType w:val="multilevel"/>
    <w:tmpl w:val="A9B86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FDB7AD0"/>
    <w:multiLevelType w:val="hybridMultilevel"/>
    <w:tmpl w:val="1248A062"/>
    <w:lvl w:ilvl="0" w:tplc="5E7AD00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36C38A0"/>
    <w:multiLevelType w:val="hybridMultilevel"/>
    <w:tmpl w:val="D99E0A5A"/>
    <w:lvl w:ilvl="0" w:tplc="19786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D055E2"/>
    <w:multiLevelType w:val="hybridMultilevel"/>
    <w:tmpl w:val="01F20CB0"/>
    <w:lvl w:ilvl="0" w:tplc="409E623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622695"/>
    <w:multiLevelType w:val="multilevel"/>
    <w:tmpl w:val="FD66E7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B2"/>
    <w:rsid w:val="00050EF6"/>
    <w:rsid w:val="00055CB2"/>
    <w:rsid w:val="00073D87"/>
    <w:rsid w:val="00091C3B"/>
    <w:rsid w:val="000B054C"/>
    <w:rsid w:val="000B17F3"/>
    <w:rsid w:val="000C7552"/>
    <w:rsid w:val="00167E88"/>
    <w:rsid w:val="00174C48"/>
    <w:rsid w:val="00183904"/>
    <w:rsid w:val="0019209E"/>
    <w:rsid w:val="001D2A2D"/>
    <w:rsid w:val="001D5C88"/>
    <w:rsid w:val="00217E35"/>
    <w:rsid w:val="00242C1B"/>
    <w:rsid w:val="00263C55"/>
    <w:rsid w:val="0029161D"/>
    <w:rsid w:val="00292968"/>
    <w:rsid w:val="002C086F"/>
    <w:rsid w:val="002E03B7"/>
    <w:rsid w:val="002E44B7"/>
    <w:rsid w:val="00336ED7"/>
    <w:rsid w:val="003B6006"/>
    <w:rsid w:val="003C10FB"/>
    <w:rsid w:val="0040081B"/>
    <w:rsid w:val="00457326"/>
    <w:rsid w:val="004712BD"/>
    <w:rsid w:val="004867AE"/>
    <w:rsid w:val="004A1C55"/>
    <w:rsid w:val="004B21A7"/>
    <w:rsid w:val="004B5459"/>
    <w:rsid w:val="005007E9"/>
    <w:rsid w:val="00501CF0"/>
    <w:rsid w:val="00526F74"/>
    <w:rsid w:val="005377C4"/>
    <w:rsid w:val="0054686F"/>
    <w:rsid w:val="005E31EB"/>
    <w:rsid w:val="005F10D8"/>
    <w:rsid w:val="005F3039"/>
    <w:rsid w:val="006328F4"/>
    <w:rsid w:val="00720748"/>
    <w:rsid w:val="00787AC2"/>
    <w:rsid w:val="00790E08"/>
    <w:rsid w:val="007B64F4"/>
    <w:rsid w:val="007C3D72"/>
    <w:rsid w:val="00832171"/>
    <w:rsid w:val="008B6434"/>
    <w:rsid w:val="008D1573"/>
    <w:rsid w:val="008D2B0D"/>
    <w:rsid w:val="008E26CD"/>
    <w:rsid w:val="0091606B"/>
    <w:rsid w:val="00950396"/>
    <w:rsid w:val="00993989"/>
    <w:rsid w:val="00A071AB"/>
    <w:rsid w:val="00A27745"/>
    <w:rsid w:val="00A44A68"/>
    <w:rsid w:val="00A555B1"/>
    <w:rsid w:val="00A82535"/>
    <w:rsid w:val="00AD3ADC"/>
    <w:rsid w:val="00AD4A9C"/>
    <w:rsid w:val="00B22EB6"/>
    <w:rsid w:val="00B277FD"/>
    <w:rsid w:val="00B55F15"/>
    <w:rsid w:val="00BB0F06"/>
    <w:rsid w:val="00BB154F"/>
    <w:rsid w:val="00BD274B"/>
    <w:rsid w:val="00BD3019"/>
    <w:rsid w:val="00BE29E0"/>
    <w:rsid w:val="00BE5D95"/>
    <w:rsid w:val="00BE5DAE"/>
    <w:rsid w:val="00C058E8"/>
    <w:rsid w:val="00C075B8"/>
    <w:rsid w:val="00C1620B"/>
    <w:rsid w:val="00CB0203"/>
    <w:rsid w:val="00CF6A5F"/>
    <w:rsid w:val="00D00188"/>
    <w:rsid w:val="00D053EB"/>
    <w:rsid w:val="00D16AB1"/>
    <w:rsid w:val="00D43D86"/>
    <w:rsid w:val="00D53FFE"/>
    <w:rsid w:val="00D83B70"/>
    <w:rsid w:val="00D93643"/>
    <w:rsid w:val="00DA7BBD"/>
    <w:rsid w:val="00DD0478"/>
    <w:rsid w:val="00E239B9"/>
    <w:rsid w:val="00E62641"/>
    <w:rsid w:val="00F4016F"/>
    <w:rsid w:val="00F47389"/>
    <w:rsid w:val="00FC62E8"/>
    <w:rsid w:val="00FE5BD2"/>
    <w:rsid w:val="00FF06FC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5EFF"/>
  <w15:chartTrackingRefBased/>
  <w15:docId w15:val="{6AC21778-ED3E-46C3-9733-9252A9E5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600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5">
    <w:name w:val="List Paragraph"/>
    <w:basedOn w:val="a"/>
    <w:uiPriority w:val="34"/>
    <w:qFormat/>
    <w:rsid w:val="004A1C55"/>
    <w:pPr>
      <w:ind w:left="720"/>
      <w:contextualSpacing/>
    </w:pPr>
  </w:style>
  <w:style w:type="character" w:styleId="a6">
    <w:name w:val="Strong"/>
    <w:basedOn w:val="a0"/>
    <w:qFormat/>
    <w:rsid w:val="000B054C"/>
    <w:rPr>
      <w:b/>
      <w:bCs/>
    </w:rPr>
  </w:style>
  <w:style w:type="paragraph" w:styleId="a7">
    <w:name w:val="No Spacing"/>
    <w:uiPriority w:val="99"/>
    <w:qFormat/>
    <w:rsid w:val="008D2B0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3DA15-2BCC-4D3B-837A-4A03EAB8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62</cp:revision>
  <cp:lastPrinted>2025-02-10T09:41:00Z</cp:lastPrinted>
  <dcterms:created xsi:type="dcterms:W3CDTF">2021-09-09T15:28:00Z</dcterms:created>
  <dcterms:modified xsi:type="dcterms:W3CDTF">2026-03-25T09:08:00Z</dcterms:modified>
</cp:coreProperties>
</file>